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BFDE3" w14:textId="36131CD6" w:rsidR="001861ED" w:rsidRDefault="6367B458">
      <w:pPr>
        <w:pStyle w:val="FicheTitre"/>
      </w:pPr>
      <w:r>
        <w:drawing>
          <wp:inline distT="0" distB="0" distL="0" distR="0" wp14:anchorId="6BA14A9A" wp14:editId="17082270">
            <wp:extent cx="3276600" cy="1143000"/>
            <wp:effectExtent l="0" t="0" r="0" b="0"/>
            <wp:docPr id="1989488197" name="Image 1989488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276600" cy="1143000"/>
                    </a:xfrm>
                    <a:prstGeom prst="rect">
                      <a:avLst/>
                    </a:prstGeom>
                  </pic:spPr>
                </pic:pic>
              </a:graphicData>
            </a:graphic>
          </wp:inline>
        </w:drawing>
      </w:r>
    </w:p>
    <w:p w14:paraId="5DAB6C7B" w14:textId="77777777" w:rsidR="001861ED" w:rsidRDefault="001861ED">
      <w:pPr>
        <w:pStyle w:val="FicheTitre"/>
        <w:rPr>
          <w:rFonts w:cs="Arial Narrow"/>
          <w:b w:val="0"/>
          <w:bCs/>
          <w:spacing w:val="50"/>
          <w:szCs w:val="17"/>
        </w:rPr>
        <w:sectPr w:rsidR="001861E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1861ED" w14:paraId="0CE46E18" w14:textId="77777777">
        <w:tc>
          <w:tcPr>
            <w:tcW w:w="9039" w:type="dxa"/>
            <w:shd w:val="clear" w:color="auto" w:fill="465F9D"/>
          </w:tcPr>
          <w:p w14:paraId="04DB8223" w14:textId="77777777" w:rsidR="001861ED" w:rsidRDefault="001861ED">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0C10DF79" w14:textId="77777777" w:rsidR="001861ED" w:rsidRDefault="001861ED">
            <w:pPr>
              <w:spacing w:before="120" w:after="120"/>
              <w:jc w:val="center"/>
              <w:rPr>
                <w:caps/>
                <w:color w:val="FFFFFF"/>
                <w:sz w:val="28"/>
                <w:szCs w:val="28"/>
              </w:rPr>
            </w:pPr>
            <w:r>
              <w:rPr>
                <w:rFonts w:ascii="Marianne" w:hAnsi="Marianne" w:cs="Arial"/>
                <w:b/>
                <w:color w:val="FFFFFF"/>
                <w:sz w:val="28"/>
                <w:szCs w:val="28"/>
              </w:rPr>
              <w:t>OU DU MEMBRE DU GROUPEMENT</w:t>
            </w:r>
          </w:p>
        </w:tc>
        <w:tc>
          <w:tcPr>
            <w:tcW w:w="850" w:type="dxa"/>
            <w:shd w:val="clear" w:color="auto" w:fill="465F9D"/>
          </w:tcPr>
          <w:p w14:paraId="483B49C4" w14:textId="77777777" w:rsidR="001861ED" w:rsidRDefault="001861ED">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02EB378F" w14:textId="77777777" w:rsidR="001861ED" w:rsidRDefault="001861ED">
      <w:pPr>
        <w:jc w:val="both"/>
        <w:rPr>
          <w:rFonts w:ascii="Arial" w:hAnsi="Arial" w:cs="Arial"/>
        </w:rPr>
      </w:pPr>
    </w:p>
    <w:p w14:paraId="4F87D615" w14:textId="77777777" w:rsidR="001861ED" w:rsidRDefault="001861ED">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6857A28" w14:textId="77777777" w:rsidR="001861ED" w:rsidRDefault="001861ED">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A05A809" w14:textId="77777777" w:rsidR="001861ED" w:rsidRDefault="001861ED">
      <w:pPr>
        <w:rPr>
          <w:rFonts w:ascii="Marianne" w:hAnsi="Marianne"/>
        </w:rPr>
      </w:pPr>
    </w:p>
    <w:p w14:paraId="05729533" w14:textId="77777777" w:rsidR="001861ED" w:rsidRDefault="001861ED">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5A39BBE3" w14:textId="77777777" w:rsidR="001861ED" w:rsidRDefault="001861ED">
      <w:pPr>
        <w:rPr>
          <w:rFonts w:ascii="Marianne" w:hAnsi="Marianne"/>
        </w:rPr>
      </w:pPr>
    </w:p>
    <w:p w14:paraId="5CB2166D" w14:textId="77777777" w:rsidR="001861ED" w:rsidRDefault="001861ED">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41C8F396" w14:textId="77777777" w:rsidR="001861ED" w:rsidRDefault="001861ED">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1861ED" w14:paraId="25510D9C" w14:textId="77777777">
        <w:tc>
          <w:tcPr>
            <w:tcW w:w="9710" w:type="dxa"/>
            <w:shd w:val="clear" w:color="auto" w:fill="465F9D"/>
          </w:tcPr>
          <w:p w14:paraId="7439D8A9" w14:textId="77777777" w:rsidR="001861ED" w:rsidRDefault="001861ED">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2A3D3EC" w14:textId="77777777" w:rsidR="001861ED" w:rsidRDefault="001861ED">
      <w:pPr>
        <w:rPr>
          <w:rFonts w:ascii="Marianne" w:hAnsi="Marianne" w:cs="Arial"/>
          <w:b/>
          <w:bCs/>
        </w:rPr>
      </w:pPr>
    </w:p>
    <w:p w14:paraId="457D6F94" w14:textId="77777777" w:rsidR="00891577" w:rsidRPr="004531C5" w:rsidRDefault="00891577" w:rsidP="00891577">
      <w:pPr>
        <w:pStyle w:val="Standard"/>
        <w:tabs>
          <w:tab w:val="left" w:pos="3119"/>
        </w:tabs>
        <w:rPr>
          <w:rFonts w:ascii="Calibri" w:hAnsi="Calibri"/>
        </w:rPr>
      </w:pPr>
      <w:r w:rsidRPr="004531C5">
        <w:rPr>
          <w:rFonts w:ascii="Calibri" w:hAnsi="Calibri"/>
          <w:b/>
        </w:rPr>
        <w:t>S.A. CLAIRSIENNE</w:t>
      </w:r>
    </w:p>
    <w:p w14:paraId="23667E25" w14:textId="77777777" w:rsidR="00891577" w:rsidRPr="00132CAA" w:rsidRDefault="00891577" w:rsidP="00891577">
      <w:pPr>
        <w:rPr>
          <w:rFonts w:ascii="Arial" w:hAnsi="Arial" w:cs="Arial"/>
          <w:b/>
          <w:bCs/>
          <w:color w:val="000000"/>
          <w:sz w:val="19"/>
          <w:szCs w:val="19"/>
        </w:rPr>
      </w:pPr>
      <w:r w:rsidRPr="00132CAA">
        <w:rPr>
          <w:rFonts w:ascii="Arial" w:hAnsi="Arial" w:cs="Arial"/>
          <w:b/>
          <w:bCs/>
          <w:color w:val="000000"/>
          <w:sz w:val="19"/>
          <w:szCs w:val="19"/>
        </w:rPr>
        <w:t>233 avenue Émile Counord - BP 33082 – 33041 Bordeaux Cedex – 05 56 292 292 – www.clairsienne.fr</w:t>
      </w:r>
    </w:p>
    <w:p w14:paraId="3DCDC1B3" w14:textId="4F10FBFF" w:rsidR="00891577" w:rsidRDefault="00891577" w:rsidP="00891577">
      <w:pPr>
        <w:rPr>
          <w:rFonts w:ascii="Arial" w:hAnsi="Arial" w:cs="Arial"/>
          <w:b/>
          <w:bCs/>
          <w:color w:val="4D4D4D"/>
          <w:sz w:val="18"/>
          <w:szCs w:val="18"/>
        </w:rPr>
      </w:pPr>
      <w:r w:rsidRPr="2F6FE3F7">
        <w:rPr>
          <w:rFonts w:ascii="Arial" w:hAnsi="Arial" w:cs="Arial"/>
          <w:b/>
          <w:bCs/>
          <w:color w:val="4D4D4D"/>
          <w:sz w:val="18"/>
          <w:szCs w:val="18"/>
        </w:rPr>
        <w:t xml:space="preserve">Société Anonyme d’HLM au capital de </w:t>
      </w:r>
      <w:r w:rsidR="307094C6" w:rsidRPr="2F6FE3F7">
        <w:rPr>
          <w:rFonts w:ascii="Arial" w:hAnsi="Arial" w:cs="Arial"/>
          <w:b/>
          <w:bCs/>
          <w:color w:val="4D4D4D"/>
          <w:sz w:val="18"/>
          <w:szCs w:val="18"/>
        </w:rPr>
        <w:t>22 119 669</w:t>
      </w:r>
      <w:r w:rsidR="00984C34" w:rsidRPr="2F6FE3F7">
        <w:rPr>
          <w:rFonts w:ascii="Arial" w:hAnsi="Arial" w:cs="Arial"/>
          <w:b/>
          <w:bCs/>
          <w:color w:val="4D4D4D"/>
          <w:sz w:val="18"/>
          <w:szCs w:val="18"/>
        </w:rPr>
        <w:t xml:space="preserve"> € </w:t>
      </w:r>
      <w:r w:rsidRPr="2F6FE3F7">
        <w:rPr>
          <w:rFonts w:ascii="Arial" w:hAnsi="Arial" w:cs="Arial"/>
          <w:b/>
          <w:bCs/>
          <w:color w:val="4D4D4D"/>
          <w:sz w:val="18"/>
          <w:szCs w:val="18"/>
        </w:rPr>
        <w:t>- R.C.S. BORDEAUX N° 458 205 382- 00054 - APE 6820A - T.V.A. FR 58458205382, représenté par son Directeur Général Jean-Baptiste Desanlis</w:t>
      </w:r>
    </w:p>
    <w:p w14:paraId="0D0B940D" w14:textId="77777777" w:rsidR="001861ED" w:rsidRDefault="001861ED">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861ED" w14:paraId="53E25472" w14:textId="77777777">
        <w:tc>
          <w:tcPr>
            <w:tcW w:w="9852" w:type="dxa"/>
            <w:shd w:val="clear" w:color="auto" w:fill="465F9D"/>
          </w:tcPr>
          <w:p w14:paraId="5DEA4DE0" w14:textId="77777777" w:rsidR="001861ED" w:rsidRDefault="001861ED">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0E27B00A" w14:textId="77777777" w:rsidR="00984C34" w:rsidRDefault="00984C34" w:rsidP="00984C34">
      <w:pPr>
        <w:tabs>
          <w:tab w:val="left" w:leader="dot" w:pos="7938"/>
        </w:tabs>
        <w:autoSpaceDE w:val="0"/>
        <w:autoSpaceDN w:val="0"/>
        <w:adjustRightInd w:val="0"/>
        <w:ind w:right="-56"/>
        <w:rPr>
          <w:rFonts w:ascii="Aptos" w:hAnsi="Aptos" w:cs="Aptos"/>
          <w:b/>
          <w:bCs/>
          <w:caps/>
        </w:rPr>
      </w:pPr>
    </w:p>
    <w:p w14:paraId="60061E4C" w14:textId="6371AFE1" w:rsidR="001861ED" w:rsidRPr="00ED6C8F" w:rsidRDefault="00ED6C8F" w:rsidP="00ED6C8F">
      <w:pPr>
        <w:tabs>
          <w:tab w:val="left" w:leader="dot" w:pos="7938"/>
        </w:tabs>
        <w:autoSpaceDE w:val="0"/>
        <w:autoSpaceDN w:val="0"/>
        <w:adjustRightInd w:val="0"/>
        <w:ind w:right="-56"/>
        <w:rPr>
          <w:rFonts w:asciiTheme="minorHAnsi" w:eastAsiaTheme="minorHAnsi" w:hAnsiTheme="minorHAnsi" w:cstheme="minorHAnsi"/>
          <w:b/>
          <w:bCs/>
          <w:caps/>
          <w:sz w:val="22"/>
          <w:szCs w:val="22"/>
          <w:lang w:eastAsia="en-US"/>
        </w:rPr>
      </w:pPr>
      <w:r w:rsidRPr="00927758">
        <w:rPr>
          <w:rFonts w:asciiTheme="minorHAnsi" w:eastAsiaTheme="minorHAnsi" w:hAnsiTheme="minorHAnsi" w:cstheme="minorHAnsi"/>
          <w:b/>
          <w:bCs/>
          <w:caps/>
          <w:sz w:val="22"/>
          <w:szCs w:val="22"/>
          <w:lang w:eastAsia="en-US"/>
        </w:rPr>
        <w:t>la réalisation des travaux de</w:t>
      </w:r>
      <w:r w:rsidRPr="00C1221C">
        <w:t xml:space="preserve"> </w:t>
      </w:r>
      <w:r w:rsidRPr="00C1221C">
        <w:rPr>
          <w:rFonts w:asciiTheme="minorHAnsi" w:eastAsiaTheme="minorHAnsi" w:hAnsiTheme="minorHAnsi" w:cstheme="minorHAnsi"/>
          <w:b/>
          <w:bCs/>
          <w:caps/>
          <w:sz w:val="22"/>
          <w:szCs w:val="22"/>
          <w:lang w:eastAsia="en-US"/>
        </w:rPr>
        <w:t>CONFORTEMENT DE MUR DE SOUTENEMENT ET REPRISE EN SOUS ŒUVRE DU PLANCHER HAUT RDC</w:t>
      </w:r>
      <w:r>
        <w:rPr>
          <w:rFonts w:asciiTheme="minorHAnsi" w:eastAsiaTheme="minorHAnsi" w:hAnsiTheme="minorHAnsi" w:cstheme="minorHAnsi"/>
          <w:b/>
          <w:bCs/>
          <w:caps/>
          <w:sz w:val="22"/>
          <w:szCs w:val="22"/>
          <w:lang w:eastAsia="en-US"/>
        </w:rPr>
        <w:t xml:space="preserve"> RESIDENCE ARGENTINA 2</w:t>
      </w:r>
      <w:r w:rsidRPr="00FE7905">
        <w:rPr>
          <w:rFonts w:asciiTheme="minorHAnsi" w:eastAsiaTheme="minorHAnsi" w:hAnsiTheme="minorHAnsi" w:cstheme="minorHAnsi"/>
          <w:b/>
          <w:bCs/>
          <w:caps/>
          <w:sz w:val="22"/>
          <w:szCs w:val="22"/>
          <w:lang w:eastAsia="en-US"/>
        </w:rPr>
        <w:t xml:space="preserve"> à </w:t>
      </w:r>
      <w:r>
        <w:rPr>
          <w:rFonts w:asciiTheme="minorHAnsi" w:eastAsiaTheme="minorHAnsi" w:hAnsiTheme="minorHAnsi" w:cstheme="minorHAnsi"/>
          <w:b/>
          <w:bCs/>
          <w:caps/>
          <w:sz w:val="22"/>
          <w:szCs w:val="22"/>
          <w:lang w:eastAsia="en-US"/>
        </w:rPr>
        <w:t>CENAC 33360</w:t>
      </w:r>
    </w:p>
    <w:p w14:paraId="44EAFD9C" w14:textId="77777777" w:rsidR="001861ED" w:rsidRDefault="001861ED">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861ED" w14:paraId="26F6FA18" w14:textId="77777777">
        <w:tc>
          <w:tcPr>
            <w:tcW w:w="9852" w:type="dxa"/>
            <w:shd w:val="clear" w:color="auto" w:fill="465F9D"/>
          </w:tcPr>
          <w:p w14:paraId="2032F73B" w14:textId="77777777" w:rsidR="001861ED" w:rsidRDefault="001861ED">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B94D5A5" w14:textId="77777777" w:rsidR="001861ED" w:rsidRDefault="001861ED">
      <w:pPr>
        <w:pStyle w:val="Titre9"/>
        <w:numPr>
          <w:ilvl w:val="0"/>
          <w:numId w:val="0"/>
        </w:numPr>
        <w:rPr>
          <w:rFonts w:ascii="Marianne" w:hAnsi="Marianne"/>
          <w:i w:val="0"/>
          <w:sz w:val="20"/>
        </w:rPr>
      </w:pPr>
    </w:p>
    <w:p w14:paraId="0D28E7F6" w14:textId="77777777" w:rsidR="001861ED" w:rsidRDefault="001861ED">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DEEC669" w14:textId="77777777" w:rsidR="001861ED" w:rsidRDefault="001861ED">
      <w:pPr>
        <w:pStyle w:val="Titre9"/>
        <w:tabs>
          <w:tab w:val="num" w:pos="0"/>
        </w:tabs>
        <w:ind w:left="0"/>
        <w:jc w:val="both"/>
        <w:rPr>
          <w:rFonts w:ascii="Marianne" w:hAnsi="Marianne"/>
          <w:i w:val="0"/>
          <w:iCs w:val="0"/>
          <w:sz w:val="20"/>
          <w:szCs w:val="20"/>
        </w:rPr>
      </w:pPr>
    </w:p>
    <w:p w14:paraId="53405C85" w14:textId="77777777" w:rsidR="001861ED" w:rsidRDefault="001861ED">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3656B9AB" w14:textId="77777777" w:rsidR="001861ED" w:rsidRDefault="001861ED">
      <w:pPr>
        <w:jc w:val="both"/>
        <w:rPr>
          <w:rFonts w:ascii="Marianne" w:hAnsi="Marianne" w:cs="Arial"/>
          <w:b/>
          <w:bCs/>
        </w:rPr>
      </w:pPr>
    </w:p>
    <w:p w14:paraId="0D88AC76" w14:textId="77777777" w:rsidR="001861ED" w:rsidRDefault="001861ED">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45FB0818" w14:textId="77777777" w:rsidR="001861ED" w:rsidRDefault="001861ED">
      <w:pPr>
        <w:rPr>
          <w:rFonts w:ascii="Marianne" w:hAnsi="Marianne"/>
        </w:rPr>
      </w:pPr>
    </w:p>
    <w:p w14:paraId="049F31CB" w14:textId="77777777" w:rsidR="001861ED" w:rsidRDefault="001861ED">
      <w:pPr>
        <w:rPr>
          <w:rFonts w:ascii="Marianne" w:hAnsi="Marianne"/>
        </w:rPr>
      </w:pPr>
    </w:p>
    <w:p w14:paraId="1E2240FE" w14:textId="77777777" w:rsidR="001861ED" w:rsidRDefault="001861ED">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53128261" w14:textId="77777777" w:rsidR="001861ED" w:rsidRDefault="001861ED">
      <w:pPr>
        <w:rPr>
          <w:rFonts w:ascii="Marianne" w:hAnsi="Marianne"/>
        </w:rPr>
      </w:pPr>
    </w:p>
    <w:p w14:paraId="62486C05" w14:textId="77777777" w:rsidR="001861ED" w:rsidRDefault="001861ED">
      <w:pPr>
        <w:rPr>
          <w:rFonts w:ascii="Marianne" w:hAnsi="Marianne"/>
        </w:rPr>
      </w:pPr>
    </w:p>
    <w:p w14:paraId="2D80AB8D" w14:textId="77777777" w:rsidR="001861ED" w:rsidRDefault="001861ED">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4101652C" w14:textId="77777777" w:rsidR="001861ED" w:rsidRDefault="001861ED">
      <w:pPr>
        <w:rPr>
          <w:rFonts w:ascii="Marianne" w:hAnsi="Marianne"/>
        </w:rPr>
      </w:pPr>
    </w:p>
    <w:p w14:paraId="4B99056E" w14:textId="77777777" w:rsidR="001861ED" w:rsidRDefault="001861ED">
      <w:pPr>
        <w:rPr>
          <w:rFonts w:ascii="Marianne" w:hAnsi="Marianne"/>
        </w:rPr>
      </w:pPr>
    </w:p>
    <w:p w14:paraId="04F11ADD" w14:textId="77777777" w:rsidR="001861ED" w:rsidRDefault="001861ED">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1299C43A" w14:textId="77777777" w:rsidR="001861ED" w:rsidRDefault="001861ED">
      <w:pPr>
        <w:rPr>
          <w:rFonts w:ascii="Marianne" w:hAnsi="Marianne"/>
        </w:rPr>
      </w:pPr>
    </w:p>
    <w:p w14:paraId="4DDBEF00" w14:textId="77777777" w:rsidR="001861ED" w:rsidRDefault="001861ED">
      <w:pPr>
        <w:rPr>
          <w:rFonts w:ascii="Marianne" w:hAnsi="Marianne"/>
        </w:rPr>
      </w:pPr>
    </w:p>
    <w:p w14:paraId="62D876DF" w14:textId="77777777" w:rsidR="001861ED" w:rsidRDefault="001861ED">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3461D779" w14:textId="77777777" w:rsidR="001861ED" w:rsidRDefault="001861ED">
      <w:pPr>
        <w:rPr>
          <w:rFonts w:ascii="Marianne" w:hAnsi="Marianne"/>
        </w:rPr>
      </w:pPr>
    </w:p>
    <w:p w14:paraId="3CF2D8B6" w14:textId="77777777" w:rsidR="001861ED" w:rsidRDefault="001861ED">
      <w:pPr>
        <w:rPr>
          <w:rFonts w:ascii="Marianne" w:hAnsi="Marianne"/>
        </w:rPr>
      </w:pPr>
    </w:p>
    <w:p w14:paraId="51C5091F" w14:textId="77777777" w:rsidR="001861ED" w:rsidRDefault="001861ED">
      <w:pPr>
        <w:jc w:val="both"/>
        <w:rPr>
          <w:rFonts w:ascii="Marianne" w:hAnsi="Marianne" w:cs="Arial"/>
        </w:rPr>
      </w:pPr>
      <w:r>
        <w:rPr>
          <w:rFonts w:ascii="Wingdings" w:hAnsi="Wingdings"/>
          <w:color w:val="66CCFF"/>
          <w:spacing w:val="-10"/>
          <w:position w:val="-1"/>
          <w:sz w:val="22"/>
        </w:rPr>
        <w:lastRenderedPageBreak/>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0FB78278" w14:textId="77777777" w:rsidR="001861ED" w:rsidRDefault="001861ED">
      <w:pPr>
        <w:jc w:val="both"/>
        <w:rPr>
          <w:rFonts w:ascii="Marianne" w:hAnsi="Marianne" w:cs="Arial"/>
          <w:b/>
          <w:bCs/>
        </w:rPr>
      </w:pPr>
    </w:p>
    <w:p w14:paraId="1FC39945" w14:textId="77777777" w:rsidR="001861ED" w:rsidRDefault="001861ED">
      <w:pPr>
        <w:jc w:val="both"/>
        <w:rPr>
          <w:rFonts w:ascii="Marianne" w:hAnsi="Marianne" w:cs="Arial"/>
          <w:b/>
          <w:bCs/>
        </w:rPr>
      </w:pPr>
    </w:p>
    <w:p w14:paraId="750BA281" w14:textId="77777777" w:rsidR="001861ED" w:rsidRDefault="001861ED">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7"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8"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9"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0562CB0E" w14:textId="77777777" w:rsidR="001861ED" w:rsidRDefault="001861ED">
      <w:pPr>
        <w:jc w:val="both"/>
        <w:rPr>
          <w:rFonts w:ascii="Marianne" w:hAnsi="Marianne" w:cs="Arial"/>
        </w:rPr>
      </w:pPr>
    </w:p>
    <w:p w14:paraId="2E04A551" w14:textId="77777777" w:rsidR="001861ED" w:rsidRDefault="001861ED">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00000">
        <w:rPr>
          <w:rFonts w:ascii="Marianne" w:hAnsi="Marianne"/>
        </w:rPr>
      </w:r>
      <w:r w:rsidR="0000000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4CE0A41" w14:textId="77777777" w:rsidR="001861ED" w:rsidRDefault="001861ED">
      <w:pPr>
        <w:ind w:left="567"/>
        <w:jc w:val="both"/>
        <w:rPr>
          <w:rFonts w:ascii="Marianne" w:hAnsi="Marianne" w:cs="Arial"/>
        </w:rPr>
      </w:pPr>
    </w:p>
    <w:p w14:paraId="2C6880DE" w14:textId="77777777" w:rsidR="001861ED" w:rsidRDefault="001861ED">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00000">
        <w:rPr>
          <w:rFonts w:ascii="Marianne" w:hAnsi="Marianne"/>
        </w:rPr>
      </w:r>
      <w:r w:rsidR="0000000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2EBF3C5" w14:textId="77777777" w:rsidR="001861ED" w:rsidRDefault="001861ED">
      <w:pPr>
        <w:ind w:left="567"/>
        <w:jc w:val="both"/>
        <w:rPr>
          <w:rFonts w:ascii="Marianne" w:hAnsi="Marianne" w:cs="Arial"/>
          <w:bCs/>
          <w:sz w:val="22"/>
        </w:rPr>
      </w:pPr>
    </w:p>
    <w:p w14:paraId="333B343C" w14:textId="77777777" w:rsidR="001861ED" w:rsidRDefault="001861ED">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38B00BA4" w14:textId="77777777" w:rsidR="001861ED" w:rsidRDefault="001861ED">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0"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2"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282A64A8" w14:textId="77777777" w:rsidR="001861ED" w:rsidRDefault="001861ED">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90C8168" w14:textId="77777777" w:rsidR="001861ED" w:rsidRDefault="001861ED">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D98A12B" w14:textId="77777777" w:rsidR="001861ED" w:rsidRDefault="001861ED">
      <w:pPr>
        <w:spacing w:before="120"/>
        <w:jc w:val="both"/>
        <w:rPr>
          <w:rFonts w:ascii="Marianne" w:hAnsi="Marianne" w:cs="Arial"/>
          <w:sz w:val="22"/>
        </w:rPr>
      </w:pPr>
    </w:p>
    <w:p w14:paraId="2946DB82" w14:textId="77777777" w:rsidR="001861ED" w:rsidRDefault="001861ED">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1861ED" w14:paraId="72C7D53B" w14:textId="77777777" w:rsidTr="00796DF8">
        <w:trPr>
          <w:trHeight w:val="540"/>
          <w:jc w:val="center"/>
        </w:trPr>
        <w:tc>
          <w:tcPr>
            <w:tcW w:w="1986" w:type="dxa"/>
            <w:tcBorders>
              <w:bottom w:val="single" w:sz="4" w:space="0" w:color="auto"/>
            </w:tcBorders>
            <w:shd w:val="clear" w:color="auto" w:fill="CCFFFF"/>
            <w:vAlign w:val="center"/>
          </w:tcPr>
          <w:p w14:paraId="6C86F34B" w14:textId="77777777" w:rsidR="001861ED" w:rsidRDefault="001861ED">
            <w:pPr>
              <w:spacing w:beforeLines="40" w:before="96" w:afterLines="40" w:after="96"/>
              <w:rPr>
                <w:rFonts w:ascii="Marianne" w:hAnsi="Marianne" w:cs="Arial"/>
                <w:b/>
              </w:rPr>
            </w:pPr>
            <w:r>
              <w:rPr>
                <w:rFonts w:ascii="Marianne" w:hAnsi="Marianne" w:cs="Arial"/>
                <w:b/>
              </w:rPr>
              <w:t>Type de marché réservé</w:t>
            </w:r>
          </w:p>
        </w:tc>
        <w:tc>
          <w:tcPr>
            <w:tcW w:w="2551" w:type="dxa"/>
            <w:tcBorders>
              <w:bottom w:val="single" w:sz="4" w:space="0" w:color="auto"/>
            </w:tcBorders>
            <w:shd w:val="clear" w:color="auto" w:fill="CCFFFF"/>
            <w:vAlign w:val="center"/>
          </w:tcPr>
          <w:p w14:paraId="20E74964" w14:textId="77777777" w:rsidR="001861ED" w:rsidRDefault="001861ED">
            <w:pPr>
              <w:spacing w:beforeLines="40" w:before="96" w:afterLines="40" w:after="96"/>
              <w:rPr>
                <w:rFonts w:ascii="Marianne" w:hAnsi="Marianne" w:cs="Arial"/>
                <w:b/>
              </w:rPr>
            </w:pPr>
            <w:r>
              <w:rPr>
                <w:rFonts w:ascii="Marianne" w:hAnsi="Marianne" w:cs="Arial"/>
                <w:b/>
              </w:rPr>
              <w:t>Type de structure</w:t>
            </w:r>
          </w:p>
        </w:tc>
        <w:tc>
          <w:tcPr>
            <w:tcW w:w="5245" w:type="dxa"/>
            <w:tcBorders>
              <w:bottom w:val="single" w:sz="4" w:space="0" w:color="auto"/>
            </w:tcBorders>
            <w:shd w:val="clear" w:color="auto" w:fill="CCFFFF"/>
            <w:vAlign w:val="center"/>
          </w:tcPr>
          <w:p w14:paraId="30AFC510" w14:textId="77777777" w:rsidR="001861ED" w:rsidRDefault="001861E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1861ED" w14:paraId="626A7565" w14:textId="77777777" w:rsidTr="00796DF8">
        <w:trPr>
          <w:trHeight w:val="2218"/>
          <w:jc w:val="center"/>
        </w:trPr>
        <w:tc>
          <w:tcPr>
            <w:tcW w:w="1986" w:type="dxa"/>
            <w:vMerge w:val="restart"/>
            <w:tcBorders>
              <w:bottom w:val="single" w:sz="4" w:space="0" w:color="000000"/>
            </w:tcBorders>
            <w:shd w:val="clear" w:color="auto" w:fill="auto"/>
            <w:vAlign w:val="center"/>
          </w:tcPr>
          <w:p w14:paraId="1F54F983" w14:textId="77777777" w:rsidR="001861ED" w:rsidRDefault="001861E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single" w:sz="4" w:space="0" w:color="000000"/>
            </w:tcBorders>
            <w:shd w:val="clear" w:color="auto" w:fill="auto"/>
            <w:vAlign w:val="center"/>
          </w:tcPr>
          <w:p w14:paraId="00C903D0" w14:textId="77777777" w:rsidR="001861ED" w:rsidRDefault="001861E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000000">
              <w:rPr>
                <w:rFonts w:ascii="Marianne" w:eastAsia="MS Gothic" w:hAnsi="Marianne" w:cs="Arial"/>
              </w:rPr>
            </w:r>
            <w:r w:rsidR="00000000">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6"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single" w:sz="4" w:space="0" w:color="000000"/>
            </w:tcBorders>
            <w:shd w:val="clear" w:color="auto" w:fill="auto"/>
          </w:tcPr>
          <w:p w14:paraId="14AC4394" w14:textId="77777777" w:rsidR="001861ED" w:rsidRDefault="001861E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8C59CA8" w14:textId="77777777" w:rsidR="001861ED" w:rsidRDefault="001861E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997CC1D" w14:textId="77777777" w:rsidR="001861ED" w:rsidRDefault="001861ED">
            <w:pPr>
              <w:spacing w:beforeLines="40" w:before="96" w:afterLines="40" w:after="96"/>
              <w:ind w:left="170" w:right="170"/>
              <w:jc w:val="both"/>
              <w:rPr>
                <w:rFonts w:ascii="Marianne" w:hAnsi="Marianne" w:cs="Arial"/>
                <w:sz w:val="12"/>
                <w:szCs w:val="16"/>
              </w:rPr>
            </w:pPr>
          </w:p>
          <w:p w14:paraId="110FFD37" w14:textId="77777777" w:rsidR="001861ED" w:rsidRDefault="001861ED">
            <w:pPr>
              <w:spacing w:beforeLines="40" w:before="96" w:afterLines="40" w:after="96"/>
              <w:ind w:left="170" w:right="170"/>
              <w:jc w:val="both"/>
              <w:rPr>
                <w:rFonts w:ascii="Marianne" w:hAnsi="Marianne" w:cs="Arial"/>
                <w:sz w:val="12"/>
                <w:szCs w:val="16"/>
              </w:rPr>
            </w:pPr>
          </w:p>
          <w:p w14:paraId="6B699379" w14:textId="77777777" w:rsidR="001861ED" w:rsidRDefault="001861ED">
            <w:pPr>
              <w:spacing w:beforeLines="40" w:before="96" w:afterLines="40" w:after="96"/>
              <w:ind w:left="170" w:right="170"/>
              <w:jc w:val="both"/>
              <w:rPr>
                <w:rFonts w:ascii="Marianne" w:hAnsi="Marianne" w:cs="Arial"/>
                <w:sz w:val="12"/>
                <w:szCs w:val="16"/>
              </w:rPr>
            </w:pPr>
          </w:p>
          <w:p w14:paraId="0258170D" w14:textId="77777777" w:rsidR="001861ED" w:rsidRDefault="001861E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FE9F23F" w14:textId="77777777" w:rsidR="001861ED" w:rsidRDefault="001861ED">
            <w:pPr>
              <w:spacing w:beforeLines="40" w:before="96" w:afterLines="40" w:after="96"/>
              <w:ind w:right="170"/>
              <w:rPr>
                <w:rFonts w:ascii="Marianne" w:hAnsi="Marianne" w:cs="Arial"/>
                <w:sz w:val="12"/>
                <w:szCs w:val="16"/>
              </w:rPr>
            </w:pPr>
          </w:p>
          <w:p w14:paraId="1F72F646" w14:textId="77777777" w:rsidR="001861ED" w:rsidRDefault="001861ED">
            <w:pPr>
              <w:spacing w:beforeLines="40" w:before="96" w:afterLines="40" w:after="96"/>
              <w:ind w:right="170"/>
              <w:rPr>
                <w:rFonts w:ascii="Marianne" w:hAnsi="Marianne" w:cs="Arial"/>
                <w:sz w:val="12"/>
                <w:szCs w:val="16"/>
              </w:rPr>
            </w:pPr>
          </w:p>
          <w:p w14:paraId="08CE6F91" w14:textId="77777777" w:rsidR="001861ED" w:rsidRDefault="001861ED">
            <w:pPr>
              <w:spacing w:beforeLines="40" w:before="96" w:afterLines="40" w:after="96"/>
              <w:ind w:right="170"/>
              <w:rPr>
                <w:rFonts w:ascii="Marianne" w:hAnsi="Marianne" w:cs="Arial"/>
                <w:sz w:val="12"/>
                <w:szCs w:val="16"/>
              </w:rPr>
            </w:pPr>
          </w:p>
          <w:p w14:paraId="61CDCEAD" w14:textId="77777777" w:rsidR="00984C34" w:rsidRPr="00984C34" w:rsidRDefault="00984C34" w:rsidP="00984C34">
            <w:pPr>
              <w:rPr>
                <w:rFonts w:ascii="Marianne" w:hAnsi="Marianne" w:cs="Arial"/>
                <w:sz w:val="12"/>
                <w:szCs w:val="16"/>
              </w:rPr>
            </w:pPr>
          </w:p>
          <w:p w14:paraId="6BB9E253" w14:textId="77777777" w:rsidR="00984C34" w:rsidRPr="00984C34" w:rsidRDefault="00984C34" w:rsidP="00984C34">
            <w:pPr>
              <w:rPr>
                <w:rFonts w:ascii="Marianne" w:hAnsi="Marianne" w:cs="Arial"/>
                <w:sz w:val="12"/>
                <w:szCs w:val="16"/>
              </w:rPr>
            </w:pPr>
          </w:p>
          <w:p w14:paraId="23DE523C" w14:textId="77777777" w:rsidR="00984C34" w:rsidRPr="00984C34" w:rsidRDefault="00984C34" w:rsidP="00984C34">
            <w:pPr>
              <w:rPr>
                <w:rFonts w:ascii="Marianne" w:hAnsi="Marianne" w:cs="Arial"/>
                <w:sz w:val="12"/>
                <w:szCs w:val="16"/>
              </w:rPr>
            </w:pPr>
          </w:p>
          <w:p w14:paraId="52E56223" w14:textId="77777777" w:rsidR="00984C34" w:rsidRPr="00984C34" w:rsidRDefault="00984C34" w:rsidP="00984C34">
            <w:pPr>
              <w:rPr>
                <w:rFonts w:ascii="Marianne" w:hAnsi="Marianne" w:cs="Arial"/>
                <w:sz w:val="12"/>
                <w:szCs w:val="16"/>
              </w:rPr>
            </w:pPr>
          </w:p>
          <w:p w14:paraId="07547A01" w14:textId="77777777" w:rsidR="00984C34" w:rsidRPr="00984C34" w:rsidRDefault="00984C34" w:rsidP="00984C34">
            <w:pPr>
              <w:rPr>
                <w:rFonts w:ascii="Marianne" w:hAnsi="Marianne" w:cs="Arial"/>
                <w:sz w:val="12"/>
                <w:szCs w:val="16"/>
              </w:rPr>
            </w:pPr>
          </w:p>
          <w:p w14:paraId="5043CB0F" w14:textId="77777777" w:rsidR="00984C34" w:rsidRPr="00984C34" w:rsidRDefault="00984C34" w:rsidP="00984C34">
            <w:pPr>
              <w:rPr>
                <w:rFonts w:ascii="Marianne" w:hAnsi="Marianne" w:cs="Arial"/>
                <w:sz w:val="12"/>
                <w:szCs w:val="16"/>
              </w:rPr>
            </w:pPr>
          </w:p>
          <w:p w14:paraId="07459315" w14:textId="77777777" w:rsidR="00984C34" w:rsidRPr="00984C34" w:rsidRDefault="00984C34" w:rsidP="00984C34">
            <w:pPr>
              <w:rPr>
                <w:rFonts w:ascii="Marianne" w:hAnsi="Marianne" w:cs="Arial"/>
                <w:sz w:val="12"/>
                <w:szCs w:val="16"/>
              </w:rPr>
            </w:pPr>
          </w:p>
          <w:p w14:paraId="6537F28F" w14:textId="77777777" w:rsidR="00984C34" w:rsidRPr="00984C34" w:rsidRDefault="00984C34" w:rsidP="00984C34">
            <w:pPr>
              <w:rPr>
                <w:rFonts w:ascii="Marianne" w:hAnsi="Marianne" w:cs="Arial"/>
                <w:sz w:val="12"/>
                <w:szCs w:val="16"/>
              </w:rPr>
            </w:pPr>
          </w:p>
          <w:p w14:paraId="6DFB9E20" w14:textId="77777777" w:rsidR="00984C34" w:rsidRPr="00984C34" w:rsidRDefault="00984C34" w:rsidP="00984C34">
            <w:pPr>
              <w:jc w:val="center"/>
              <w:rPr>
                <w:rFonts w:ascii="Marianne" w:hAnsi="Marianne" w:cs="Arial"/>
                <w:sz w:val="12"/>
                <w:szCs w:val="16"/>
              </w:rPr>
            </w:pPr>
          </w:p>
        </w:tc>
      </w:tr>
      <w:tr w:rsidR="001861ED" w14:paraId="6805C59E" w14:textId="77777777" w:rsidTr="00796DF8">
        <w:trPr>
          <w:trHeight w:val="3555"/>
          <w:jc w:val="center"/>
        </w:trPr>
        <w:tc>
          <w:tcPr>
            <w:tcW w:w="1986" w:type="dxa"/>
            <w:vMerge/>
            <w:tcBorders>
              <w:top w:val="single" w:sz="4" w:space="0" w:color="000000"/>
            </w:tcBorders>
            <w:shd w:val="clear" w:color="auto" w:fill="auto"/>
            <w:vAlign w:val="center"/>
          </w:tcPr>
          <w:p w14:paraId="70DF9E56" w14:textId="77777777" w:rsidR="001861ED" w:rsidRDefault="001861ED">
            <w:pPr>
              <w:spacing w:beforeLines="40" w:before="96" w:afterLines="40" w:after="96"/>
              <w:rPr>
                <w:rFonts w:ascii="Marianne" w:hAnsi="Marianne" w:cs="Arial"/>
              </w:rPr>
            </w:pPr>
          </w:p>
        </w:tc>
        <w:tc>
          <w:tcPr>
            <w:tcW w:w="2551" w:type="dxa"/>
            <w:tcBorders>
              <w:top w:val="single" w:sz="4" w:space="0" w:color="000000"/>
            </w:tcBorders>
            <w:shd w:val="clear" w:color="auto" w:fill="auto"/>
            <w:vAlign w:val="center"/>
          </w:tcPr>
          <w:p w14:paraId="411FB8B9" w14:textId="77777777" w:rsidR="001861ED" w:rsidRDefault="001861E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000000">
              <w:rPr>
                <w:rFonts w:ascii="Marianne" w:eastAsia="MS Gothic" w:hAnsi="Marianne" w:cs="Arial"/>
              </w:rPr>
            </w:r>
            <w:r w:rsidR="00000000">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7"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tcBorders>
              <w:top w:val="single" w:sz="4" w:space="0" w:color="000000"/>
            </w:tcBorders>
            <w:shd w:val="clear" w:color="auto" w:fill="auto"/>
          </w:tcPr>
          <w:p w14:paraId="1B3ADA49" w14:textId="77777777" w:rsidR="001861ED" w:rsidRDefault="001861E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71FD33E" w14:textId="77777777" w:rsidR="001861ED" w:rsidRDefault="001861E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4E871BC" w14:textId="77777777" w:rsidR="001861ED" w:rsidRDefault="001861ED">
            <w:pPr>
              <w:spacing w:beforeLines="40" w:before="96" w:afterLines="40" w:after="96"/>
              <w:ind w:left="170" w:right="170"/>
              <w:jc w:val="both"/>
              <w:rPr>
                <w:rFonts w:ascii="Marianne" w:hAnsi="Marianne" w:cs="Arial"/>
                <w:sz w:val="12"/>
                <w:szCs w:val="16"/>
              </w:rPr>
            </w:pPr>
          </w:p>
          <w:p w14:paraId="144A5D23" w14:textId="77777777" w:rsidR="001861ED" w:rsidRDefault="001861ED">
            <w:pPr>
              <w:spacing w:beforeLines="40" w:before="96" w:afterLines="40" w:after="96"/>
              <w:ind w:left="170" w:right="170"/>
              <w:jc w:val="both"/>
              <w:rPr>
                <w:rFonts w:ascii="Marianne" w:hAnsi="Marianne" w:cs="Arial"/>
                <w:sz w:val="12"/>
                <w:szCs w:val="16"/>
              </w:rPr>
            </w:pPr>
          </w:p>
          <w:p w14:paraId="738610EB" w14:textId="77777777" w:rsidR="001861ED" w:rsidRDefault="001861ED">
            <w:pPr>
              <w:spacing w:beforeLines="40" w:before="96" w:afterLines="40" w:after="96"/>
              <w:ind w:left="170" w:right="170"/>
              <w:jc w:val="both"/>
              <w:rPr>
                <w:rFonts w:ascii="Marianne" w:hAnsi="Marianne" w:cs="Arial"/>
                <w:sz w:val="12"/>
                <w:szCs w:val="16"/>
              </w:rPr>
            </w:pPr>
          </w:p>
          <w:p w14:paraId="674E15E6" w14:textId="77777777" w:rsidR="001861ED" w:rsidRDefault="001861E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37805D2" w14:textId="77777777" w:rsidR="001861ED" w:rsidRDefault="001861ED">
            <w:pPr>
              <w:spacing w:beforeLines="40" w:before="96" w:afterLines="40" w:after="96"/>
              <w:ind w:right="170"/>
              <w:rPr>
                <w:rFonts w:ascii="Marianne" w:hAnsi="Marianne" w:cs="Arial"/>
                <w:sz w:val="12"/>
                <w:szCs w:val="16"/>
              </w:rPr>
            </w:pPr>
          </w:p>
          <w:p w14:paraId="463F29E8" w14:textId="77777777" w:rsidR="001861ED" w:rsidRDefault="001861ED">
            <w:pPr>
              <w:spacing w:beforeLines="40" w:before="96" w:afterLines="40" w:after="96"/>
              <w:ind w:right="170"/>
              <w:rPr>
                <w:rFonts w:ascii="Marianne" w:hAnsi="Marianne" w:cs="Arial"/>
                <w:sz w:val="12"/>
                <w:szCs w:val="16"/>
              </w:rPr>
            </w:pPr>
          </w:p>
          <w:p w14:paraId="3B7B4B86" w14:textId="77777777" w:rsidR="001861ED" w:rsidRDefault="001861ED">
            <w:pPr>
              <w:spacing w:beforeLines="40" w:before="96" w:afterLines="40" w:after="96"/>
              <w:ind w:right="170"/>
              <w:rPr>
                <w:rFonts w:ascii="Marianne" w:hAnsi="Marianne" w:cs="Arial"/>
                <w:sz w:val="12"/>
                <w:szCs w:val="16"/>
              </w:rPr>
            </w:pPr>
          </w:p>
        </w:tc>
      </w:tr>
      <w:tr w:rsidR="001861ED" w14:paraId="600315A9" w14:textId="77777777">
        <w:trPr>
          <w:trHeight w:val="4455"/>
          <w:jc w:val="center"/>
        </w:trPr>
        <w:tc>
          <w:tcPr>
            <w:tcW w:w="1986" w:type="dxa"/>
            <w:vMerge/>
            <w:shd w:val="clear" w:color="auto" w:fill="auto"/>
            <w:vAlign w:val="center"/>
          </w:tcPr>
          <w:p w14:paraId="3A0FF5F2" w14:textId="77777777" w:rsidR="001861ED" w:rsidRDefault="001861ED">
            <w:pPr>
              <w:spacing w:beforeLines="40" w:before="96" w:afterLines="40" w:after="96"/>
              <w:rPr>
                <w:rFonts w:ascii="Marianne" w:hAnsi="Marianne" w:cs="Arial"/>
              </w:rPr>
            </w:pPr>
          </w:p>
        </w:tc>
        <w:tc>
          <w:tcPr>
            <w:tcW w:w="2551" w:type="dxa"/>
            <w:shd w:val="clear" w:color="auto" w:fill="auto"/>
            <w:vAlign w:val="center"/>
          </w:tcPr>
          <w:p w14:paraId="6B0C202C" w14:textId="77777777" w:rsidR="001861ED" w:rsidRDefault="001861E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000000">
              <w:rPr>
                <w:rFonts w:ascii="Marianne" w:eastAsia="MS Gothic" w:hAnsi="Marianne" w:cs="Arial"/>
              </w:rPr>
            </w:r>
            <w:r w:rsidR="00000000">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8"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F5B8288" w14:textId="77777777" w:rsidR="001861ED" w:rsidRDefault="001861E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BBC5813" w14:textId="77777777" w:rsidR="001861ED" w:rsidRDefault="001861ED">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630AD66" w14:textId="77777777" w:rsidR="001861ED" w:rsidRDefault="001861ED">
            <w:pPr>
              <w:spacing w:beforeLines="40" w:before="96" w:afterLines="40" w:after="96"/>
              <w:ind w:left="170" w:right="170"/>
              <w:jc w:val="both"/>
              <w:rPr>
                <w:rFonts w:ascii="Marianne" w:hAnsi="Marianne" w:cs="Arial"/>
                <w:sz w:val="12"/>
                <w:szCs w:val="16"/>
              </w:rPr>
            </w:pPr>
          </w:p>
          <w:p w14:paraId="61829076" w14:textId="77777777" w:rsidR="001861ED" w:rsidRDefault="001861ED">
            <w:pPr>
              <w:spacing w:beforeLines="40" w:before="96" w:afterLines="40" w:after="96"/>
              <w:ind w:left="170" w:right="170"/>
              <w:jc w:val="both"/>
              <w:rPr>
                <w:rFonts w:ascii="Marianne" w:hAnsi="Marianne" w:cs="Arial"/>
                <w:sz w:val="12"/>
                <w:szCs w:val="16"/>
              </w:rPr>
            </w:pPr>
          </w:p>
          <w:p w14:paraId="2BA226A1" w14:textId="77777777" w:rsidR="001861ED" w:rsidRDefault="001861ED">
            <w:pPr>
              <w:spacing w:beforeLines="40" w:before="96" w:afterLines="40" w:after="96"/>
              <w:ind w:left="170" w:right="170"/>
              <w:jc w:val="both"/>
              <w:rPr>
                <w:rFonts w:ascii="Marianne" w:hAnsi="Marianne" w:cs="Arial"/>
                <w:sz w:val="12"/>
                <w:szCs w:val="16"/>
              </w:rPr>
            </w:pPr>
          </w:p>
          <w:p w14:paraId="2ABBD606" w14:textId="77777777" w:rsidR="001861ED" w:rsidRDefault="001861ED">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7AD93B2" w14:textId="77777777" w:rsidR="001861ED" w:rsidRDefault="001861ED">
            <w:pPr>
              <w:spacing w:beforeLines="40" w:before="96" w:afterLines="40" w:after="96"/>
              <w:ind w:right="170"/>
              <w:rPr>
                <w:rFonts w:ascii="Marianne" w:hAnsi="Marianne" w:cs="Arial"/>
                <w:sz w:val="12"/>
                <w:szCs w:val="16"/>
              </w:rPr>
            </w:pPr>
          </w:p>
          <w:p w14:paraId="0DE4B5B7" w14:textId="77777777" w:rsidR="001861ED" w:rsidRDefault="001861ED">
            <w:pPr>
              <w:spacing w:beforeLines="40" w:before="96" w:afterLines="40" w:after="96"/>
              <w:ind w:right="170"/>
              <w:rPr>
                <w:rFonts w:ascii="Marianne" w:hAnsi="Marianne" w:cs="Arial"/>
                <w:sz w:val="12"/>
                <w:szCs w:val="16"/>
              </w:rPr>
            </w:pPr>
          </w:p>
          <w:p w14:paraId="66204FF1" w14:textId="77777777" w:rsidR="001861ED" w:rsidRDefault="001861ED">
            <w:pPr>
              <w:spacing w:beforeLines="40" w:before="96" w:afterLines="40" w:after="96"/>
              <w:ind w:right="170"/>
              <w:rPr>
                <w:rFonts w:ascii="Marianne" w:hAnsi="Marianne" w:cs="Arial"/>
                <w:sz w:val="12"/>
                <w:szCs w:val="16"/>
              </w:rPr>
            </w:pPr>
          </w:p>
        </w:tc>
      </w:tr>
      <w:tr w:rsidR="001861ED" w14:paraId="594F6C78" w14:textId="77777777">
        <w:trPr>
          <w:trHeight w:val="1785"/>
          <w:jc w:val="center"/>
        </w:trPr>
        <w:tc>
          <w:tcPr>
            <w:tcW w:w="1986" w:type="dxa"/>
            <w:shd w:val="clear" w:color="auto" w:fill="auto"/>
            <w:vAlign w:val="center"/>
          </w:tcPr>
          <w:p w14:paraId="0B034198" w14:textId="77777777" w:rsidR="001861ED" w:rsidRDefault="001861E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070D2954" w14:textId="77777777" w:rsidR="001861ED" w:rsidRDefault="001861E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000000">
              <w:rPr>
                <w:rFonts w:ascii="Marianne" w:hAnsi="Marianne" w:cs="Arial"/>
              </w:rPr>
            </w:r>
            <w:r w:rsidR="00000000">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29"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38E0D1B3" w14:textId="77777777" w:rsidR="001861ED" w:rsidRDefault="001861E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74C8A70" w14:textId="77777777" w:rsidR="001861ED" w:rsidRDefault="001861E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DBF0D7D" w14:textId="77777777" w:rsidR="001861ED" w:rsidRDefault="001861ED">
            <w:pPr>
              <w:spacing w:beforeLines="40" w:before="96" w:afterLines="40" w:after="96"/>
              <w:ind w:left="170" w:right="170"/>
              <w:jc w:val="both"/>
              <w:rPr>
                <w:rFonts w:ascii="Marianne" w:hAnsi="Marianne" w:cs="Arial"/>
                <w:sz w:val="12"/>
                <w:szCs w:val="16"/>
              </w:rPr>
            </w:pPr>
          </w:p>
          <w:p w14:paraId="6B62F1B3" w14:textId="77777777" w:rsidR="001861ED" w:rsidRDefault="001861ED">
            <w:pPr>
              <w:spacing w:beforeLines="40" w:before="96" w:afterLines="40" w:after="96"/>
              <w:ind w:left="170" w:right="170"/>
              <w:jc w:val="both"/>
              <w:rPr>
                <w:rFonts w:ascii="Marianne" w:hAnsi="Marianne" w:cs="Arial"/>
                <w:sz w:val="12"/>
                <w:szCs w:val="16"/>
              </w:rPr>
            </w:pPr>
          </w:p>
          <w:p w14:paraId="02F2C34E" w14:textId="77777777" w:rsidR="001861ED" w:rsidRDefault="001861ED">
            <w:pPr>
              <w:spacing w:beforeLines="40" w:before="96" w:afterLines="40" w:after="96"/>
              <w:ind w:left="170" w:right="170"/>
              <w:jc w:val="both"/>
              <w:rPr>
                <w:rFonts w:ascii="Marianne" w:hAnsi="Marianne" w:cs="Arial"/>
                <w:sz w:val="12"/>
                <w:szCs w:val="16"/>
              </w:rPr>
            </w:pPr>
          </w:p>
          <w:p w14:paraId="1BDE588D" w14:textId="77777777" w:rsidR="001861ED" w:rsidRDefault="001861E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80A4E5D" w14:textId="77777777" w:rsidR="001861ED" w:rsidRDefault="001861ED">
            <w:pPr>
              <w:spacing w:beforeLines="40" w:before="96" w:afterLines="40" w:after="96"/>
              <w:ind w:right="170"/>
              <w:rPr>
                <w:rFonts w:ascii="Marianne" w:hAnsi="Marianne" w:cs="Arial"/>
                <w:sz w:val="12"/>
                <w:szCs w:val="16"/>
              </w:rPr>
            </w:pPr>
          </w:p>
          <w:p w14:paraId="19219836" w14:textId="77777777" w:rsidR="001861ED" w:rsidRDefault="001861ED">
            <w:pPr>
              <w:spacing w:beforeLines="40" w:before="96" w:afterLines="40" w:after="96"/>
              <w:ind w:right="170"/>
              <w:rPr>
                <w:rFonts w:ascii="Marianne" w:hAnsi="Marianne" w:cs="Arial"/>
                <w:sz w:val="12"/>
                <w:szCs w:val="16"/>
              </w:rPr>
            </w:pPr>
          </w:p>
          <w:p w14:paraId="296FEF7D" w14:textId="77777777" w:rsidR="001861ED" w:rsidRDefault="001861ED">
            <w:pPr>
              <w:spacing w:beforeLines="40" w:before="96" w:afterLines="40" w:after="96"/>
              <w:ind w:right="170"/>
              <w:rPr>
                <w:rFonts w:ascii="Marianne" w:hAnsi="Marianne" w:cs="Arial"/>
                <w:sz w:val="12"/>
                <w:szCs w:val="16"/>
              </w:rPr>
            </w:pPr>
          </w:p>
        </w:tc>
      </w:tr>
      <w:tr w:rsidR="001861ED" w14:paraId="2AB6ED75" w14:textId="77777777">
        <w:trPr>
          <w:trHeight w:val="3615"/>
          <w:jc w:val="center"/>
        </w:trPr>
        <w:tc>
          <w:tcPr>
            <w:tcW w:w="1986" w:type="dxa"/>
            <w:shd w:val="clear" w:color="auto" w:fill="auto"/>
            <w:vAlign w:val="center"/>
          </w:tcPr>
          <w:p w14:paraId="095695F0" w14:textId="77777777" w:rsidR="001861ED" w:rsidRDefault="001861ED">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2CC1BBEF" w14:textId="77777777" w:rsidR="001861ED" w:rsidRDefault="001861E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000000">
              <w:rPr>
                <w:rFonts w:ascii="Marianne" w:eastAsia="MS Gothic" w:hAnsi="Marianne" w:cs="Arial"/>
              </w:rPr>
            </w:r>
            <w:r w:rsidR="00000000">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1B07587E" w14:textId="77777777" w:rsidR="001861ED" w:rsidRDefault="001861E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6B0CAF2" w14:textId="77777777" w:rsidR="001861ED" w:rsidRDefault="001861E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194DBDC" w14:textId="77777777" w:rsidR="001861ED" w:rsidRDefault="001861ED">
            <w:pPr>
              <w:spacing w:beforeLines="40" w:before="96" w:afterLines="40" w:after="96"/>
              <w:ind w:left="170" w:right="170"/>
              <w:jc w:val="both"/>
              <w:rPr>
                <w:rFonts w:ascii="Marianne" w:hAnsi="Marianne" w:cs="Arial"/>
                <w:sz w:val="12"/>
                <w:szCs w:val="16"/>
              </w:rPr>
            </w:pPr>
          </w:p>
          <w:p w14:paraId="769D0D3C" w14:textId="77777777" w:rsidR="001861ED" w:rsidRDefault="001861ED">
            <w:pPr>
              <w:spacing w:beforeLines="40" w:before="96" w:afterLines="40" w:after="96"/>
              <w:ind w:left="170" w:right="170"/>
              <w:jc w:val="both"/>
              <w:rPr>
                <w:rFonts w:ascii="Marianne" w:hAnsi="Marianne" w:cs="Arial"/>
                <w:sz w:val="12"/>
                <w:szCs w:val="16"/>
              </w:rPr>
            </w:pPr>
          </w:p>
          <w:p w14:paraId="54CD245A" w14:textId="77777777" w:rsidR="001861ED" w:rsidRDefault="001861ED">
            <w:pPr>
              <w:spacing w:beforeLines="40" w:before="96" w:afterLines="40" w:after="96"/>
              <w:ind w:left="170" w:right="170"/>
              <w:jc w:val="both"/>
              <w:rPr>
                <w:rFonts w:ascii="Marianne" w:hAnsi="Marianne" w:cs="Arial"/>
                <w:sz w:val="12"/>
                <w:szCs w:val="16"/>
              </w:rPr>
            </w:pPr>
          </w:p>
          <w:p w14:paraId="6FD58EEE" w14:textId="77777777" w:rsidR="001861ED" w:rsidRDefault="001861ED">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231BE67" w14:textId="77777777" w:rsidR="001861ED" w:rsidRDefault="001861ED">
            <w:pPr>
              <w:spacing w:beforeLines="40" w:before="96" w:afterLines="40" w:after="96"/>
              <w:ind w:right="170"/>
              <w:rPr>
                <w:rFonts w:ascii="Marianne" w:hAnsi="Marianne" w:cs="Arial"/>
                <w:sz w:val="12"/>
                <w:szCs w:val="16"/>
              </w:rPr>
            </w:pPr>
          </w:p>
          <w:p w14:paraId="36FEB5B0" w14:textId="77777777" w:rsidR="001861ED" w:rsidRDefault="001861ED">
            <w:pPr>
              <w:spacing w:beforeLines="40" w:before="96" w:afterLines="40" w:after="96"/>
              <w:ind w:right="170"/>
              <w:rPr>
                <w:rFonts w:ascii="Marianne" w:hAnsi="Marianne" w:cs="Arial"/>
                <w:sz w:val="12"/>
                <w:szCs w:val="16"/>
              </w:rPr>
            </w:pPr>
          </w:p>
          <w:p w14:paraId="30D7AA69" w14:textId="77777777" w:rsidR="001861ED" w:rsidRDefault="001861ED">
            <w:pPr>
              <w:spacing w:beforeLines="40" w:before="96" w:afterLines="40" w:after="96"/>
              <w:ind w:right="170"/>
              <w:rPr>
                <w:rFonts w:ascii="Marianne" w:hAnsi="Marianne" w:cs="Arial"/>
                <w:sz w:val="12"/>
                <w:szCs w:val="16"/>
              </w:rPr>
            </w:pPr>
          </w:p>
        </w:tc>
      </w:tr>
    </w:tbl>
    <w:p w14:paraId="7196D064" w14:textId="77777777" w:rsidR="001861ED" w:rsidRDefault="001861ED">
      <w:pPr>
        <w:tabs>
          <w:tab w:val="left" w:pos="-142"/>
          <w:tab w:val="left" w:pos="4111"/>
        </w:tabs>
        <w:rPr>
          <w:rFonts w:ascii="Marianne" w:hAnsi="Marianne" w:cs="Arial"/>
          <w:b/>
          <w:bCs/>
          <w:sz w:val="22"/>
          <w:szCs w:val="22"/>
        </w:rPr>
      </w:pPr>
    </w:p>
    <w:p w14:paraId="75E66DFA" w14:textId="77777777" w:rsidR="001861ED" w:rsidRDefault="001861ED">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34FF1C98" w14:textId="77777777" w:rsidR="001861ED" w:rsidRDefault="001861ED">
      <w:pPr>
        <w:keepNext/>
        <w:tabs>
          <w:tab w:val="left" w:pos="-142"/>
          <w:tab w:val="left" w:pos="4111"/>
        </w:tabs>
        <w:jc w:val="both"/>
        <w:rPr>
          <w:rFonts w:ascii="Marianne" w:hAnsi="Marianne" w:cs="Arial"/>
          <w:b/>
          <w:bCs/>
          <w:sz w:val="22"/>
          <w:szCs w:val="22"/>
        </w:rPr>
      </w:pPr>
    </w:p>
    <w:p w14:paraId="5E75377A" w14:textId="77777777" w:rsidR="001861ED" w:rsidRDefault="001861ED">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1"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D072C0D" w14:textId="77777777" w:rsidR="001861ED" w:rsidRDefault="001861ED">
      <w:pPr>
        <w:pStyle w:val="En-tte"/>
        <w:tabs>
          <w:tab w:val="clear" w:pos="4536"/>
          <w:tab w:val="clear" w:pos="9072"/>
          <w:tab w:val="left" w:pos="0"/>
          <w:tab w:val="left" w:pos="2160"/>
        </w:tabs>
        <w:jc w:val="both"/>
        <w:rPr>
          <w:rFonts w:ascii="Marianne" w:hAnsi="Marianne" w:cs="Arial"/>
          <w:i/>
          <w:iCs/>
          <w:sz w:val="16"/>
          <w:szCs w:val="16"/>
        </w:rPr>
      </w:pPr>
    </w:p>
    <w:p w14:paraId="537927C9" w14:textId="77777777" w:rsidR="001861ED" w:rsidRDefault="001861ED">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8A21919" w14:textId="77777777" w:rsidR="001861ED" w:rsidRDefault="001861ED">
      <w:pPr>
        <w:pStyle w:val="En-tte"/>
        <w:tabs>
          <w:tab w:val="clear" w:pos="4536"/>
          <w:tab w:val="clear" w:pos="9072"/>
          <w:tab w:val="left" w:pos="2160"/>
        </w:tabs>
        <w:ind w:left="284"/>
        <w:jc w:val="both"/>
        <w:rPr>
          <w:rFonts w:ascii="Marianne" w:hAnsi="Marianne" w:cs="Arial"/>
          <w:iCs/>
          <w:sz w:val="16"/>
          <w:szCs w:val="18"/>
        </w:rPr>
      </w:pPr>
    </w:p>
    <w:p w14:paraId="6BD18F9B" w14:textId="77777777" w:rsidR="001861ED" w:rsidRDefault="001861ED">
      <w:pPr>
        <w:pStyle w:val="En-tte"/>
        <w:tabs>
          <w:tab w:val="clear" w:pos="4536"/>
          <w:tab w:val="clear" w:pos="9072"/>
          <w:tab w:val="left" w:pos="2160"/>
        </w:tabs>
        <w:ind w:left="284"/>
        <w:jc w:val="both"/>
        <w:rPr>
          <w:rFonts w:ascii="Marianne" w:hAnsi="Marianne" w:cs="Arial"/>
          <w:iCs/>
          <w:sz w:val="16"/>
          <w:szCs w:val="18"/>
        </w:rPr>
      </w:pPr>
    </w:p>
    <w:p w14:paraId="238601FE" w14:textId="77777777" w:rsidR="001861ED" w:rsidRDefault="001861ED">
      <w:pPr>
        <w:pStyle w:val="En-tte"/>
        <w:tabs>
          <w:tab w:val="clear" w:pos="4536"/>
          <w:tab w:val="clear" w:pos="9072"/>
          <w:tab w:val="left" w:pos="2160"/>
        </w:tabs>
        <w:ind w:left="284"/>
        <w:jc w:val="both"/>
        <w:rPr>
          <w:rFonts w:ascii="Marianne" w:hAnsi="Marianne" w:cs="Arial"/>
          <w:iCs/>
          <w:sz w:val="16"/>
          <w:szCs w:val="18"/>
        </w:rPr>
      </w:pPr>
    </w:p>
    <w:p w14:paraId="0F3CABC7" w14:textId="77777777" w:rsidR="001861ED" w:rsidRDefault="001861ED">
      <w:pPr>
        <w:pStyle w:val="En-tte"/>
        <w:tabs>
          <w:tab w:val="clear" w:pos="4536"/>
          <w:tab w:val="clear" w:pos="9072"/>
          <w:tab w:val="left" w:pos="2160"/>
        </w:tabs>
        <w:ind w:left="284"/>
        <w:jc w:val="both"/>
        <w:rPr>
          <w:rFonts w:ascii="Marianne" w:hAnsi="Marianne" w:cs="Arial"/>
          <w:iCs/>
          <w:sz w:val="16"/>
          <w:szCs w:val="18"/>
        </w:rPr>
      </w:pPr>
    </w:p>
    <w:p w14:paraId="32F8A9B1" w14:textId="77777777" w:rsidR="001861ED" w:rsidRDefault="001861ED">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0E01D95" w14:textId="77777777" w:rsidR="001861ED" w:rsidRDefault="001861ED">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B08B5D1" w14:textId="77777777" w:rsidR="001861ED" w:rsidRDefault="001861ED">
      <w:pPr>
        <w:pStyle w:val="En-tte"/>
        <w:tabs>
          <w:tab w:val="clear" w:pos="4536"/>
          <w:tab w:val="clear" w:pos="9072"/>
          <w:tab w:val="left" w:pos="2160"/>
        </w:tabs>
        <w:ind w:left="284"/>
        <w:jc w:val="both"/>
        <w:rPr>
          <w:rFonts w:ascii="Marianne" w:hAnsi="Marianne" w:cs="Arial"/>
          <w:iCs/>
          <w:sz w:val="16"/>
          <w:szCs w:val="18"/>
        </w:rPr>
      </w:pPr>
    </w:p>
    <w:p w14:paraId="16DEB4AB" w14:textId="77777777" w:rsidR="001861ED" w:rsidRDefault="001861ED">
      <w:pPr>
        <w:pStyle w:val="En-tte"/>
        <w:tabs>
          <w:tab w:val="clear" w:pos="4536"/>
          <w:tab w:val="clear" w:pos="9072"/>
          <w:tab w:val="left" w:pos="2160"/>
        </w:tabs>
        <w:ind w:left="284"/>
        <w:jc w:val="both"/>
        <w:rPr>
          <w:rFonts w:ascii="Marianne" w:hAnsi="Marianne" w:cs="Arial"/>
          <w:iCs/>
          <w:sz w:val="16"/>
          <w:szCs w:val="18"/>
        </w:rPr>
      </w:pPr>
    </w:p>
    <w:p w14:paraId="0AD9C6F4" w14:textId="77777777" w:rsidR="001861ED" w:rsidRDefault="001861ED">
      <w:pPr>
        <w:pStyle w:val="En-tte"/>
        <w:tabs>
          <w:tab w:val="clear" w:pos="4536"/>
          <w:tab w:val="clear" w:pos="9072"/>
          <w:tab w:val="left" w:pos="2160"/>
        </w:tabs>
        <w:ind w:left="284"/>
        <w:jc w:val="both"/>
        <w:rPr>
          <w:rFonts w:ascii="Marianne" w:hAnsi="Marianne" w:cs="Arial"/>
          <w:iCs/>
          <w:sz w:val="16"/>
          <w:szCs w:val="18"/>
        </w:rPr>
      </w:pPr>
    </w:p>
    <w:p w14:paraId="68812BA3" w14:textId="77777777" w:rsidR="001861ED" w:rsidRDefault="001861ED">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4B1F511A" w14:textId="77777777" w:rsidR="001861ED" w:rsidRDefault="001861ED">
      <w:pPr>
        <w:pStyle w:val="En-tte"/>
        <w:tabs>
          <w:tab w:val="left" w:pos="2160"/>
        </w:tabs>
        <w:ind w:left="284"/>
        <w:jc w:val="both"/>
        <w:rPr>
          <w:rFonts w:ascii="Marianne" w:hAnsi="Marianne" w:cs="Arial"/>
          <w:iCs/>
          <w:sz w:val="16"/>
          <w:szCs w:val="18"/>
        </w:rPr>
      </w:pPr>
    </w:p>
    <w:p w14:paraId="0A0084A0" w14:textId="77777777" w:rsidR="001861ED" w:rsidRDefault="001861ED">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5F9C3DC" w14:textId="77777777" w:rsidR="001861ED" w:rsidRDefault="001861ED">
      <w:pPr>
        <w:pStyle w:val="En-tte"/>
        <w:ind w:left="993"/>
        <w:jc w:val="both"/>
        <w:rPr>
          <w:rFonts w:ascii="Marianne" w:hAnsi="Marianne" w:cs="Arial"/>
          <w:iCs/>
          <w:sz w:val="16"/>
          <w:szCs w:val="18"/>
        </w:rPr>
      </w:pPr>
    </w:p>
    <w:p w14:paraId="5023141B" w14:textId="77777777" w:rsidR="001861ED" w:rsidRDefault="001861ED">
      <w:pPr>
        <w:pStyle w:val="En-tte"/>
        <w:ind w:left="993"/>
        <w:jc w:val="both"/>
        <w:rPr>
          <w:rFonts w:ascii="Marianne" w:hAnsi="Marianne" w:cs="Arial"/>
          <w:iCs/>
          <w:sz w:val="16"/>
          <w:szCs w:val="18"/>
        </w:rPr>
      </w:pPr>
    </w:p>
    <w:p w14:paraId="4F174949" w14:textId="77777777" w:rsidR="001861ED" w:rsidRDefault="001861ED">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1F3B1409" w14:textId="77777777" w:rsidR="001861ED" w:rsidRDefault="001861ED">
      <w:pPr>
        <w:pStyle w:val="En-tte"/>
        <w:tabs>
          <w:tab w:val="left" w:pos="0"/>
          <w:tab w:val="left" w:pos="2160"/>
        </w:tabs>
        <w:ind w:left="993"/>
        <w:jc w:val="both"/>
        <w:rPr>
          <w:rFonts w:ascii="Marianne" w:hAnsi="Marianne" w:cs="Arial"/>
          <w:iCs/>
          <w:sz w:val="16"/>
          <w:szCs w:val="18"/>
        </w:rPr>
      </w:pPr>
    </w:p>
    <w:p w14:paraId="562C75D1" w14:textId="77777777" w:rsidR="001861ED" w:rsidRDefault="001861ED">
      <w:pPr>
        <w:pStyle w:val="En-tte"/>
        <w:tabs>
          <w:tab w:val="left" w:pos="0"/>
          <w:tab w:val="left" w:pos="2160"/>
        </w:tabs>
        <w:ind w:left="993"/>
        <w:jc w:val="both"/>
        <w:rPr>
          <w:rFonts w:ascii="Marianne" w:hAnsi="Marianne" w:cs="Arial"/>
          <w:iCs/>
          <w:sz w:val="16"/>
          <w:szCs w:val="18"/>
        </w:rPr>
      </w:pPr>
    </w:p>
    <w:p w14:paraId="664355AD" w14:textId="77777777" w:rsidR="001861ED" w:rsidRDefault="001861ED">
      <w:pPr>
        <w:pStyle w:val="En-tte"/>
        <w:tabs>
          <w:tab w:val="left" w:pos="0"/>
          <w:tab w:val="left" w:pos="2160"/>
        </w:tabs>
        <w:ind w:left="993"/>
        <w:jc w:val="both"/>
        <w:rPr>
          <w:rFonts w:ascii="Arial" w:hAnsi="Arial" w:cs="Arial"/>
          <w:iCs/>
          <w:sz w:val="16"/>
          <w:szCs w:val="18"/>
        </w:rPr>
      </w:pPr>
    </w:p>
    <w:p w14:paraId="1A965116" w14:textId="77777777" w:rsidR="001861ED" w:rsidRDefault="001861ED">
      <w:pPr>
        <w:pStyle w:val="En-tte"/>
        <w:tabs>
          <w:tab w:val="left" w:pos="0"/>
          <w:tab w:val="left" w:pos="2160"/>
        </w:tabs>
        <w:ind w:left="993"/>
        <w:jc w:val="both"/>
        <w:rPr>
          <w:rFonts w:ascii="Arial" w:hAnsi="Arial" w:cs="Arial"/>
          <w:iCs/>
          <w:sz w:val="16"/>
          <w:szCs w:val="18"/>
        </w:rPr>
      </w:pPr>
    </w:p>
    <w:p w14:paraId="49D0C5CA" w14:textId="77777777" w:rsidR="001861ED" w:rsidRDefault="001861ED">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7DF4E37C" w14:textId="77777777" w:rsidR="001861ED" w:rsidRDefault="001861ED">
      <w:pPr>
        <w:pStyle w:val="En-tte"/>
        <w:tabs>
          <w:tab w:val="clear" w:pos="4536"/>
          <w:tab w:val="clear" w:pos="9072"/>
          <w:tab w:val="left" w:pos="0"/>
          <w:tab w:val="left" w:pos="2160"/>
        </w:tabs>
        <w:jc w:val="both"/>
        <w:rPr>
          <w:rFonts w:ascii="Marianne" w:hAnsi="Marianne" w:cs="Arial"/>
          <w:i/>
          <w:iCs/>
          <w:sz w:val="18"/>
          <w:szCs w:val="18"/>
        </w:rPr>
      </w:pPr>
    </w:p>
    <w:p w14:paraId="5A93C7F6" w14:textId="77777777" w:rsidR="001861ED" w:rsidRDefault="001861ED">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00000">
        <w:rPr>
          <w:rFonts w:ascii="Marianne" w:hAnsi="Marianne"/>
        </w:rPr>
      </w:r>
      <w:r w:rsidR="0000000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6282E3F" w14:textId="77777777" w:rsidR="001861ED" w:rsidRDefault="001861ED">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44FB30F8" w14:textId="77777777" w:rsidR="001861ED" w:rsidRDefault="001861ED">
      <w:pPr>
        <w:pStyle w:val="En-tte"/>
        <w:tabs>
          <w:tab w:val="clear" w:pos="4536"/>
          <w:tab w:val="clear" w:pos="9072"/>
          <w:tab w:val="left" w:pos="0"/>
          <w:tab w:val="left" w:pos="2160"/>
        </w:tabs>
        <w:jc w:val="both"/>
        <w:rPr>
          <w:rFonts w:ascii="Marianne" w:hAnsi="Marianne" w:cs="Arial"/>
          <w:i/>
          <w:iCs/>
          <w:sz w:val="18"/>
          <w:szCs w:val="18"/>
        </w:rPr>
      </w:pPr>
    </w:p>
    <w:p w14:paraId="1DA6542E" w14:textId="77777777" w:rsidR="001861ED" w:rsidRDefault="001861ED">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1861ED" w14:paraId="7071670E" w14:textId="77777777">
        <w:trPr>
          <w:trHeight w:val="629"/>
        </w:trPr>
        <w:tc>
          <w:tcPr>
            <w:tcW w:w="9747" w:type="dxa"/>
            <w:shd w:val="clear" w:color="auto" w:fill="465F9D"/>
          </w:tcPr>
          <w:p w14:paraId="3AA355D7" w14:textId="77777777" w:rsidR="001861ED" w:rsidRDefault="001861ED">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3041E394" w14:textId="77777777" w:rsidR="001861ED" w:rsidRDefault="001861ED">
      <w:pPr>
        <w:tabs>
          <w:tab w:val="left" w:pos="-142"/>
          <w:tab w:val="left" w:pos="4111"/>
        </w:tabs>
        <w:rPr>
          <w:rFonts w:ascii="Marianne" w:hAnsi="Marianne" w:cs="Arial"/>
          <w:b/>
          <w:bCs/>
          <w:sz w:val="22"/>
          <w:szCs w:val="22"/>
        </w:rPr>
      </w:pPr>
    </w:p>
    <w:p w14:paraId="3010FD9D" w14:textId="77777777" w:rsidR="001861ED" w:rsidRDefault="001861ED">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1022198E" w14:textId="77777777" w:rsidR="001861ED" w:rsidRDefault="001861ED">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22B00AE" w14:textId="77777777" w:rsidR="001861ED" w:rsidRDefault="001861ED">
      <w:pPr>
        <w:rPr>
          <w:rFonts w:ascii="Marianne" w:hAnsi="Marianne" w:cs="Arial"/>
        </w:rPr>
      </w:pPr>
    </w:p>
    <w:p w14:paraId="6757D622" w14:textId="77777777" w:rsidR="001861ED" w:rsidRDefault="001861E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42C6D796" w14:textId="77777777" w:rsidR="001861ED" w:rsidRDefault="001861ED">
      <w:pPr>
        <w:jc w:val="both"/>
        <w:rPr>
          <w:rFonts w:ascii="Marianne" w:hAnsi="Marianne" w:cs="Arial"/>
          <w:i/>
          <w:sz w:val="18"/>
        </w:rPr>
      </w:pPr>
    </w:p>
    <w:p w14:paraId="6E1831B3" w14:textId="77777777" w:rsidR="001861ED" w:rsidRDefault="001861ED">
      <w:pPr>
        <w:jc w:val="both"/>
        <w:rPr>
          <w:rFonts w:ascii="Marianne" w:hAnsi="Marianne" w:cs="Arial"/>
          <w:i/>
          <w:sz w:val="18"/>
        </w:rPr>
      </w:pPr>
    </w:p>
    <w:p w14:paraId="54E11D2A" w14:textId="77777777" w:rsidR="001861ED" w:rsidRDefault="001861ED">
      <w:pPr>
        <w:jc w:val="both"/>
        <w:rPr>
          <w:rFonts w:ascii="Marianne" w:hAnsi="Marianne" w:cs="Arial"/>
          <w:i/>
          <w:sz w:val="18"/>
        </w:rPr>
      </w:pPr>
    </w:p>
    <w:p w14:paraId="31126E5D" w14:textId="77777777" w:rsidR="001861ED" w:rsidRDefault="001861ED">
      <w:pPr>
        <w:jc w:val="both"/>
        <w:rPr>
          <w:rFonts w:ascii="Marianne" w:hAnsi="Marianne" w:cs="Arial"/>
          <w:i/>
          <w:sz w:val="18"/>
        </w:rPr>
      </w:pPr>
    </w:p>
    <w:p w14:paraId="2DE403A5" w14:textId="77777777" w:rsidR="001861ED" w:rsidRDefault="001861ED">
      <w:pPr>
        <w:jc w:val="both"/>
        <w:rPr>
          <w:rFonts w:ascii="Marianne" w:hAnsi="Marianne" w:cs="Arial"/>
          <w:i/>
          <w:sz w:val="18"/>
        </w:rPr>
      </w:pPr>
    </w:p>
    <w:p w14:paraId="62431CDC" w14:textId="77777777" w:rsidR="001861ED" w:rsidRDefault="001861ED">
      <w:pPr>
        <w:jc w:val="both"/>
        <w:rPr>
          <w:rFonts w:ascii="Marianne" w:hAnsi="Marianne" w:cs="Arial"/>
          <w:i/>
          <w:sz w:val="18"/>
        </w:rPr>
      </w:pPr>
    </w:p>
    <w:p w14:paraId="49E398E2" w14:textId="77777777" w:rsidR="001861ED" w:rsidRDefault="001861ED">
      <w:pPr>
        <w:jc w:val="both"/>
        <w:rPr>
          <w:rFonts w:ascii="Marianne" w:hAnsi="Marianne" w:cs="Arial"/>
          <w:i/>
          <w:sz w:val="18"/>
        </w:rPr>
      </w:pPr>
    </w:p>
    <w:p w14:paraId="10AE971A" w14:textId="77777777" w:rsidR="001861ED" w:rsidRDefault="001861E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6287F21" w14:textId="77777777" w:rsidR="001861ED" w:rsidRDefault="001861ED">
      <w:pPr>
        <w:jc w:val="both"/>
        <w:rPr>
          <w:rFonts w:ascii="Marianne" w:hAnsi="Marianne" w:cs="Arial"/>
          <w:i/>
          <w:sz w:val="18"/>
        </w:rPr>
      </w:pPr>
    </w:p>
    <w:p w14:paraId="5BE93A62" w14:textId="77777777" w:rsidR="001861ED" w:rsidRDefault="001861ED">
      <w:pPr>
        <w:jc w:val="both"/>
        <w:rPr>
          <w:rFonts w:ascii="Marianne" w:hAnsi="Marianne" w:cs="Arial"/>
          <w:i/>
          <w:sz w:val="18"/>
        </w:rPr>
      </w:pPr>
    </w:p>
    <w:p w14:paraId="384BA73E" w14:textId="77777777" w:rsidR="001861ED" w:rsidRDefault="001861ED">
      <w:pPr>
        <w:jc w:val="both"/>
        <w:rPr>
          <w:rFonts w:ascii="Marianne" w:hAnsi="Marianne" w:cs="Arial"/>
          <w:i/>
          <w:sz w:val="18"/>
        </w:rPr>
      </w:pPr>
    </w:p>
    <w:p w14:paraId="34B3F2EB" w14:textId="77777777" w:rsidR="001861ED" w:rsidRDefault="001861ED">
      <w:pPr>
        <w:jc w:val="both"/>
        <w:rPr>
          <w:rFonts w:ascii="Marianne" w:hAnsi="Marianne" w:cs="Arial"/>
          <w:i/>
          <w:sz w:val="18"/>
        </w:rPr>
      </w:pPr>
    </w:p>
    <w:p w14:paraId="7D34F5C7" w14:textId="77777777" w:rsidR="001861ED" w:rsidRDefault="001861ED">
      <w:pPr>
        <w:jc w:val="both"/>
        <w:rPr>
          <w:rFonts w:ascii="Marianne" w:hAnsi="Marianne" w:cs="Arial"/>
          <w:i/>
          <w:sz w:val="18"/>
        </w:rPr>
      </w:pPr>
    </w:p>
    <w:p w14:paraId="0B4020A7" w14:textId="77777777" w:rsidR="001861ED" w:rsidRDefault="001861ED">
      <w:pPr>
        <w:jc w:val="both"/>
        <w:rPr>
          <w:rFonts w:ascii="Marianne" w:hAnsi="Marianne" w:cs="Arial"/>
          <w:i/>
          <w:sz w:val="18"/>
        </w:rPr>
      </w:pPr>
    </w:p>
    <w:p w14:paraId="1D7B270A" w14:textId="77777777" w:rsidR="001861ED" w:rsidRDefault="001861ED">
      <w:pPr>
        <w:jc w:val="both"/>
        <w:rPr>
          <w:rFonts w:ascii="Marianne" w:hAnsi="Marianne" w:cs="Arial"/>
          <w:i/>
          <w:sz w:val="18"/>
        </w:rPr>
      </w:pPr>
    </w:p>
    <w:p w14:paraId="4F904CB7" w14:textId="77777777" w:rsidR="001861ED" w:rsidRDefault="001861ED">
      <w:pPr>
        <w:jc w:val="both"/>
        <w:rPr>
          <w:rFonts w:ascii="Marianne" w:hAnsi="Marianne" w:cs="Arial"/>
          <w:i/>
          <w:sz w:val="18"/>
        </w:rPr>
      </w:pPr>
    </w:p>
    <w:p w14:paraId="06971CD3" w14:textId="77777777" w:rsidR="001861ED" w:rsidRDefault="001861ED">
      <w:pPr>
        <w:pStyle w:val="En-tte"/>
        <w:tabs>
          <w:tab w:val="clear" w:pos="4536"/>
          <w:tab w:val="clear" w:pos="9072"/>
          <w:tab w:val="left" w:pos="0"/>
          <w:tab w:val="left" w:pos="2160"/>
        </w:tabs>
        <w:jc w:val="both"/>
        <w:rPr>
          <w:rFonts w:ascii="Marianne" w:hAnsi="Marianne" w:cs="Arial"/>
          <w:i/>
          <w:sz w:val="18"/>
        </w:rPr>
      </w:pPr>
    </w:p>
    <w:p w14:paraId="2A1F701D" w14:textId="77777777" w:rsidR="001861ED" w:rsidRDefault="001861ED">
      <w:pPr>
        <w:pStyle w:val="En-tte"/>
        <w:tabs>
          <w:tab w:val="clear" w:pos="4536"/>
          <w:tab w:val="clear" w:pos="9072"/>
          <w:tab w:val="left" w:pos="0"/>
          <w:tab w:val="left" w:pos="2160"/>
        </w:tabs>
        <w:jc w:val="both"/>
        <w:rPr>
          <w:rFonts w:ascii="Marianne" w:hAnsi="Marianne" w:cs="Arial"/>
          <w:b/>
          <w:bCs/>
          <w:sz w:val="22"/>
          <w:szCs w:val="22"/>
        </w:rPr>
      </w:pPr>
    </w:p>
    <w:p w14:paraId="12319427" w14:textId="77777777" w:rsidR="001861ED" w:rsidRDefault="001861E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A9ED88C" w14:textId="77777777" w:rsidR="001861ED" w:rsidRDefault="001861ED">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3EFCA41" w14:textId="77777777" w:rsidR="001861ED" w:rsidRDefault="001861ED">
      <w:pPr>
        <w:jc w:val="both"/>
        <w:rPr>
          <w:rFonts w:ascii="Marianne" w:hAnsi="Marianne" w:cs="Arial"/>
          <w:sz w:val="18"/>
        </w:rPr>
      </w:pPr>
    </w:p>
    <w:p w14:paraId="0B1A7BB8" w14:textId="77777777" w:rsidR="001861ED" w:rsidRDefault="001861ED">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F96A722" w14:textId="77777777" w:rsidR="001861ED" w:rsidRDefault="001861ED">
      <w:pPr>
        <w:ind w:left="284"/>
        <w:jc w:val="both"/>
        <w:rPr>
          <w:rFonts w:ascii="Marianne" w:hAnsi="Marianne" w:cs="Arial"/>
          <w:sz w:val="16"/>
        </w:rPr>
      </w:pPr>
    </w:p>
    <w:p w14:paraId="5B95CD12" w14:textId="77777777" w:rsidR="001861ED" w:rsidRDefault="001861ED">
      <w:pPr>
        <w:ind w:left="284"/>
        <w:jc w:val="both"/>
        <w:rPr>
          <w:rFonts w:ascii="Marianne" w:hAnsi="Marianne" w:cs="Arial"/>
          <w:sz w:val="16"/>
        </w:rPr>
      </w:pPr>
    </w:p>
    <w:p w14:paraId="5220BBB2" w14:textId="77777777" w:rsidR="001861ED" w:rsidRDefault="001861ED">
      <w:pPr>
        <w:ind w:left="284"/>
        <w:jc w:val="both"/>
        <w:rPr>
          <w:rFonts w:ascii="Marianne" w:hAnsi="Marianne" w:cs="Arial"/>
          <w:sz w:val="16"/>
        </w:rPr>
      </w:pPr>
    </w:p>
    <w:p w14:paraId="4605739D" w14:textId="77777777" w:rsidR="001861ED" w:rsidRDefault="001861ED">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3CB595B" w14:textId="77777777" w:rsidR="001861ED" w:rsidRDefault="001861ED">
      <w:pPr>
        <w:ind w:left="284"/>
        <w:jc w:val="both"/>
        <w:rPr>
          <w:rFonts w:ascii="Marianne" w:hAnsi="Marianne" w:cs="Arial"/>
          <w:sz w:val="16"/>
        </w:rPr>
      </w:pPr>
    </w:p>
    <w:p w14:paraId="6D9C8D39" w14:textId="77777777" w:rsidR="001861ED" w:rsidRDefault="001861ED">
      <w:pPr>
        <w:ind w:left="284"/>
        <w:jc w:val="both"/>
        <w:rPr>
          <w:rFonts w:ascii="Marianne" w:hAnsi="Marianne" w:cs="Arial"/>
          <w:sz w:val="16"/>
        </w:rPr>
      </w:pPr>
    </w:p>
    <w:p w14:paraId="675E05EE" w14:textId="77777777" w:rsidR="001861ED" w:rsidRDefault="001861ED">
      <w:pPr>
        <w:ind w:left="284"/>
        <w:jc w:val="both"/>
        <w:rPr>
          <w:rFonts w:ascii="Marianne" w:hAnsi="Marianne" w:cs="Arial"/>
          <w:sz w:val="16"/>
        </w:rPr>
      </w:pPr>
    </w:p>
    <w:p w14:paraId="2FC17F8B" w14:textId="77777777" w:rsidR="001861ED" w:rsidRDefault="001861ED">
      <w:pPr>
        <w:ind w:left="284"/>
        <w:jc w:val="both"/>
        <w:rPr>
          <w:rFonts w:ascii="Marianne" w:hAnsi="Marianne" w:cs="Arial"/>
          <w:sz w:val="16"/>
        </w:rPr>
      </w:pPr>
    </w:p>
    <w:p w14:paraId="0A4F7224" w14:textId="77777777" w:rsidR="001861ED" w:rsidRDefault="001861ED">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1861ED" w14:paraId="62980904" w14:textId="77777777">
        <w:trPr>
          <w:trHeight w:val="653"/>
        </w:trPr>
        <w:tc>
          <w:tcPr>
            <w:tcW w:w="9994" w:type="dxa"/>
            <w:shd w:val="clear" w:color="auto" w:fill="465F9D"/>
          </w:tcPr>
          <w:p w14:paraId="66CEA21C" w14:textId="77777777" w:rsidR="001861ED" w:rsidRDefault="001861ED">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AE48A43" w14:textId="77777777" w:rsidR="001861ED" w:rsidRDefault="001861ED">
      <w:pPr>
        <w:pStyle w:val="En-tte"/>
        <w:tabs>
          <w:tab w:val="clear" w:pos="4536"/>
          <w:tab w:val="clear" w:pos="9072"/>
          <w:tab w:val="left" w:pos="0"/>
          <w:tab w:val="left" w:pos="2160"/>
        </w:tabs>
        <w:jc w:val="both"/>
        <w:rPr>
          <w:rFonts w:ascii="Marianne" w:hAnsi="Marianne" w:cs="Arial"/>
          <w:i/>
          <w:iCs/>
          <w:sz w:val="18"/>
          <w:szCs w:val="18"/>
        </w:rPr>
      </w:pPr>
    </w:p>
    <w:p w14:paraId="43040D59" w14:textId="77777777" w:rsidR="001861ED" w:rsidRDefault="001861ED">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0F40DEB" w14:textId="77777777" w:rsidR="001861ED" w:rsidRDefault="001861ED">
      <w:pPr>
        <w:ind w:left="284"/>
        <w:rPr>
          <w:rFonts w:ascii="Marianne" w:hAnsi="Marianne" w:cs="Arial"/>
        </w:rPr>
      </w:pPr>
    </w:p>
    <w:p w14:paraId="5B5FE501" w14:textId="77777777" w:rsidR="001861ED" w:rsidRDefault="001861ED">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 xml:space="preserve">F1 - Chiffres d’affaires hors taxes </w:t>
      </w:r>
      <w:r w:rsidR="00FA0C1D">
        <w:rPr>
          <w:rFonts w:ascii="Marianne" w:hAnsi="Marianne" w:cs="Arial"/>
          <w:b/>
          <w:bCs/>
          <w:sz w:val="22"/>
          <w:szCs w:val="22"/>
        </w:rPr>
        <w:t xml:space="preserve">et effectifs </w:t>
      </w:r>
      <w:r>
        <w:rPr>
          <w:rFonts w:ascii="Marianne" w:hAnsi="Marianne" w:cs="Arial"/>
          <w:b/>
          <w:bCs/>
          <w:sz w:val="22"/>
          <w:szCs w:val="22"/>
        </w:rPr>
        <w:t>des trois derniers exercices disponibles</w:t>
      </w:r>
    </w:p>
    <w:p w14:paraId="77A52294" w14:textId="77777777" w:rsidR="001861ED" w:rsidRDefault="001861ED">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1861ED" w14:paraId="0AE644C5"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07DCDA8" w14:textId="77777777" w:rsidR="001861ED" w:rsidRDefault="001861ED">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B57B76F" w14:textId="77777777" w:rsidR="001861ED" w:rsidRDefault="001861E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781CD948" w14:textId="77777777" w:rsidR="001861ED" w:rsidRDefault="001861E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9CDE5EA" w14:textId="77777777" w:rsidR="001861ED" w:rsidRDefault="001861E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1861ED" w14:paraId="5801E7D0"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A7171E1" w14:textId="77777777" w:rsidR="001861ED" w:rsidRDefault="001861ED">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50EA2D7" w14:textId="77777777" w:rsidR="001861ED" w:rsidRDefault="001861ED">
            <w:pPr>
              <w:tabs>
                <w:tab w:val="left" w:pos="864"/>
              </w:tabs>
              <w:snapToGrid w:val="0"/>
              <w:spacing w:before="120" w:after="120"/>
              <w:rPr>
                <w:rFonts w:ascii="Marianne" w:hAnsi="Marianne" w:cs="Arial"/>
                <w:sz w:val="16"/>
                <w:szCs w:val="16"/>
              </w:rPr>
            </w:pPr>
          </w:p>
          <w:p w14:paraId="3DD355C9" w14:textId="77777777" w:rsidR="001861ED" w:rsidRDefault="001861ED">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A81F0B1" w14:textId="77777777" w:rsidR="001861ED" w:rsidRDefault="001861ED">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17AAFBA" w14:textId="77777777" w:rsidR="001861ED" w:rsidRDefault="001861ED">
            <w:pPr>
              <w:tabs>
                <w:tab w:val="left" w:pos="864"/>
              </w:tabs>
              <w:snapToGrid w:val="0"/>
              <w:spacing w:before="120" w:after="120"/>
              <w:jc w:val="right"/>
              <w:rPr>
                <w:rFonts w:ascii="Marianne" w:hAnsi="Marianne" w:cs="Arial"/>
                <w:sz w:val="16"/>
                <w:szCs w:val="16"/>
              </w:rPr>
            </w:pPr>
          </w:p>
        </w:tc>
      </w:tr>
      <w:tr w:rsidR="001861ED" w14:paraId="563728BF" w14:textId="77777777" w:rsidTr="00FA0C1D">
        <w:trPr>
          <w:trHeight w:val="737"/>
        </w:trPr>
        <w:tc>
          <w:tcPr>
            <w:tcW w:w="2566" w:type="dxa"/>
            <w:tcBorders>
              <w:left w:val="single" w:sz="8" w:space="0" w:color="000000"/>
              <w:bottom w:val="single" w:sz="8" w:space="0" w:color="000000"/>
            </w:tcBorders>
            <w:shd w:val="clear" w:color="auto" w:fill="auto"/>
          </w:tcPr>
          <w:p w14:paraId="15B7C1C1" w14:textId="77777777" w:rsidR="001861ED" w:rsidRDefault="001861ED">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56EE48EE" w14:textId="77777777" w:rsidR="001861ED" w:rsidRDefault="001861ED">
            <w:pPr>
              <w:tabs>
                <w:tab w:val="left" w:pos="864"/>
              </w:tabs>
              <w:snapToGrid w:val="0"/>
              <w:spacing w:before="120" w:after="120"/>
              <w:rPr>
                <w:rFonts w:ascii="Marianne" w:hAnsi="Marianne" w:cs="Arial"/>
                <w:sz w:val="16"/>
                <w:szCs w:val="16"/>
              </w:rPr>
            </w:pPr>
          </w:p>
          <w:p w14:paraId="6462C093" w14:textId="77777777" w:rsidR="001861ED" w:rsidRDefault="001861ED">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2908EB2C" w14:textId="77777777" w:rsidR="001861ED" w:rsidRDefault="001861ED">
            <w:pPr>
              <w:tabs>
                <w:tab w:val="left" w:pos="864"/>
              </w:tabs>
              <w:snapToGrid w:val="0"/>
              <w:spacing w:before="120" w:after="120"/>
              <w:jc w:val="right"/>
              <w:rPr>
                <w:rFonts w:ascii="Marianne" w:hAnsi="Marianne" w:cs="Arial"/>
                <w:sz w:val="16"/>
                <w:szCs w:val="16"/>
              </w:rPr>
            </w:pPr>
          </w:p>
          <w:p w14:paraId="5E50E1C8" w14:textId="77777777" w:rsidR="001861ED" w:rsidRDefault="001861ED">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21FD38A" w14:textId="77777777" w:rsidR="001861ED" w:rsidRDefault="001861ED">
            <w:pPr>
              <w:tabs>
                <w:tab w:val="left" w:pos="864"/>
              </w:tabs>
              <w:snapToGrid w:val="0"/>
              <w:spacing w:before="120" w:after="120"/>
              <w:jc w:val="right"/>
              <w:rPr>
                <w:rFonts w:ascii="Marianne" w:hAnsi="Marianne" w:cs="Arial"/>
                <w:sz w:val="16"/>
                <w:szCs w:val="16"/>
              </w:rPr>
            </w:pPr>
          </w:p>
          <w:p w14:paraId="5D52869B" w14:textId="77777777" w:rsidR="001861ED" w:rsidRDefault="001861ED">
            <w:pPr>
              <w:tabs>
                <w:tab w:val="left" w:pos="864"/>
              </w:tabs>
              <w:snapToGrid w:val="0"/>
              <w:spacing w:before="120" w:after="120"/>
              <w:jc w:val="right"/>
              <w:rPr>
                <w:rFonts w:ascii="Marianne" w:hAnsi="Marianne" w:cs="Arial"/>
              </w:rPr>
            </w:pPr>
            <w:r>
              <w:rPr>
                <w:rFonts w:ascii="Marianne" w:hAnsi="Marianne" w:cs="Arial"/>
                <w:sz w:val="16"/>
                <w:szCs w:val="16"/>
              </w:rPr>
              <w:t>%</w:t>
            </w:r>
          </w:p>
        </w:tc>
      </w:tr>
      <w:tr w:rsidR="00FA0C1D" w14:paraId="390FD566" w14:textId="77777777" w:rsidTr="00FA0C1D">
        <w:trPr>
          <w:trHeight w:val="737"/>
        </w:trPr>
        <w:tc>
          <w:tcPr>
            <w:tcW w:w="2566" w:type="dxa"/>
            <w:tcBorders>
              <w:top w:val="single" w:sz="8" w:space="0" w:color="000000"/>
              <w:left w:val="single" w:sz="8" w:space="0" w:color="000000"/>
              <w:bottom w:val="single" w:sz="8" w:space="0" w:color="000000"/>
            </w:tcBorders>
            <w:shd w:val="clear" w:color="auto" w:fill="auto"/>
          </w:tcPr>
          <w:p w14:paraId="390CF6D0" w14:textId="77777777" w:rsidR="00FA0C1D" w:rsidRDefault="00FA0C1D">
            <w:pPr>
              <w:tabs>
                <w:tab w:val="left" w:pos="864"/>
              </w:tabs>
              <w:snapToGrid w:val="0"/>
              <w:spacing w:before="180" w:after="180"/>
              <w:rPr>
                <w:rFonts w:ascii="Marianne" w:hAnsi="Marianne" w:cs="Arial"/>
              </w:rPr>
            </w:pPr>
            <w:r>
              <w:rPr>
                <w:rFonts w:ascii="Marianne" w:hAnsi="Marianne" w:cs="Arial"/>
              </w:rPr>
              <w:t xml:space="preserve">Effectifs globaux </w:t>
            </w:r>
            <w:r w:rsidR="00C75666">
              <w:rPr>
                <w:rFonts w:ascii="Marianne" w:hAnsi="Marianne" w:cs="Arial"/>
              </w:rPr>
              <w:t>et part d’encadrement</w:t>
            </w:r>
          </w:p>
        </w:tc>
        <w:tc>
          <w:tcPr>
            <w:tcW w:w="2565" w:type="dxa"/>
            <w:tcBorders>
              <w:top w:val="single" w:sz="8" w:space="0" w:color="000000"/>
              <w:left w:val="single" w:sz="8" w:space="0" w:color="000000"/>
              <w:bottom w:val="single" w:sz="8" w:space="0" w:color="000000"/>
            </w:tcBorders>
            <w:shd w:val="clear" w:color="auto" w:fill="auto"/>
          </w:tcPr>
          <w:p w14:paraId="06D52F53" w14:textId="77777777" w:rsidR="00FA0C1D" w:rsidRDefault="00C75666">
            <w:pPr>
              <w:tabs>
                <w:tab w:val="left" w:pos="864"/>
              </w:tabs>
              <w:snapToGrid w:val="0"/>
              <w:spacing w:before="120" w:after="120"/>
              <w:rPr>
                <w:rFonts w:ascii="Marianne" w:hAnsi="Marianne" w:cs="Arial"/>
                <w:sz w:val="16"/>
                <w:szCs w:val="16"/>
              </w:rPr>
            </w:pPr>
            <w:r>
              <w:rPr>
                <w:rFonts w:ascii="Marianne" w:hAnsi="Marianne" w:cs="Arial"/>
                <w:sz w:val="16"/>
                <w:szCs w:val="16"/>
              </w:rPr>
              <w:t>Effectif total :</w:t>
            </w:r>
          </w:p>
          <w:p w14:paraId="02F38F6D" w14:textId="77777777" w:rsidR="00C75666" w:rsidRDefault="00C75666">
            <w:pPr>
              <w:tabs>
                <w:tab w:val="left" w:pos="864"/>
              </w:tabs>
              <w:snapToGrid w:val="0"/>
              <w:spacing w:before="120" w:after="120"/>
              <w:rPr>
                <w:rFonts w:ascii="Marianne" w:hAnsi="Marianne" w:cs="Arial"/>
                <w:sz w:val="16"/>
                <w:szCs w:val="16"/>
              </w:rPr>
            </w:pPr>
            <w:r>
              <w:rPr>
                <w:rFonts w:ascii="Marianne" w:hAnsi="Marianne" w:cs="Arial"/>
                <w:sz w:val="16"/>
                <w:szCs w:val="16"/>
              </w:rPr>
              <w:t>Encadrement :</w:t>
            </w:r>
          </w:p>
        </w:tc>
        <w:tc>
          <w:tcPr>
            <w:tcW w:w="2565" w:type="dxa"/>
            <w:tcBorders>
              <w:top w:val="single" w:sz="8" w:space="0" w:color="000000"/>
              <w:left w:val="single" w:sz="8" w:space="0" w:color="000000"/>
              <w:bottom w:val="single" w:sz="8" w:space="0" w:color="000000"/>
            </w:tcBorders>
            <w:shd w:val="clear" w:color="auto" w:fill="auto"/>
          </w:tcPr>
          <w:p w14:paraId="24BCFB92" w14:textId="77777777" w:rsidR="00FA0C1D" w:rsidRDefault="00C75666" w:rsidP="00C75666">
            <w:pPr>
              <w:tabs>
                <w:tab w:val="left" w:pos="864"/>
              </w:tabs>
              <w:snapToGrid w:val="0"/>
              <w:spacing w:before="120" w:after="120"/>
              <w:rPr>
                <w:rFonts w:ascii="Marianne" w:hAnsi="Marianne" w:cs="Arial"/>
                <w:sz w:val="16"/>
                <w:szCs w:val="16"/>
              </w:rPr>
            </w:pPr>
            <w:r>
              <w:rPr>
                <w:rFonts w:ascii="Marianne" w:hAnsi="Marianne" w:cs="Arial"/>
                <w:sz w:val="16"/>
                <w:szCs w:val="16"/>
              </w:rPr>
              <w:t>Effectif total :</w:t>
            </w:r>
          </w:p>
          <w:p w14:paraId="642B7694" w14:textId="77777777" w:rsidR="00C75666" w:rsidRDefault="00C75666" w:rsidP="00C75666">
            <w:pPr>
              <w:tabs>
                <w:tab w:val="left" w:pos="864"/>
              </w:tabs>
              <w:snapToGrid w:val="0"/>
              <w:spacing w:before="120" w:after="120"/>
              <w:rPr>
                <w:rFonts w:ascii="Marianne" w:hAnsi="Marianne" w:cs="Arial"/>
                <w:sz w:val="16"/>
                <w:szCs w:val="16"/>
              </w:rPr>
            </w:pPr>
            <w:r>
              <w:rPr>
                <w:rFonts w:ascii="Marianne" w:hAnsi="Marianne" w:cs="Arial"/>
                <w:sz w:val="16"/>
                <w:szCs w:val="16"/>
              </w:rPr>
              <w:t>Encadrement :</w:t>
            </w:r>
          </w:p>
          <w:p w14:paraId="1FE2DD96" w14:textId="77777777" w:rsidR="00C75666" w:rsidRDefault="00C75666">
            <w:pPr>
              <w:tabs>
                <w:tab w:val="left" w:pos="864"/>
              </w:tabs>
              <w:snapToGrid w:val="0"/>
              <w:spacing w:before="120" w:after="120"/>
              <w:jc w:val="right"/>
              <w:rPr>
                <w:rFonts w:ascii="Marianne" w:hAnsi="Marianne" w:cs="Arial"/>
                <w:sz w:val="16"/>
                <w:szCs w:val="16"/>
              </w:rPr>
            </w:pPr>
          </w:p>
        </w:tc>
        <w:tc>
          <w:tcPr>
            <w:tcW w:w="2096" w:type="dxa"/>
            <w:tcBorders>
              <w:top w:val="single" w:sz="8" w:space="0" w:color="000000"/>
              <w:left w:val="single" w:sz="8" w:space="0" w:color="000000"/>
              <w:bottom w:val="single" w:sz="8" w:space="0" w:color="000000"/>
              <w:right w:val="single" w:sz="8" w:space="0" w:color="000000"/>
            </w:tcBorders>
            <w:shd w:val="clear" w:color="auto" w:fill="auto"/>
          </w:tcPr>
          <w:p w14:paraId="4255C950" w14:textId="77777777" w:rsidR="00FA0C1D" w:rsidRDefault="00C75666" w:rsidP="00C75666">
            <w:pPr>
              <w:tabs>
                <w:tab w:val="left" w:pos="864"/>
              </w:tabs>
              <w:snapToGrid w:val="0"/>
              <w:spacing w:before="120" w:after="120"/>
              <w:rPr>
                <w:rFonts w:ascii="Marianne" w:hAnsi="Marianne" w:cs="Arial"/>
                <w:sz w:val="16"/>
                <w:szCs w:val="16"/>
              </w:rPr>
            </w:pPr>
            <w:r>
              <w:rPr>
                <w:rFonts w:ascii="Marianne" w:hAnsi="Marianne" w:cs="Arial"/>
                <w:sz w:val="16"/>
                <w:szCs w:val="16"/>
              </w:rPr>
              <w:t>Effectif global :</w:t>
            </w:r>
          </w:p>
          <w:p w14:paraId="408786A2" w14:textId="77777777" w:rsidR="00C75666" w:rsidRDefault="00C75666" w:rsidP="00C75666">
            <w:pPr>
              <w:tabs>
                <w:tab w:val="left" w:pos="864"/>
              </w:tabs>
              <w:snapToGrid w:val="0"/>
              <w:spacing w:before="120" w:after="120"/>
              <w:rPr>
                <w:rFonts w:ascii="Marianne" w:hAnsi="Marianne" w:cs="Arial"/>
                <w:sz w:val="16"/>
                <w:szCs w:val="16"/>
              </w:rPr>
            </w:pPr>
            <w:r>
              <w:rPr>
                <w:rFonts w:ascii="Marianne" w:hAnsi="Marianne" w:cs="Arial"/>
                <w:sz w:val="16"/>
                <w:szCs w:val="16"/>
              </w:rPr>
              <w:t>Encadrement :</w:t>
            </w:r>
          </w:p>
        </w:tc>
      </w:tr>
    </w:tbl>
    <w:p w14:paraId="27357532" w14:textId="77777777" w:rsidR="001861ED" w:rsidRDefault="001861ED">
      <w:pPr>
        <w:tabs>
          <w:tab w:val="left" w:pos="864"/>
        </w:tabs>
        <w:jc w:val="both"/>
        <w:rPr>
          <w:rFonts w:ascii="Marianne" w:hAnsi="Marianne" w:cs="Arial"/>
        </w:rPr>
      </w:pPr>
    </w:p>
    <w:p w14:paraId="5ABE03F3" w14:textId="77777777" w:rsidR="001861ED" w:rsidRDefault="001861ED">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07F023C8" w14:textId="77777777" w:rsidR="001861ED" w:rsidRDefault="001861ED">
      <w:pPr>
        <w:tabs>
          <w:tab w:val="left" w:pos="864"/>
        </w:tabs>
        <w:jc w:val="both"/>
        <w:rPr>
          <w:rFonts w:ascii="Marianne" w:hAnsi="Marianne" w:cs="Arial"/>
        </w:rPr>
      </w:pPr>
    </w:p>
    <w:p w14:paraId="3837CEF2" w14:textId="77777777" w:rsidR="001861ED" w:rsidRDefault="001861ED">
      <w:pPr>
        <w:tabs>
          <w:tab w:val="left" w:pos="864"/>
        </w:tabs>
        <w:ind w:left="567"/>
        <w:jc w:val="both"/>
        <w:rPr>
          <w:rFonts w:ascii="Marianne" w:hAnsi="Marianne" w:cs="Arial"/>
        </w:rPr>
      </w:pPr>
      <w:r>
        <w:rPr>
          <w:rFonts w:ascii="Marianne" w:hAnsi="Marianne" w:cs="Arial"/>
        </w:rPr>
        <w:t>……./…………./……</w:t>
      </w:r>
    </w:p>
    <w:p w14:paraId="4BDB5498" w14:textId="77777777" w:rsidR="001861ED" w:rsidRDefault="001861ED">
      <w:pPr>
        <w:tabs>
          <w:tab w:val="left" w:pos="864"/>
        </w:tabs>
        <w:jc w:val="both"/>
        <w:rPr>
          <w:rFonts w:ascii="Marianne" w:hAnsi="Marianne" w:cs="Arial"/>
        </w:rPr>
      </w:pPr>
    </w:p>
    <w:p w14:paraId="74CB20AC" w14:textId="77777777" w:rsidR="001861ED" w:rsidRDefault="001861E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4E6CABA8" w14:textId="77777777" w:rsidR="001861ED" w:rsidRDefault="001861ED">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0A4B401" w14:textId="77777777" w:rsidR="001861ED" w:rsidRDefault="001861E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2916C19D" w14:textId="77777777" w:rsidR="001861ED" w:rsidRDefault="001861ED">
      <w:pPr>
        <w:tabs>
          <w:tab w:val="left" w:pos="864"/>
        </w:tabs>
        <w:jc w:val="both"/>
        <w:rPr>
          <w:rFonts w:ascii="Marianne" w:hAnsi="Marianne" w:cs="Arial"/>
        </w:rPr>
      </w:pPr>
    </w:p>
    <w:p w14:paraId="7E602F8F" w14:textId="77777777" w:rsidR="001861ED" w:rsidRDefault="001861ED">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00000">
        <w:rPr>
          <w:rFonts w:ascii="Marianne" w:hAnsi="Marianne"/>
        </w:rPr>
      </w:r>
      <w:r w:rsidR="0000000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4"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358BFCF0" w14:textId="77777777" w:rsidR="001861ED" w:rsidRDefault="001861ED">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4869460" w14:textId="77777777" w:rsidR="001861ED" w:rsidRDefault="001861ED">
      <w:pPr>
        <w:pStyle w:val="En-tte"/>
        <w:tabs>
          <w:tab w:val="clear" w:pos="4536"/>
          <w:tab w:val="clear" w:pos="9072"/>
          <w:tab w:val="left" w:pos="0"/>
          <w:tab w:val="left" w:pos="2160"/>
        </w:tabs>
        <w:jc w:val="both"/>
        <w:rPr>
          <w:rFonts w:ascii="Marianne" w:hAnsi="Marianne" w:cs="Arial"/>
          <w:i/>
          <w:iCs/>
          <w:sz w:val="18"/>
          <w:szCs w:val="18"/>
        </w:rPr>
      </w:pPr>
    </w:p>
    <w:p w14:paraId="4EA460FE" w14:textId="77777777" w:rsidR="001861ED" w:rsidRDefault="001861E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5"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87F57B8" w14:textId="77777777" w:rsidR="001861ED" w:rsidRDefault="001861ED">
      <w:pPr>
        <w:tabs>
          <w:tab w:val="left" w:pos="864"/>
        </w:tabs>
        <w:jc w:val="both"/>
        <w:rPr>
          <w:rFonts w:ascii="Marianne" w:hAnsi="Marianne" w:cs="Arial"/>
        </w:rPr>
      </w:pPr>
    </w:p>
    <w:p w14:paraId="29B4B9F5" w14:textId="77777777" w:rsidR="00C75666" w:rsidRPr="00C75666" w:rsidRDefault="00C75666" w:rsidP="00C75666">
      <w:pPr>
        <w:pStyle w:val="NormalWeb"/>
        <w:shd w:val="clear" w:color="auto" w:fill="FFFFFF"/>
        <w:spacing w:before="0" w:beforeAutospacing="0" w:after="150" w:afterAutospacing="0"/>
        <w:jc w:val="both"/>
        <w:rPr>
          <w:rFonts w:ascii="Calibri" w:hAnsi="Calibri" w:cs="Calibri"/>
          <w:color w:val="333333"/>
          <w:sz w:val="20"/>
          <w:szCs w:val="20"/>
        </w:rPr>
      </w:pPr>
      <w:r w:rsidRPr="00C75666">
        <w:rPr>
          <w:rFonts w:ascii="Calibri" w:hAnsi="Calibri" w:cs="Calibri"/>
          <w:sz w:val="20"/>
          <w:szCs w:val="20"/>
        </w:rPr>
        <w:t>Le pouvoir adjudicateur applique le principe "Dites-le nous une fois". Par conséquent, les candidats ne sont pas tenus de fournir les documents et renseignements qui ont déjà été transmis dans le cadre d'une précédente consultation et qui demeurent valables.</w:t>
      </w:r>
      <w:r w:rsidRPr="00C75666">
        <w:rPr>
          <w:rFonts w:ascii="Calibri" w:hAnsi="Calibri" w:cs="Calibri"/>
          <w:color w:val="333333"/>
          <w:sz w:val="20"/>
          <w:szCs w:val="20"/>
        </w:rPr>
        <w:t xml:space="preserve"> </w:t>
      </w:r>
    </w:p>
    <w:p w14:paraId="1A89E184" w14:textId="77777777" w:rsidR="00C75666" w:rsidRPr="00C75666" w:rsidRDefault="00C75666" w:rsidP="00C75666">
      <w:pPr>
        <w:pStyle w:val="NormalWeb"/>
        <w:shd w:val="clear" w:color="auto" w:fill="FFFFFF"/>
        <w:spacing w:before="0" w:beforeAutospacing="0" w:after="150" w:afterAutospacing="0"/>
        <w:jc w:val="both"/>
        <w:rPr>
          <w:rFonts w:ascii="Calibri" w:hAnsi="Calibri" w:cs="Calibri"/>
          <w:sz w:val="20"/>
          <w:szCs w:val="20"/>
        </w:rPr>
      </w:pPr>
      <w:r w:rsidRPr="00C75666">
        <w:rPr>
          <w:rFonts w:ascii="Calibri" w:hAnsi="Calibri" w:cs="Calibri"/>
          <w:sz w:val="20"/>
          <w:szCs w:val="20"/>
        </w:rPr>
        <w:t xml:space="preserve">Afin de simplifier et de sécuriser la remise de ces documents, le candidat est informé que l’Acheteur met gratuitement à sa disposition la plateforme </w:t>
      </w:r>
      <w:r>
        <w:rPr>
          <w:rFonts w:ascii="Calibri" w:hAnsi="Calibri" w:cs="Calibri"/>
          <w:color w:val="2F5496"/>
          <w:sz w:val="20"/>
          <w:szCs w:val="20"/>
        </w:rPr>
        <w:t>e-Attestations.com</w:t>
      </w:r>
      <w:r>
        <w:rPr>
          <w:rFonts w:ascii="Calibri" w:hAnsi="Calibri" w:cs="Calibri"/>
          <w:sz w:val="20"/>
          <w:szCs w:val="20"/>
        </w:rPr>
        <w:t>.</w:t>
      </w:r>
      <w:r w:rsidRPr="00C75666">
        <w:rPr>
          <w:sz w:val="20"/>
          <w:szCs w:val="20"/>
          <w:lang w:eastAsia="zh-CN"/>
        </w:rPr>
        <w:t xml:space="preserve"> </w:t>
      </w:r>
    </w:p>
    <w:p w14:paraId="2F2FA289" w14:textId="77777777" w:rsidR="00C75666" w:rsidRPr="00C75666" w:rsidRDefault="00C75666" w:rsidP="00C75666">
      <w:pPr>
        <w:pStyle w:val="NormalWeb"/>
        <w:shd w:val="clear" w:color="auto" w:fill="FFFFFF"/>
        <w:spacing w:before="0" w:beforeAutospacing="0" w:after="150" w:afterAutospacing="0"/>
        <w:jc w:val="both"/>
        <w:rPr>
          <w:rFonts w:ascii="Calibri" w:hAnsi="Calibri" w:cs="Calibri"/>
          <w:sz w:val="20"/>
          <w:szCs w:val="20"/>
        </w:rPr>
      </w:pPr>
      <w:r w:rsidRPr="00C75666">
        <w:rPr>
          <w:rFonts w:ascii="Calibri" w:hAnsi="Calibri" w:cs="Calibri"/>
          <w:sz w:val="20"/>
          <w:szCs w:val="20"/>
        </w:rPr>
        <w:t>Si le candidat retenu est déjà inscrit sur cette plateforme, il peut se connecter avec ses identifiants habituels. Dans le cas contraire, il reçoit un courriel de la plateforme e-Attestations lui communiquant ses identifiants. Pour ce faire, le candidat doit renseigner deux adresses mails valides dans le document intitulé « Coordonnées du candidat pour e-Attestations ».</w:t>
      </w:r>
    </w:p>
    <w:p w14:paraId="2513A852" w14:textId="77777777" w:rsidR="00C75666" w:rsidRPr="00C75666" w:rsidRDefault="00C75666" w:rsidP="00C75666">
      <w:pPr>
        <w:pStyle w:val="NormalWeb"/>
        <w:shd w:val="clear" w:color="auto" w:fill="FFFFFF"/>
        <w:spacing w:before="0" w:beforeAutospacing="0" w:after="150" w:afterAutospacing="0"/>
        <w:jc w:val="both"/>
        <w:rPr>
          <w:rFonts w:ascii="Calibri" w:hAnsi="Calibri" w:cs="Calibri"/>
          <w:sz w:val="20"/>
          <w:szCs w:val="20"/>
        </w:rPr>
      </w:pPr>
      <w:r w:rsidRPr="00C75666">
        <w:rPr>
          <w:rFonts w:ascii="Calibri" w:hAnsi="Calibri" w:cs="Calibri"/>
          <w:sz w:val="20"/>
          <w:szCs w:val="20"/>
        </w:rPr>
        <w:t>Le service mis en place permet de répondre dès maintenant à l'obligation de dématérialisation de la passation des marchés (phase candidature).</w:t>
      </w:r>
    </w:p>
    <w:p w14:paraId="54738AF4" w14:textId="77777777" w:rsidR="001861ED" w:rsidRDefault="001861ED">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861ED" w14:paraId="1C59D4A1" w14:textId="77777777">
        <w:tc>
          <w:tcPr>
            <w:tcW w:w="9852" w:type="dxa"/>
            <w:shd w:val="clear" w:color="auto" w:fill="465F9D"/>
          </w:tcPr>
          <w:p w14:paraId="50E5AEF4" w14:textId="77777777" w:rsidR="001861ED" w:rsidRDefault="001861ED">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6ABBD8F" w14:textId="77777777" w:rsidR="001861ED" w:rsidRDefault="001861ED">
      <w:pPr>
        <w:pStyle w:val="En-tte"/>
        <w:tabs>
          <w:tab w:val="clear" w:pos="4536"/>
          <w:tab w:val="clear" w:pos="9072"/>
          <w:tab w:val="left" w:pos="0"/>
          <w:tab w:val="left" w:pos="2160"/>
        </w:tabs>
        <w:jc w:val="both"/>
        <w:rPr>
          <w:rFonts w:ascii="Marianne" w:hAnsi="Marianne" w:cs="Arial"/>
          <w:i/>
          <w:iCs/>
          <w:sz w:val="18"/>
          <w:szCs w:val="18"/>
        </w:rPr>
      </w:pPr>
    </w:p>
    <w:p w14:paraId="43E8D2E1" w14:textId="77777777" w:rsidR="001861ED" w:rsidRDefault="001861ED">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06BBA33E" w14:textId="77777777" w:rsidR="001861ED" w:rsidRDefault="001861ED">
      <w:pPr>
        <w:pStyle w:val="En-tte"/>
        <w:tabs>
          <w:tab w:val="clear" w:pos="4536"/>
          <w:tab w:val="clear" w:pos="9072"/>
          <w:tab w:val="left" w:pos="0"/>
          <w:tab w:val="left" w:pos="2160"/>
        </w:tabs>
        <w:jc w:val="both"/>
        <w:rPr>
          <w:rFonts w:ascii="Marianne" w:hAnsi="Marianne" w:cs="Arial"/>
          <w:i/>
          <w:iCs/>
          <w:sz w:val="18"/>
          <w:szCs w:val="18"/>
        </w:rPr>
      </w:pPr>
    </w:p>
    <w:p w14:paraId="4CA82337" w14:textId="77777777" w:rsidR="001861ED" w:rsidRDefault="001861ED">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464FCBC1" w14:textId="77777777" w:rsidR="001861ED" w:rsidRDefault="001861ED">
      <w:pPr>
        <w:pStyle w:val="En-tte"/>
        <w:tabs>
          <w:tab w:val="clear" w:pos="4536"/>
          <w:tab w:val="clear" w:pos="9072"/>
          <w:tab w:val="left" w:pos="864"/>
        </w:tabs>
        <w:rPr>
          <w:rFonts w:ascii="Marianne" w:hAnsi="Marianne" w:cs="Arial"/>
        </w:rPr>
      </w:pPr>
    </w:p>
    <w:p w14:paraId="5C8C6B09" w14:textId="77777777" w:rsidR="001861ED" w:rsidRDefault="001861ED">
      <w:pPr>
        <w:pStyle w:val="En-tte"/>
        <w:tabs>
          <w:tab w:val="clear" w:pos="4536"/>
          <w:tab w:val="clear" w:pos="9072"/>
          <w:tab w:val="left" w:pos="864"/>
        </w:tabs>
        <w:rPr>
          <w:rFonts w:ascii="Marianne" w:hAnsi="Marianne" w:cs="Arial"/>
        </w:rPr>
      </w:pPr>
    </w:p>
    <w:p w14:paraId="3382A365" w14:textId="77777777" w:rsidR="001861ED" w:rsidRDefault="001861ED">
      <w:pPr>
        <w:pStyle w:val="En-tte"/>
        <w:tabs>
          <w:tab w:val="clear" w:pos="4536"/>
          <w:tab w:val="clear" w:pos="9072"/>
          <w:tab w:val="left" w:pos="864"/>
        </w:tabs>
        <w:rPr>
          <w:rFonts w:ascii="Marianne" w:hAnsi="Marianne" w:cs="Arial"/>
        </w:rPr>
      </w:pPr>
    </w:p>
    <w:p w14:paraId="5C71F136" w14:textId="77777777" w:rsidR="001861ED" w:rsidRDefault="001861ED">
      <w:pPr>
        <w:pStyle w:val="En-tte"/>
        <w:tabs>
          <w:tab w:val="clear" w:pos="4536"/>
          <w:tab w:val="clear" w:pos="9072"/>
          <w:tab w:val="left" w:pos="864"/>
        </w:tabs>
        <w:rPr>
          <w:rFonts w:ascii="Marianne" w:hAnsi="Marianne" w:cs="Arial"/>
        </w:rPr>
      </w:pPr>
    </w:p>
    <w:p w14:paraId="62199465" w14:textId="77777777" w:rsidR="001861ED" w:rsidRDefault="001861ED">
      <w:pPr>
        <w:pStyle w:val="En-tte"/>
        <w:tabs>
          <w:tab w:val="clear" w:pos="4536"/>
          <w:tab w:val="clear" w:pos="9072"/>
          <w:tab w:val="left" w:pos="864"/>
        </w:tabs>
        <w:rPr>
          <w:rFonts w:ascii="Marianne" w:hAnsi="Marianne" w:cs="Arial"/>
        </w:rPr>
      </w:pPr>
    </w:p>
    <w:p w14:paraId="447FB206" w14:textId="77777777" w:rsidR="001861ED" w:rsidRDefault="001861ED">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DA123B1" w14:textId="77777777" w:rsidR="001861ED" w:rsidRDefault="001861ED">
      <w:pPr>
        <w:pStyle w:val="En-tte"/>
        <w:tabs>
          <w:tab w:val="clear" w:pos="4536"/>
          <w:tab w:val="clear" w:pos="9072"/>
          <w:tab w:val="left" w:pos="864"/>
        </w:tabs>
        <w:rPr>
          <w:rFonts w:ascii="Marianne" w:hAnsi="Marianne" w:cs="Arial"/>
        </w:rPr>
      </w:pPr>
    </w:p>
    <w:p w14:paraId="01188253" w14:textId="77777777" w:rsidR="001861ED" w:rsidRDefault="001861ED">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380BC09F" w14:textId="77777777" w:rsidR="001861ED" w:rsidRDefault="001861ED">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C4CEA3D" w14:textId="77777777" w:rsidR="001861ED" w:rsidRDefault="001861ED">
      <w:pPr>
        <w:pStyle w:val="En-tte"/>
        <w:tabs>
          <w:tab w:val="left" w:pos="864"/>
        </w:tabs>
        <w:rPr>
          <w:rFonts w:ascii="Marianne" w:hAnsi="Marianne" w:cs="Arial"/>
        </w:rPr>
      </w:pPr>
    </w:p>
    <w:p w14:paraId="11AC67DB" w14:textId="77777777" w:rsidR="001861ED" w:rsidRDefault="001861ED">
      <w:pPr>
        <w:ind w:left="284"/>
        <w:rPr>
          <w:rFonts w:ascii="Marianne" w:hAnsi="Marianne" w:cs="Arial"/>
          <w:sz w:val="16"/>
        </w:rPr>
      </w:pPr>
      <w:r>
        <w:rPr>
          <w:rFonts w:ascii="Marianne" w:hAnsi="Marianne" w:cs="Arial"/>
          <w:sz w:val="16"/>
        </w:rPr>
        <w:t>- Adresse internet :</w:t>
      </w:r>
    </w:p>
    <w:p w14:paraId="50895670" w14:textId="77777777" w:rsidR="001861ED" w:rsidRDefault="001861ED">
      <w:pPr>
        <w:pStyle w:val="En-tte"/>
        <w:tabs>
          <w:tab w:val="left" w:pos="864"/>
        </w:tabs>
        <w:rPr>
          <w:rFonts w:ascii="Marianne" w:hAnsi="Marianne" w:cs="Arial"/>
        </w:rPr>
      </w:pPr>
    </w:p>
    <w:p w14:paraId="38C1F859" w14:textId="77777777" w:rsidR="001861ED" w:rsidRDefault="001861ED">
      <w:pPr>
        <w:pStyle w:val="En-tte"/>
        <w:tabs>
          <w:tab w:val="left" w:pos="864"/>
        </w:tabs>
        <w:rPr>
          <w:rFonts w:ascii="Marianne" w:hAnsi="Marianne" w:cs="Arial"/>
        </w:rPr>
      </w:pPr>
    </w:p>
    <w:p w14:paraId="316238E5" w14:textId="77777777" w:rsidR="001861ED" w:rsidRDefault="001861ED">
      <w:pPr>
        <w:ind w:left="284"/>
        <w:rPr>
          <w:rFonts w:ascii="Marianne" w:hAnsi="Marianne" w:cs="Arial"/>
          <w:sz w:val="16"/>
        </w:rPr>
      </w:pPr>
      <w:r>
        <w:rPr>
          <w:rFonts w:ascii="Marianne" w:hAnsi="Marianne" w:cs="Arial"/>
          <w:sz w:val="16"/>
        </w:rPr>
        <w:t>- Renseignements nécessaires pour y accéder :</w:t>
      </w:r>
    </w:p>
    <w:p w14:paraId="0C8FE7CE" w14:textId="77777777" w:rsidR="001861ED" w:rsidRDefault="001861ED">
      <w:pPr>
        <w:ind w:left="284"/>
      </w:pPr>
    </w:p>
    <w:p w14:paraId="41004F19" w14:textId="77777777" w:rsidR="001861ED" w:rsidRDefault="001861ED">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1861ED" w14:paraId="2F017175" w14:textId="77777777">
        <w:trPr>
          <w:trHeight w:val="712"/>
        </w:trPr>
        <w:tc>
          <w:tcPr>
            <w:tcW w:w="9710" w:type="dxa"/>
            <w:shd w:val="clear" w:color="auto" w:fill="465F9D"/>
          </w:tcPr>
          <w:p w14:paraId="360FBD1D" w14:textId="77777777" w:rsidR="001861ED" w:rsidRDefault="001861ED">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AEBE4ED" w14:textId="77777777" w:rsidR="001861ED" w:rsidRDefault="001861ED">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37"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38"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04BA2B7D" w14:textId="77777777" w:rsidR="001861ED" w:rsidRDefault="001861ED">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7C0C651" w14:textId="77777777" w:rsidR="001861ED" w:rsidRDefault="001861ED">
      <w:pPr>
        <w:tabs>
          <w:tab w:val="left" w:pos="576"/>
        </w:tabs>
        <w:rPr>
          <w:rFonts w:ascii="Marianne" w:hAnsi="Marianne" w:cs="Arial"/>
          <w:iCs/>
        </w:rPr>
      </w:pPr>
    </w:p>
    <w:p w14:paraId="2F12E47F" w14:textId="77777777" w:rsidR="001861ED" w:rsidRDefault="001861ED">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7670C5DE" w14:textId="77777777" w:rsidR="001861ED" w:rsidRDefault="001861ED">
      <w:pPr>
        <w:jc w:val="both"/>
        <w:rPr>
          <w:rFonts w:ascii="Marianne" w:hAnsi="Marianne" w:cs="Arial"/>
          <w:i/>
          <w:iCs/>
          <w:sz w:val="18"/>
          <w:szCs w:val="18"/>
        </w:rPr>
      </w:pPr>
      <w:r>
        <w:rPr>
          <w:rFonts w:ascii="Marianne" w:hAnsi="Marianne" w:cs="Arial"/>
          <w:i/>
          <w:iCs/>
          <w:sz w:val="18"/>
          <w:szCs w:val="18"/>
        </w:rPr>
        <w:t>(Adapter le tableau autant que nécessaire)</w:t>
      </w:r>
    </w:p>
    <w:p w14:paraId="308D56CC" w14:textId="77777777" w:rsidR="001861ED" w:rsidRDefault="001861ED">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1861ED" w14:paraId="50945B3A" w14:textId="77777777">
        <w:trPr>
          <w:trHeight w:val="1200"/>
        </w:trPr>
        <w:tc>
          <w:tcPr>
            <w:tcW w:w="832" w:type="dxa"/>
            <w:tcBorders>
              <w:top w:val="single" w:sz="4" w:space="0" w:color="000000"/>
              <w:left w:val="single" w:sz="4" w:space="0" w:color="000000"/>
              <w:bottom w:val="single" w:sz="4" w:space="0" w:color="000000"/>
            </w:tcBorders>
            <w:vAlign w:val="center"/>
          </w:tcPr>
          <w:p w14:paraId="577B9AAD" w14:textId="77777777" w:rsidR="001861ED" w:rsidRDefault="001861ED">
            <w:pPr>
              <w:jc w:val="center"/>
              <w:rPr>
                <w:rFonts w:ascii="Marianne" w:hAnsi="Marianne" w:cs="Arial"/>
                <w:b/>
              </w:rPr>
            </w:pPr>
            <w:r>
              <w:rPr>
                <w:rFonts w:ascii="Marianne" w:hAnsi="Marianne" w:cs="Arial"/>
                <w:b/>
              </w:rPr>
              <w:t>N°</w:t>
            </w:r>
          </w:p>
          <w:p w14:paraId="2BC2B81D" w14:textId="77777777" w:rsidR="001861ED" w:rsidRDefault="001861ED">
            <w:pPr>
              <w:jc w:val="center"/>
              <w:rPr>
                <w:rFonts w:ascii="Marianne" w:hAnsi="Marianne" w:cs="Arial"/>
                <w:b/>
              </w:rPr>
            </w:pPr>
            <w:r>
              <w:rPr>
                <w:rFonts w:ascii="Marianne" w:hAnsi="Marianne" w:cs="Arial"/>
                <w:b/>
              </w:rPr>
              <w:t>du</w:t>
            </w:r>
          </w:p>
          <w:p w14:paraId="0020D8A4" w14:textId="77777777" w:rsidR="001861ED" w:rsidRDefault="001861ED">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83CD347" w14:textId="77777777" w:rsidR="001861ED" w:rsidRDefault="001861ED">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1"/>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B2652" w14:textId="77777777" w:rsidR="001861ED" w:rsidRDefault="001861ED">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2"/>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3"/>
            </w:r>
          </w:p>
        </w:tc>
      </w:tr>
      <w:tr w:rsidR="001861ED" w14:paraId="797E50C6" w14:textId="77777777">
        <w:trPr>
          <w:trHeight w:val="1021"/>
        </w:trPr>
        <w:tc>
          <w:tcPr>
            <w:tcW w:w="832" w:type="dxa"/>
            <w:tcBorders>
              <w:top w:val="single" w:sz="4" w:space="0" w:color="000000"/>
              <w:left w:val="single" w:sz="4" w:space="0" w:color="000000"/>
            </w:tcBorders>
            <w:shd w:val="clear" w:color="auto" w:fill="B4C6E7"/>
          </w:tcPr>
          <w:p w14:paraId="7B04FA47" w14:textId="77777777" w:rsidR="001861ED" w:rsidRDefault="001861ED">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68C698B" w14:textId="77777777" w:rsidR="001861ED" w:rsidRDefault="001861ED">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1A939487" w14:textId="77777777" w:rsidR="001861ED" w:rsidRDefault="001861ED">
            <w:pPr>
              <w:snapToGrid w:val="0"/>
              <w:jc w:val="both"/>
              <w:rPr>
                <w:rFonts w:ascii="Marianne" w:hAnsi="Marianne" w:cs="Arial"/>
              </w:rPr>
            </w:pPr>
          </w:p>
        </w:tc>
      </w:tr>
      <w:tr w:rsidR="001861ED" w14:paraId="6AA258D8" w14:textId="77777777">
        <w:trPr>
          <w:trHeight w:val="1021"/>
        </w:trPr>
        <w:tc>
          <w:tcPr>
            <w:tcW w:w="832" w:type="dxa"/>
            <w:tcBorders>
              <w:left w:val="single" w:sz="4" w:space="0" w:color="000000"/>
            </w:tcBorders>
          </w:tcPr>
          <w:p w14:paraId="6FFBD3EC" w14:textId="77777777" w:rsidR="001861ED" w:rsidRDefault="001861ED">
            <w:pPr>
              <w:snapToGrid w:val="0"/>
              <w:jc w:val="both"/>
              <w:rPr>
                <w:rFonts w:ascii="Marianne" w:hAnsi="Marianne" w:cs="Arial"/>
              </w:rPr>
            </w:pPr>
          </w:p>
        </w:tc>
        <w:tc>
          <w:tcPr>
            <w:tcW w:w="4394" w:type="dxa"/>
            <w:tcBorders>
              <w:left w:val="single" w:sz="4" w:space="0" w:color="000000"/>
            </w:tcBorders>
            <w:shd w:val="clear" w:color="auto" w:fill="auto"/>
          </w:tcPr>
          <w:p w14:paraId="30DCCCAD" w14:textId="77777777" w:rsidR="001861ED" w:rsidRDefault="001861E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6AF6883" w14:textId="77777777" w:rsidR="001861ED" w:rsidRDefault="001861ED">
            <w:pPr>
              <w:snapToGrid w:val="0"/>
              <w:jc w:val="both"/>
              <w:rPr>
                <w:rFonts w:ascii="Marianne" w:hAnsi="Marianne" w:cs="Arial"/>
              </w:rPr>
            </w:pPr>
          </w:p>
        </w:tc>
      </w:tr>
      <w:tr w:rsidR="001861ED" w14:paraId="54C529ED" w14:textId="77777777">
        <w:trPr>
          <w:trHeight w:val="1021"/>
        </w:trPr>
        <w:tc>
          <w:tcPr>
            <w:tcW w:w="832" w:type="dxa"/>
            <w:tcBorders>
              <w:left w:val="single" w:sz="4" w:space="0" w:color="000000"/>
            </w:tcBorders>
            <w:shd w:val="clear" w:color="auto" w:fill="B4C6E7"/>
          </w:tcPr>
          <w:p w14:paraId="1C0157D6" w14:textId="77777777" w:rsidR="001861ED" w:rsidRDefault="001861ED">
            <w:pPr>
              <w:snapToGrid w:val="0"/>
              <w:jc w:val="both"/>
              <w:rPr>
                <w:rFonts w:ascii="Marianne" w:hAnsi="Marianne" w:cs="Arial"/>
              </w:rPr>
            </w:pPr>
          </w:p>
        </w:tc>
        <w:tc>
          <w:tcPr>
            <w:tcW w:w="4394" w:type="dxa"/>
            <w:tcBorders>
              <w:left w:val="single" w:sz="4" w:space="0" w:color="000000"/>
            </w:tcBorders>
            <w:shd w:val="clear" w:color="auto" w:fill="B4C6E7"/>
          </w:tcPr>
          <w:p w14:paraId="3691E7B2" w14:textId="77777777" w:rsidR="001861ED" w:rsidRDefault="001861E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26770CE" w14:textId="77777777" w:rsidR="001861ED" w:rsidRDefault="001861ED">
            <w:pPr>
              <w:snapToGrid w:val="0"/>
              <w:jc w:val="both"/>
              <w:rPr>
                <w:rFonts w:ascii="Marianne" w:hAnsi="Marianne" w:cs="Arial"/>
              </w:rPr>
            </w:pPr>
          </w:p>
        </w:tc>
      </w:tr>
      <w:tr w:rsidR="001861ED" w14:paraId="7CBEED82" w14:textId="77777777">
        <w:trPr>
          <w:trHeight w:val="1021"/>
        </w:trPr>
        <w:tc>
          <w:tcPr>
            <w:tcW w:w="832" w:type="dxa"/>
            <w:tcBorders>
              <w:left w:val="single" w:sz="4" w:space="0" w:color="000000"/>
            </w:tcBorders>
          </w:tcPr>
          <w:p w14:paraId="6E36661F" w14:textId="77777777" w:rsidR="001861ED" w:rsidRDefault="001861ED">
            <w:pPr>
              <w:snapToGrid w:val="0"/>
              <w:jc w:val="both"/>
              <w:rPr>
                <w:rFonts w:ascii="Marianne" w:hAnsi="Marianne" w:cs="Arial"/>
              </w:rPr>
            </w:pPr>
          </w:p>
        </w:tc>
        <w:tc>
          <w:tcPr>
            <w:tcW w:w="4394" w:type="dxa"/>
            <w:tcBorders>
              <w:left w:val="single" w:sz="4" w:space="0" w:color="000000"/>
            </w:tcBorders>
            <w:shd w:val="clear" w:color="auto" w:fill="auto"/>
          </w:tcPr>
          <w:p w14:paraId="38645DC7" w14:textId="77777777" w:rsidR="001861ED" w:rsidRDefault="001861E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35E58C4" w14:textId="77777777" w:rsidR="001861ED" w:rsidRDefault="001861ED">
            <w:pPr>
              <w:snapToGrid w:val="0"/>
              <w:jc w:val="both"/>
              <w:rPr>
                <w:rFonts w:ascii="Marianne" w:hAnsi="Marianne" w:cs="Arial"/>
              </w:rPr>
            </w:pPr>
          </w:p>
        </w:tc>
      </w:tr>
      <w:tr w:rsidR="001861ED" w14:paraId="62EBF9A1" w14:textId="77777777">
        <w:trPr>
          <w:trHeight w:val="1021"/>
        </w:trPr>
        <w:tc>
          <w:tcPr>
            <w:tcW w:w="832" w:type="dxa"/>
            <w:tcBorders>
              <w:left w:val="single" w:sz="4" w:space="0" w:color="000000"/>
            </w:tcBorders>
            <w:shd w:val="clear" w:color="auto" w:fill="B4C6E7"/>
          </w:tcPr>
          <w:p w14:paraId="0C6C2CD5" w14:textId="77777777" w:rsidR="001861ED" w:rsidRDefault="001861ED">
            <w:pPr>
              <w:snapToGrid w:val="0"/>
              <w:jc w:val="both"/>
              <w:rPr>
                <w:rFonts w:ascii="Marianne" w:hAnsi="Marianne" w:cs="Arial"/>
              </w:rPr>
            </w:pPr>
          </w:p>
        </w:tc>
        <w:tc>
          <w:tcPr>
            <w:tcW w:w="4394" w:type="dxa"/>
            <w:tcBorders>
              <w:left w:val="single" w:sz="4" w:space="0" w:color="000000"/>
            </w:tcBorders>
            <w:shd w:val="clear" w:color="auto" w:fill="B4C6E7"/>
          </w:tcPr>
          <w:p w14:paraId="709E88E4" w14:textId="77777777" w:rsidR="001861ED" w:rsidRDefault="001861E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08C98E9" w14:textId="77777777" w:rsidR="001861ED" w:rsidRDefault="001861ED">
            <w:pPr>
              <w:snapToGrid w:val="0"/>
              <w:jc w:val="both"/>
              <w:rPr>
                <w:rFonts w:ascii="Marianne" w:hAnsi="Marianne" w:cs="Arial"/>
              </w:rPr>
            </w:pPr>
          </w:p>
        </w:tc>
      </w:tr>
      <w:tr w:rsidR="001861ED" w14:paraId="779F8E76" w14:textId="77777777">
        <w:trPr>
          <w:trHeight w:val="1021"/>
        </w:trPr>
        <w:tc>
          <w:tcPr>
            <w:tcW w:w="832" w:type="dxa"/>
            <w:tcBorders>
              <w:left w:val="single" w:sz="4" w:space="0" w:color="000000"/>
            </w:tcBorders>
          </w:tcPr>
          <w:p w14:paraId="7818863E" w14:textId="77777777" w:rsidR="001861ED" w:rsidRDefault="001861ED">
            <w:pPr>
              <w:snapToGrid w:val="0"/>
              <w:jc w:val="both"/>
              <w:rPr>
                <w:rFonts w:ascii="Marianne" w:hAnsi="Marianne" w:cs="Arial"/>
              </w:rPr>
            </w:pPr>
          </w:p>
        </w:tc>
        <w:tc>
          <w:tcPr>
            <w:tcW w:w="4394" w:type="dxa"/>
            <w:tcBorders>
              <w:left w:val="single" w:sz="4" w:space="0" w:color="000000"/>
            </w:tcBorders>
            <w:shd w:val="clear" w:color="auto" w:fill="auto"/>
          </w:tcPr>
          <w:p w14:paraId="44F69B9A" w14:textId="77777777" w:rsidR="001861ED" w:rsidRDefault="001861E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F07D11E" w14:textId="77777777" w:rsidR="001861ED" w:rsidRDefault="001861ED">
            <w:pPr>
              <w:snapToGrid w:val="0"/>
              <w:jc w:val="both"/>
              <w:rPr>
                <w:rFonts w:ascii="Marianne" w:hAnsi="Marianne" w:cs="Arial"/>
              </w:rPr>
            </w:pPr>
          </w:p>
        </w:tc>
      </w:tr>
      <w:tr w:rsidR="001861ED" w14:paraId="41508A3C" w14:textId="77777777">
        <w:trPr>
          <w:trHeight w:val="1021"/>
        </w:trPr>
        <w:tc>
          <w:tcPr>
            <w:tcW w:w="832" w:type="dxa"/>
            <w:tcBorders>
              <w:left w:val="single" w:sz="4" w:space="0" w:color="000000"/>
            </w:tcBorders>
            <w:shd w:val="clear" w:color="auto" w:fill="B4C6E7"/>
          </w:tcPr>
          <w:p w14:paraId="43D6B1D6" w14:textId="77777777" w:rsidR="001861ED" w:rsidRDefault="001861ED">
            <w:pPr>
              <w:snapToGrid w:val="0"/>
              <w:jc w:val="both"/>
              <w:rPr>
                <w:rFonts w:ascii="Marianne" w:hAnsi="Marianne" w:cs="Arial"/>
              </w:rPr>
            </w:pPr>
          </w:p>
        </w:tc>
        <w:tc>
          <w:tcPr>
            <w:tcW w:w="4394" w:type="dxa"/>
            <w:tcBorders>
              <w:left w:val="single" w:sz="4" w:space="0" w:color="000000"/>
            </w:tcBorders>
            <w:shd w:val="clear" w:color="auto" w:fill="B4C6E7"/>
          </w:tcPr>
          <w:p w14:paraId="17DBC151" w14:textId="77777777" w:rsidR="001861ED" w:rsidRDefault="001861E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F8BD81B" w14:textId="77777777" w:rsidR="001861ED" w:rsidRDefault="001861ED">
            <w:pPr>
              <w:snapToGrid w:val="0"/>
              <w:jc w:val="both"/>
              <w:rPr>
                <w:rFonts w:ascii="Marianne" w:hAnsi="Marianne" w:cs="Arial"/>
              </w:rPr>
            </w:pPr>
          </w:p>
        </w:tc>
      </w:tr>
      <w:tr w:rsidR="001861ED" w14:paraId="2613E9C1" w14:textId="77777777">
        <w:trPr>
          <w:trHeight w:val="1021"/>
        </w:trPr>
        <w:tc>
          <w:tcPr>
            <w:tcW w:w="832" w:type="dxa"/>
            <w:tcBorders>
              <w:left w:val="single" w:sz="4" w:space="0" w:color="000000"/>
            </w:tcBorders>
          </w:tcPr>
          <w:p w14:paraId="1037B8A3" w14:textId="77777777" w:rsidR="001861ED" w:rsidRDefault="001861ED">
            <w:pPr>
              <w:snapToGrid w:val="0"/>
              <w:jc w:val="both"/>
              <w:rPr>
                <w:rFonts w:ascii="Marianne" w:hAnsi="Marianne" w:cs="Arial"/>
              </w:rPr>
            </w:pPr>
          </w:p>
        </w:tc>
        <w:tc>
          <w:tcPr>
            <w:tcW w:w="4394" w:type="dxa"/>
            <w:tcBorders>
              <w:left w:val="single" w:sz="4" w:space="0" w:color="000000"/>
            </w:tcBorders>
            <w:shd w:val="clear" w:color="auto" w:fill="auto"/>
          </w:tcPr>
          <w:p w14:paraId="687C6DE0" w14:textId="77777777" w:rsidR="001861ED" w:rsidRDefault="001861E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B2F9378" w14:textId="77777777" w:rsidR="001861ED" w:rsidRDefault="001861ED">
            <w:pPr>
              <w:snapToGrid w:val="0"/>
              <w:jc w:val="both"/>
              <w:rPr>
                <w:rFonts w:ascii="Marianne" w:hAnsi="Marianne" w:cs="Arial"/>
              </w:rPr>
            </w:pPr>
          </w:p>
        </w:tc>
      </w:tr>
      <w:tr w:rsidR="001861ED" w14:paraId="58E6DD4E" w14:textId="77777777">
        <w:trPr>
          <w:trHeight w:val="1021"/>
        </w:trPr>
        <w:tc>
          <w:tcPr>
            <w:tcW w:w="832" w:type="dxa"/>
            <w:tcBorders>
              <w:left w:val="single" w:sz="4" w:space="0" w:color="000000"/>
              <w:bottom w:val="single" w:sz="4" w:space="0" w:color="000000"/>
            </w:tcBorders>
            <w:shd w:val="clear" w:color="auto" w:fill="B4C6E7"/>
          </w:tcPr>
          <w:p w14:paraId="7D3BEE8F" w14:textId="77777777" w:rsidR="001861ED" w:rsidRDefault="001861ED">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3B88899E" w14:textId="77777777" w:rsidR="001861ED" w:rsidRDefault="001861ED">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9E2BB2B" w14:textId="77777777" w:rsidR="001861ED" w:rsidRDefault="001861ED">
            <w:pPr>
              <w:snapToGrid w:val="0"/>
              <w:jc w:val="both"/>
              <w:rPr>
                <w:rFonts w:ascii="Marianne" w:hAnsi="Marianne" w:cs="Arial"/>
              </w:rPr>
            </w:pPr>
          </w:p>
        </w:tc>
      </w:tr>
    </w:tbl>
    <w:p w14:paraId="57C0D796" w14:textId="77777777" w:rsidR="001861ED" w:rsidRDefault="001861ED">
      <w:pPr>
        <w:pStyle w:val="En-tte"/>
        <w:tabs>
          <w:tab w:val="clear" w:pos="4536"/>
          <w:tab w:val="clear" w:pos="9072"/>
          <w:tab w:val="left" w:pos="864"/>
        </w:tabs>
        <w:rPr>
          <w:rFonts w:ascii="Marianne" w:hAnsi="Marianne" w:cs="Arial"/>
          <w:sz w:val="18"/>
          <w:szCs w:val="18"/>
        </w:rPr>
      </w:pPr>
    </w:p>
    <w:p w14:paraId="0D142F6F" w14:textId="77777777" w:rsidR="001861ED" w:rsidRDefault="001861ED">
      <w:pPr>
        <w:pStyle w:val="En-tte"/>
        <w:tabs>
          <w:tab w:val="clear" w:pos="4536"/>
          <w:tab w:val="clear" w:pos="9072"/>
          <w:tab w:val="left" w:pos="864"/>
        </w:tabs>
        <w:rPr>
          <w:rFonts w:ascii="Marianne" w:hAnsi="Marianne" w:cs="Arial"/>
          <w:sz w:val="18"/>
          <w:szCs w:val="18"/>
        </w:rPr>
      </w:pPr>
    </w:p>
    <w:p w14:paraId="4475AD14" w14:textId="77777777" w:rsidR="001861ED" w:rsidRDefault="001861ED">
      <w:pPr>
        <w:pStyle w:val="En-tte"/>
        <w:tabs>
          <w:tab w:val="clear" w:pos="4536"/>
          <w:tab w:val="clear" w:pos="9072"/>
          <w:tab w:val="left" w:pos="864"/>
        </w:tabs>
        <w:rPr>
          <w:rFonts w:ascii="Marianne" w:hAnsi="Marianne" w:cs="Arial"/>
        </w:rPr>
      </w:pPr>
    </w:p>
    <w:p w14:paraId="41A56BFE" w14:textId="77777777" w:rsidR="00CA6DE7" w:rsidRDefault="001861ED">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CA6DE7">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A8498" w14:textId="77777777" w:rsidR="00C90093" w:rsidRDefault="00C90093">
      <w:r>
        <w:separator/>
      </w:r>
    </w:p>
  </w:endnote>
  <w:endnote w:type="continuationSeparator" w:id="0">
    <w:p w14:paraId="2FDB6B07" w14:textId="77777777" w:rsidR="00C90093" w:rsidRDefault="00C90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New York">
    <w:panose1 w:val="020405030605060203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C4E94" w14:textId="77777777" w:rsidR="00D444E9" w:rsidRDefault="00D444E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861ED" w14:paraId="3DD0B3CB" w14:textId="77777777">
      <w:trPr>
        <w:tblHeader/>
      </w:trPr>
      <w:tc>
        <w:tcPr>
          <w:tcW w:w="3513" w:type="dxa"/>
          <w:shd w:val="clear" w:color="auto" w:fill="66CCFF"/>
        </w:tcPr>
        <w:p w14:paraId="3A41B0C4" w14:textId="77777777" w:rsidR="001861ED" w:rsidRDefault="001861ED">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C178E9E" w14:textId="77777777" w:rsidR="001861ED" w:rsidRDefault="001861ED">
          <w:pPr>
            <w:shd w:val="clear" w:color="auto" w:fill="66CCFF"/>
            <w:snapToGrid w:val="0"/>
            <w:jc w:val="center"/>
            <w:rPr>
              <w:rFonts w:ascii="Marianne" w:hAnsi="Marianne" w:cs="Arial"/>
              <w:b/>
              <w:bCs/>
            </w:rPr>
          </w:pPr>
        </w:p>
      </w:tc>
      <w:tc>
        <w:tcPr>
          <w:tcW w:w="900" w:type="dxa"/>
          <w:shd w:val="clear" w:color="auto" w:fill="66CCFF"/>
        </w:tcPr>
        <w:p w14:paraId="3B511450" w14:textId="77777777" w:rsidR="001861ED" w:rsidRDefault="001861ED">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590CB77" w14:textId="77777777" w:rsidR="001861ED" w:rsidRDefault="001861ED">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6918C9D9" w14:textId="77777777" w:rsidR="001861ED" w:rsidRDefault="001861ED">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7BF03BE4" w14:textId="77777777" w:rsidR="001861ED" w:rsidRDefault="001861ED">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C0395D3" w14:textId="77777777" w:rsidR="001861ED" w:rsidRDefault="001861ED">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CA723" w14:textId="77777777" w:rsidR="00D444E9" w:rsidRDefault="00D444E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E9729" w14:textId="77777777" w:rsidR="00C90093" w:rsidRDefault="00C90093">
      <w:r>
        <w:separator/>
      </w:r>
    </w:p>
  </w:footnote>
  <w:footnote w:type="continuationSeparator" w:id="0">
    <w:p w14:paraId="515640DF" w14:textId="77777777" w:rsidR="00C90093" w:rsidRDefault="00C90093">
      <w:r>
        <w:continuationSeparator/>
      </w:r>
    </w:p>
  </w:footnote>
  <w:footnote w:id="1">
    <w:p w14:paraId="4DFF4724" w14:textId="77777777" w:rsidR="001861ED" w:rsidRDefault="001861ED">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669F5742" w14:textId="77777777" w:rsidR="001861ED" w:rsidRDefault="001861ED">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732BBB42" w14:textId="77777777" w:rsidR="001861ED" w:rsidRDefault="001861ED">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E423" w14:textId="77777777" w:rsidR="00D444E9" w:rsidRDefault="00D444E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FC42D" w14:textId="77777777" w:rsidR="00D444E9" w:rsidRDefault="00D444E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F0BEC" w14:textId="77777777" w:rsidR="00D444E9" w:rsidRDefault="00D444E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281297056">
    <w:abstractNumId w:val="0"/>
  </w:num>
  <w:num w:numId="2" w16cid:durableId="1214465677">
    <w:abstractNumId w:val="1"/>
  </w:num>
  <w:num w:numId="3" w16cid:durableId="1081681339">
    <w:abstractNumId w:val="2"/>
  </w:num>
  <w:num w:numId="4" w16cid:durableId="590891030">
    <w:abstractNumId w:val="0"/>
  </w:num>
  <w:num w:numId="5" w16cid:durableId="880167811">
    <w:abstractNumId w:val="3"/>
  </w:num>
  <w:num w:numId="6" w16cid:durableId="552541175">
    <w:abstractNumId w:val="5"/>
  </w:num>
  <w:num w:numId="7" w16cid:durableId="55786214">
    <w:abstractNumId w:val="9"/>
  </w:num>
  <w:num w:numId="8" w16cid:durableId="1346205390">
    <w:abstractNumId w:val="7"/>
  </w:num>
  <w:num w:numId="9" w16cid:durableId="487744139">
    <w:abstractNumId w:val="6"/>
  </w:num>
  <w:num w:numId="10" w16cid:durableId="866453758">
    <w:abstractNumId w:val="3"/>
  </w:num>
  <w:num w:numId="11" w16cid:durableId="428278474">
    <w:abstractNumId w:val="4"/>
  </w:num>
  <w:num w:numId="12" w16cid:durableId="4699848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577"/>
    <w:rsid w:val="001861ED"/>
    <w:rsid w:val="001A45FE"/>
    <w:rsid w:val="00381580"/>
    <w:rsid w:val="006E374E"/>
    <w:rsid w:val="00783CD8"/>
    <w:rsid w:val="00796DF8"/>
    <w:rsid w:val="007C27C1"/>
    <w:rsid w:val="007D4314"/>
    <w:rsid w:val="00891577"/>
    <w:rsid w:val="0095382C"/>
    <w:rsid w:val="00984C34"/>
    <w:rsid w:val="00B91B18"/>
    <w:rsid w:val="00C043DA"/>
    <w:rsid w:val="00C75666"/>
    <w:rsid w:val="00C90093"/>
    <w:rsid w:val="00CA6DE7"/>
    <w:rsid w:val="00D444E9"/>
    <w:rsid w:val="00D508FA"/>
    <w:rsid w:val="00ED6C8F"/>
    <w:rsid w:val="00FA0C1D"/>
    <w:rsid w:val="00FC452F"/>
    <w:rsid w:val="237A705F"/>
    <w:rsid w:val="2F6FE3F7"/>
    <w:rsid w:val="307094C6"/>
    <w:rsid w:val="43280765"/>
    <w:rsid w:val="6367B458"/>
    <w:rsid w:val="764AB30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9D195C0"/>
  <w15:chartTrackingRefBased/>
  <w15:docId w15:val="{14D01FBC-AFDC-49BA-AAFD-541E7A13C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lang w:eastAsia="fr-FR"/>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Standard">
    <w:name w:val="Standard"/>
    <w:aliases w:val="New York 10 Point"/>
    <w:rsid w:val="00891577"/>
    <w:rPr>
      <w:rFonts w:ascii="New York" w:hAnsi="New York"/>
      <w:sz w:val="24"/>
      <w:lang w:eastAsia="fr-FR"/>
    </w:rPr>
  </w:style>
  <w:style w:type="paragraph" w:styleId="NormalWeb">
    <w:name w:val="Normal (Web)"/>
    <w:basedOn w:val="Normal"/>
    <w:uiPriority w:val="99"/>
    <w:semiHidden/>
    <w:unhideWhenUsed/>
    <w:rsid w:val="00C75666"/>
    <w:pPr>
      <w:suppressAutoHyphens w:val="0"/>
      <w:spacing w:before="100" w:beforeAutospacing="1" w:after="100" w:afterAutospacing="1"/>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6" Type="http://schemas.openxmlformats.org/officeDocument/2006/relationships/hyperlink" Target="https://www.legifrance.gouv.fr/affichCodeArticle.do?cidTexte=LEGITEXT000006072050&amp;idArticle=LEGIARTI000006903498" TargetMode="External"/><Relationship Id="rId39" Type="http://schemas.openxmlformats.org/officeDocument/2006/relationships/fontTable" Target="fontTable.xml"/><Relationship Id="rId21" Type="http://schemas.openxmlformats.org/officeDocument/2006/relationships/hyperlink" Target="https://www.legifrance.gouv.fr/codes/article_lc/LEGIARTI000037703523" TargetMode="External"/><Relationship Id="rId34" Type="http://schemas.openxmlformats.org/officeDocument/2006/relationships/hyperlink" Target="https://www.legifrance.gouv.fr/affichCodeArticle.do?idArticle=LEGIARTI000006795912&amp;cidTexte=LEGITEXT000006073984"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eur-lex.europa.eu/LexUriServ/LexUriServ.do?uri=OJ:L:2003:124:0036:0041:fr:PDF" TargetMode="External"/><Relationship Id="rId2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legifrance.gouv.fr/codes/article_lc/LEGIARTI000037703521/" TargetMode="External"/><Relationship Id="rId2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8" Type="http://schemas.openxmlformats.org/officeDocument/2006/relationships/hyperlink" Target="https://www.legifrance.gouv.fr/affichCodeArticle.do?cidTexte=LEGITEXT000006074069&amp;idArticle=LEGIARTI000006797692&amp;dateTexte=&amp;categorieLien=cid"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s://www.legifrance.gouv.fr/codes/article_lc/LEGIARTI000046449697" TargetMode="External"/><Relationship Id="rId27" Type="http://schemas.openxmlformats.org/officeDocument/2006/relationships/hyperlink" Target="https://www.legifrance.gouv.fr/affichCodeArticle.do?cidTexte=LEGITEXT000006072050&amp;idArticle=LEGIARTI000006903712&amp;dateTexte=&amp;categorieLien=cid" TargetMode="External"/><Relationship Id="rId3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6791A5577AF54581CD84A35098F865" ma:contentTypeVersion="7" ma:contentTypeDescription="Crée un document." ma:contentTypeScope="" ma:versionID="38d7b6f4600f90dea9ee543c162c4b21">
  <xsd:schema xmlns:xsd="http://www.w3.org/2001/XMLSchema" xmlns:xs="http://www.w3.org/2001/XMLSchema" xmlns:p="http://schemas.microsoft.com/office/2006/metadata/properties" xmlns:ns2="e1d2657d-2703-4e65-8b95-0004d3a3f0e7" xmlns:ns3="d9f1748e-94db-4a24-87ce-3b7e68b8d6e5" targetNamespace="http://schemas.microsoft.com/office/2006/metadata/properties" ma:root="true" ma:fieldsID="73fd517dfc592339522c20c8420d6517" ns2:_="" ns3:_="">
    <xsd:import namespace="e1d2657d-2703-4e65-8b95-0004d3a3f0e7"/>
    <xsd:import namespace="d9f1748e-94db-4a24-87ce-3b7e68b8d6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d2657d-2703-4e65-8b95-0004d3a3f0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1748e-94db-4a24-87ce-3b7e68b8d6e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63BB81-7781-4359-9834-CFF484C9A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d2657d-2703-4e65-8b95-0004d3a3f0e7"/>
    <ds:schemaRef ds:uri="d9f1748e-94db-4a24-87ce-3b7e68b8d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E4DBF0-151B-46D1-A947-101E59A72309}">
  <ds:schemaRefs>
    <ds:schemaRef ds:uri="http://schemas.openxmlformats.org/officeDocument/2006/bibliography"/>
  </ds:schemaRefs>
</ds:datastoreItem>
</file>

<file path=customXml/itemProps3.xml><?xml version="1.0" encoding="utf-8"?>
<ds:datastoreItem xmlns:ds="http://schemas.openxmlformats.org/officeDocument/2006/customXml" ds:itemID="{EE2DE7F4-77C0-4077-B601-545C520A61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3163</Words>
  <Characters>17400</Characters>
  <Application>Microsoft Office Word</Application>
  <DocSecurity>0</DocSecurity>
  <Lines>145</Lines>
  <Paragraphs>41</Paragraphs>
  <ScaleCrop>false</ScaleCrop>
  <Company>MINEFI</Company>
  <LinksUpToDate>false</LinksUpToDate>
  <CharactersWithSpaces>20522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Faize Karima</cp:lastModifiedBy>
  <cp:revision>2</cp:revision>
  <cp:lastPrinted>2023-09-26T17:15:00Z</cp:lastPrinted>
  <dcterms:created xsi:type="dcterms:W3CDTF">2025-04-22T10:17:00Z</dcterms:created>
  <dcterms:modified xsi:type="dcterms:W3CDTF">2025-04-22T10:17:00Z</dcterms:modified>
</cp:coreProperties>
</file>