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065288" w14:textId="77777777" w:rsidR="0037650E" w:rsidRDefault="0037650E" w:rsidP="0037650E">
      <w:pPr>
        <w:pStyle w:val="Sous-titre"/>
        <w:jc w:val="center"/>
      </w:pPr>
    </w:p>
    <w:p w14:paraId="35AD3096" w14:textId="25970580" w:rsidR="0037650E" w:rsidRDefault="0037650E" w:rsidP="0037650E">
      <w:pPr>
        <w:pStyle w:val="Sous-titre"/>
        <w:jc w:val="center"/>
      </w:pPr>
      <w:r w:rsidRPr="00D2471F">
        <w:rPr>
          <w:noProof/>
          <w:color w:val="2B579A"/>
          <w:shd w:val="clear" w:color="auto" w:fill="E6E6E6"/>
        </w:rPr>
        <w:drawing>
          <wp:anchor distT="0" distB="0" distL="114300" distR="114300" simplePos="0" relativeHeight="251658248" behindDoc="1" locked="0" layoutInCell="1" allowOverlap="1" wp14:anchorId="359B1192" wp14:editId="3F9EE789">
            <wp:simplePos x="0" y="0"/>
            <wp:positionH relativeFrom="column">
              <wp:posOffset>2621280</wp:posOffset>
            </wp:positionH>
            <wp:positionV relativeFrom="paragraph">
              <wp:posOffset>6350</wp:posOffset>
            </wp:positionV>
            <wp:extent cx="1889760" cy="9525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89760" cy="952500"/>
                    </a:xfrm>
                    <a:prstGeom prst="rect">
                      <a:avLst/>
                    </a:prstGeom>
                    <a:noFill/>
                    <a:ln>
                      <a:noFill/>
                    </a:ln>
                  </pic:spPr>
                </pic:pic>
              </a:graphicData>
            </a:graphic>
          </wp:anchor>
        </w:drawing>
      </w:r>
    </w:p>
    <w:p w14:paraId="040BC280" w14:textId="0CA1BAE3" w:rsidR="0037650E" w:rsidRDefault="0037650E" w:rsidP="0037650E">
      <w:pPr>
        <w:pStyle w:val="Sous-titre"/>
        <w:jc w:val="center"/>
      </w:pPr>
    </w:p>
    <w:p w14:paraId="47E2172D" w14:textId="77777777" w:rsidR="0037650E" w:rsidRDefault="0037650E" w:rsidP="0037650E">
      <w:pPr>
        <w:pStyle w:val="Sous-titre"/>
        <w:jc w:val="center"/>
      </w:pPr>
    </w:p>
    <w:p w14:paraId="600495CE" w14:textId="77777777" w:rsidR="0037650E" w:rsidRDefault="0037650E" w:rsidP="0037650E">
      <w:pPr>
        <w:pStyle w:val="Sous-titre"/>
        <w:jc w:val="center"/>
      </w:pPr>
    </w:p>
    <w:p w14:paraId="77360206" w14:textId="330A1A12" w:rsidR="008B66EF" w:rsidRPr="00D2471F" w:rsidRDefault="00E140FE" w:rsidP="0037650E">
      <w:pPr>
        <w:pStyle w:val="Sous-titre"/>
        <w:jc w:val="center"/>
      </w:pPr>
      <w:r w:rsidRPr="00D2471F">
        <w:rPr>
          <w:noProof/>
          <w:color w:val="2B579A"/>
          <w:shd w:val="clear" w:color="auto" w:fill="E6E6E6"/>
        </w:rPr>
        <w:drawing>
          <wp:anchor distT="0" distB="0" distL="114300" distR="114300" simplePos="0" relativeHeight="251658240" behindDoc="0" locked="0" layoutInCell="0" allowOverlap="1" wp14:anchorId="12A086A8" wp14:editId="60246667">
            <wp:simplePos x="0" y="0"/>
            <wp:positionH relativeFrom="column">
              <wp:posOffset>7150735</wp:posOffset>
            </wp:positionH>
            <wp:positionV relativeFrom="paragraph">
              <wp:posOffset>42545</wp:posOffset>
            </wp:positionV>
            <wp:extent cx="774700" cy="965200"/>
            <wp:effectExtent l="0" t="0" r="0" b="0"/>
            <wp:wrapNone/>
            <wp:docPr id="2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74700" cy="96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2471F">
        <w:rPr>
          <w:noProof/>
          <w:color w:val="2B579A"/>
          <w:shd w:val="clear" w:color="auto" w:fill="E6E6E6"/>
        </w:rPr>
        <w:drawing>
          <wp:anchor distT="0" distB="0" distL="114300" distR="114300" simplePos="0" relativeHeight="251658242" behindDoc="0" locked="0" layoutInCell="0" allowOverlap="1" wp14:anchorId="335A988C" wp14:editId="66B7FD45">
            <wp:simplePos x="0" y="0"/>
            <wp:positionH relativeFrom="column">
              <wp:posOffset>7150735</wp:posOffset>
            </wp:positionH>
            <wp:positionV relativeFrom="paragraph">
              <wp:posOffset>42545</wp:posOffset>
            </wp:positionV>
            <wp:extent cx="774700" cy="965200"/>
            <wp:effectExtent l="0" t="0" r="0" b="0"/>
            <wp:wrapNone/>
            <wp:docPr id="30"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74700" cy="965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A24828" w14:textId="0DB6E04E" w:rsidR="0037650E" w:rsidRPr="00D2471F" w:rsidRDefault="00065699" w:rsidP="00054DCF">
      <w:pPr>
        <w:pStyle w:val="Corpsdetexte3"/>
        <w:rPr>
          <w:rFonts w:ascii="League Spartan" w:hAnsi="League Spartan" w:cs="Arial"/>
          <w:sz w:val="22"/>
          <w:szCs w:val="22"/>
        </w:rPr>
      </w:pPr>
      <w:r w:rsidRPr="00D2471F">
        <w:rPr>
          <w:rFonts w:ascii="League Spartan" w:hAnsi="League Spartan" w:cs="Arial"/>
          <w:sz w:val="22"/>
          <w:szCs w:val="22"/>
        </w:rPr>
        <w:t xml:space="preserve">                                                                                                                 </w:t>
      </w:r>
      <w:r w:rsidR="00E140FE" w:rsidRPr="00D2471F">
        <w:rPr>
          <w:rFonts w:ascii="League Spartan" w:hAnsi="League Spartan" w:cs="Arial"/>
          <w:noProof/>
          <w:color w:val="2B579A"/>
          <w:sz w:val="22"/>
          <w:szCs w:val="22"/>
          <w:shd w:val="clear" w:color="auto" w:fill="E6E6E6"/>
        </w:rPr>
        <mc:AlternateContent>
          <mc:Choice Requires="wps">
            <w:drawing>
              <wp:anchor distT="45720" distB="45720" distL="114300" distR="114300" simplePos="0" relativeHeight="251658244" behindDoc="0" locked="0" layoutInCell="1" allowOverlap="1" wp14:anchorId="18FDD84C" wp14:editId="0514ECB9">
                <wp:simplePos x="0" y="0"/>
                <wp:positionH relativeFrom="column">
                  <wp:posOffset>1983105</wp:posOffset>
                </wp:positionH>
                <wp:positionV relativeFrom="paragraph">
                  <wp:posOffset>88265</wp:posOffset>
                </wp:positionV>
                <wp:extent cx="426085" cy="1188720"/>
                <wp:effectExtent l="0" t="0" r="0" b="0"/>
                <wp:wrapSquare wrapText="bothSides"/>
                <wp:docPr id="18352512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 cy="1188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FABE7B" w14:textId="77777777" w:rsidR="007E1861" w:rsidRPr="0014531A" w:rsidRDefault="007E1861" w:rsidP="008B66EF">
                            <w:pPr>
                              <w:rPr>
                                <w:sz w:val="144"/>
                                <w:szCs w:val="144"/>
                              </w:rPr>
                            </w:pPr>
                            <w:r w:rsidRPr="0014531A">
                              <w:rPr>
                                <w:rFonts w:ascii="Lato" w:hAnsi="Lato"/>
                                <w:b/>
                                <w:color w:val="FF6633"/>
                                <w:sz w:val="144"/>
                                <w:szCs w:val="144"/>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8FDD84C" id="_x0000_t202" coordsize="21600,21600" o:spt="202" path="m,l,21600r21600,l21600,xe">
                <v:stroke joinstyle="miter"/>
                <v:path gradientshapeok="t" o:connecttype="rect"/>
              </v:shapetype>
              <v:shape id="Zone de texte 2" o:spid="_x0000_s1026" type="#_x0000_t202" style="position:absolute;margin-left:156.15pt;margin-top:6.95pt;width:33.55pt;height:93.6pt;z-index:2516582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" stroked="f">
                <v:textbox style="mso-fit-shape-to-text:t">
                  <w:txbxContent>
                    <w:p w14:paraId="7CFABE7B" w14:textId="77777777" w:rsidR="007E1861" w:rsidRPr="0014531A" w:rsidRDefault="007E1861" w:rsidP="008B66EF">
                      <w:pPr>
                        <w:rPr>
                          <w:sz w:val="144"/>
                          <w:szCs w:val="144"/>
                        </w:rPr>
                      </w:pPr>
                      <w:r w:rsidRPr="0014531A">
                        <w:rPr>
                          <w:rFonts w:ascii="Lato" w:hAnsi="Lato"/>
                          <w:b/>
                          <w:color w:val="FF6633"/>
                          <w:sz w:val="144"/>
                          <w:szCs w:val="144"/>
                        </w:rPr>
                        <w:t>-</w:t>
                      </w:r>
                    </w:p>
                  </w:txbxContent>
                </v:textbox>
                <w10:wrap type="square"/>
              </v:shape>
            </w:pict>
          </mc:Fallback>
        </mc:AlternateContent>
      </w:r>
      <w:r w:rsidR="00E140FE" w:rsidRPr="00D2471F">
        <w:rPr>
          <w:rFonts w:ascii="League Spartan" w:hAnsi="League Spartan" w:cs="Arial"/>
          <w:noProof/>
          <w:color w:val="2B579A"/>
          <w:sz w:val="22"/>
          <w:szCs w:val="22"/>
          <w:shd w:val="clear" w:color="auto" w:fill="E6E6E6"/>
        </w:rPr>
        <mc:AlternateContent>
          <mc:Choice Requires="wps">
            <w:drawing>
              <wp:anchor distT="45720" distB="45720" distL="114300" distR="114300" simplePos="0" relativeHeight="251658245" behindDoc="0" locked="0" layoutInCell="1" allowOverlap="1" wp14:anchorId="5D5F8F4F" wp14:editId="7CAF46DB">
                <wp:simplePos x="0" y="0"/>
                <wp:positionH relativeFrom="column">
                  <wp:posOffset>4439285</wp:posOffset>
                </wp:positionH>
                <wp:positionV relativeFrom="paragraph">
                  <wp:posOffset>88265</wp:posOffset>
                </wp:positionV>
                <wp:extent cx="426085" cy="1188720"/>
                <wp:effectExtent l="0" t="0" r="0" b="0"/>
                <wp:wrapSquare wrapText="bothSides"/>
                <wp:docPr id="515602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 cy="1188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40F825" w14:textId="77777777" w:rsidR="007E1861" w:rsidRPr="0014531A" w:rsidRDefault="007E1861" w:rsidP="008B66EF">
                            <w:pPr>
                              <w:rPr>
                                <w:sz w:val="144"/>
                                <w:szCs w:val="144"/>
                              </w:rPr>
                            </w:pPr>
                            <w:r w:rsidRPr="0014531A">
                              <w:rPr>
                                <w:rFonts w:ascii="Lato" w:hAnsi="Lato"/>
                                <w:b/>
                                <w:color w:val="FF6633"/>
                                <w:sz w:val="144"/>
                                <w:szCs w:val="144"/>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D5F8F4F" id="_x0000_s1027" type="#_x0000_t202" style="position:absolute;margin-left:349.55pt;margin-top:6.95pt;width:33.55pt;height:93.6pt;z-index:251658245;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" stroked="f">
                <v:textbox style="mso-fit-shape-to-text:t">
                  <w:txbxContent>
                    <w:p w14:paraId="2140F825" w14:textId="77777777" w:rsidR="007E1861" w:rsidRPr="0014531A" w:rsidRDefault="007E1861" w:rsidP="008B66EF">
                      <w:pPr>
                        <w:rPr>
                          <w:sz w:val="144"/>
                          <w:szCs w:val="144"/>
                        </w:rPr>
                      </w:pPr>
                      <w:r w:rsidRPr="0014531A">
                        <w:rPr>
                          <w:rFonts w:ascii="Lato" w:hAnsi="Lato"/>
                          <w:b/>
                          <w:color w:val="FF6633"/>
                          <w:sz w:val="144"/>
                          <w:szCs w:val="144"/>
                        </w:rPr>
                        <w:t>-</w:t>
                      </w:r>
                    </w:p>
                  </w:txbxContent>
                </v:textbox>
                <w10:wrap type="square"/>
              </v:shape>
            </w:pict>
          </mc:Fallback>
        </mc:AlternateContent>
      </w:r>
    </w:p>
    <w:p w14:paraId="55485FF5" w14:textId="77777777" w:rsidR="00054DCF" w:rsidRPr="00D2471F" w:rsidRDefault="00054DCF" w:rsidP="00054DCF">
      <w:pPr>
        <w:pStyle w:val="Corpsdetexte3"/>
        <w:rPr>
          <w:rFonts w:ascii="League Spartan" w:hAnsi="League Spartan" w:cs="Arial"/>
          <w:sz w:val="22"/>
          <w:szCs w:val="22"/>
        </w:rPr>
      </w:pPr>
    </w:p>
    <w:p w14:paraId="54960D40" w14:textId="4FC64101" w:rsidR="008B66EF" w:rsidRPr="00D2471F" w:rsidRDefault="008B66EF" w:rsidP="008B66EF">
      <w:pPr>
        <w:rPr>
          <w:rFonts w:ascii="League Spartan" w:hAnsi="League Spartan" w:cs="Arial"/>
          <w:sz w:val="22"/>
          <w:szCs w:val="22"/>
        </w:rPr>
      </w:pPr>
    </w:p>
    <w:p w14:paraId="1B872286" w14:textId="03B898C0" w:rsidR="008B66EF" w:rsidRPr="00D2471F" w:rsidRDefault="00AF33DC" w:rsidP="008B66EF">
      <w:pPr>
        <w:rPr>
          <w:rFonts w:ascii="League Spartan" w:hAnsi="League Spartan" w:cs="Arial"/>
          <w:sz w:val="22"/>
          <w:szCs w:val="22"/>
        </w:rPr>
      </w:pPr>
      <w:r w:rsidRPr="00D2471F">
        <w:rPr>
          <w:rFonts w:ascii="League Spartan" w:hAnsi="League Spartan" w:cs="Arial"/>
          <w:noProof/>
          <w:color w:val="2B579A"/>
          <w:sz w:val="22"/>
          <w:szCs w:val="22"/>
          <w:shd w:val="clear" w:color="auto" w:fill="E6E6E6"/>
        </w:rPr>
        <mc:AlternateContent>
          <mc:Choice Requires="wps">
            <w:drawing>
              <wp:anchor distT="0" distB="0" distL="114300" distR="114300" simplePos="0" relativeHeight="251658243" behindDoc="0" locked="0" layoutInCell="1" allowOverlap="1" wp14:anchorId="3609B047" wp14:editId="4DD4FC75">
                <wp:simplePos x="0" y="0"/>
                <wp:positionH relativeFrom="margin">
                  <wp:posOffset>1222375</wp:posOffset>
                </wp:positionH>
                <wp:positionV relativeFrom="paragraph">
                  <wp:posOffset>7620</wp:posOffset>
                </wp:positionV>
                <wp:extent cx="4667250" cy="882650"/>
                <wp:effectExtent l="0" t="0" r="0" b="0"/>
                <wp:wrapNone/>
                <wp:docPr id="1565171915"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0" cy="882650"/>
                        </a:xfrm>
                        <a:prstGeom prst="rect">
                          <a:avLst/>
                        </a:prstGeom>
                        <a:noFill/>
                        <a:ln>
                          <a:noFill/>
                        </a:ln>
                        <a:extLst>
                          <a:ext uri="{909E8E84-426E-40DD-AFC4-6F175D3DCCD1}">
                            <a14:hiddenFill xmlns:a14="http://schemas.microsoft.com/office/drawing/2010/main">
                              <a:solidFill>
                                <a:srgbClr val="FF66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43B7492B" w14:textId="77777777" w:rsidR="00A66D23" w:rsidRPr="00D2471F" w:rsidRDefault="00A66D23" w:rsidP="008B66EF">
                            <w:pPr>
                              <w:jc w:val="center"/>
                              <w:rPr>
                                <w:rFonts w:ascii="League Spartan" w:hAnsi="League Spartan"/>
                                <w:b/>
                                <w:sz w:val="48"/>
                                <w:szCs w:val="48"/>
                              </w:rPr>
                            </w:pPr>
                            <w:r w:rsidRPr="00D2471F">
                              <w:rPr>
                                <w:rFonts w:ascii="League Spartan" w:hAnsi="League Spartan"/>
                                <w:b/>
                                <w:sz w:val="48"/>
                                <w:szCs w:val="48"/>
                              </w:rPr>
                              <w:t>Echanges</w:t>
                            </w:r>
                          </w:p>
                          <w:p w14:paraId="420FE507" w14:textId="6545DB2C" w:rsidR="007E1861" w:rsidRPr="00AF33DC" w:rsidRDefault="00A66D23" w:rsidP="00AF33DC">
                            <w:pPr>
                              <w:jc w:val="center"/>
                              <w:rPr>
                                <w:rFonts w:ascii="League Spartan" w:hAnsi="League Spartan"/>
                                <w:b/>
                                <w:sz w:val="48"/>
                                <w:szCs w:val="48"/>
                              </w:rPr>
                            </w:pPr>
                            <w:r w:rsidRPr="00D2471F">
                              <w:rPr>
                                <w:rFonts w:ascii="League Spartan" w:hAnsi="League Spartan"/>
                                <w:b/>
                                <w:sz w:val="48"/>
                                <w:szCs w:val="48"/>
                              </w:rPr>
                              <w:t>Préalables</w:t>
                            </w:r>
                            <w:r w:rsidR="00B42BA4" w:rsidRPr="00D2471F">
                              <w:rPr>
                                <w:rFonts w:ascii="League Spartan" w:hAnsi="League Spartan"/>
                                <w:b/>
                                <w:sz w:val="48"/>
                                <w:szCs w:val="4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09B047" id="Rectangle 33" o:spid="_x0000_s1028" style="position:absolute;margin-left:96.25pt;margin-top:.6pt;width:367.5pt;height:69.5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" filled="f" fillcolor="#f60" stroked="f" strokecolor="white">
                <v:textbox>
                  <w:txbxContent>
                    <w:p w14:paraId="43B7492B" w14:textId="77777777" w:rsidR="00A66D23" w:rsidRPr="00D2471F" w:rsidRDefault="00A66D23" w:rsidP="008B66EF">
                      <w:pPr>
                        <w:jc w:val="center"/>
                        <w:rPr>
                          <w:rFonts w:ascii="League Spartan" w:hAnsi="League Spartan"/>
                          <w:b/>
                          <w:sz w:val="48"/>
                          <w:szCs w:val="48"/>
                        </w:rPr>
                      </w:pPr>
                      <w:r w:rsidRPr="00D2471F">
                        <w:rPr>
                          <w:rFonts w:ascii="League Spartan" w:hAnsi="League Spartan"/>
                          <w:b/>
                          <w:sz w:val="48"/>
                          <w:szCs w:val="48"/>
                        </w:rPr>
                        <w:t>Echanges</w:t>
                      </w:r>
                    </w:p>
                    <w:p w14:paraId="420FE507" w14:textId="6545DB2C" w:rsidR="007E1861" w:rsidRPr="00AF33DC" w:rsidRDefault="00A66D23" w:rsidP="00AF33DC">
                      <w:pPr>
                        <w:jc w:val="center"/>
                        <w:rPr>
                          <w:rFonts w:ascii="League Spartan" w:hAnsi="League Spartan"/>
                          <w:b/>
                          <w:sz w:val="48"/>
                          <w:szCs w:val="48"/>
                        </w:rPr>
                      </w:pPr>
                      <w:r w:rsidRPr="00D2471F">
                        <w:rPr>
                          <w:rFonts w:ascii="League Spartan" w:hAnsi="League Spartan"/>
                          <w:b/>
                          <w:sz w:val="48"/>
                          <w:szCs w:val="48"/>
                        </w:rPr>
                        <w:t>Préalables</w:t>
                      </w:r>
                      <w:r w:rsidR="00B42BA4" w:rsidRPr="00D2471F">
                        <w:rPr>
                          <w:rFonts w:ascii="League Spartan" w:hAnsi="League Spartan"/>
                          <w:b/>
                          <w:sz w:val="48"/>
                          <w:szCs w:val="48"/>
                        </w:rPr>
                        <w:t xml:space="preserve"> </w:t>
                      </w:r>
                    </w:p>
                  </w:txbxContent>
                </v:textbox>
                <w10:wrap anchorx="margin"/>
              </v:rect>
            </w:pict>
          </mc:Fallback>
        </mc:AlternateContent>
      </w:r>
    </w:p>
    <w:p w14:paraId="2A443317" w14:textId="77777777" w:rsidR="008B66EF" w:rsidRPr="00D2471F" w:rsidRDefault="008B66EF" w:rsidP="008B66EF">
      <w:pPr>
        <w:rPr>
          <w:rFonts w:ascii="League Spartan" w:hAnsi="League Spartan" w:cs="Arial"/>
          <w:sz w:val="22"/>
          <w:szCs w:val="22"/>
        </w:rPr>
      </w:pPr>
    </w:p>
    <w:p w14:paraId="1568CCFA" w14:textId="77777777" w:rsidR="006C04ED" w:rsidRPr="00D2471F" w:rsidRDefault="006C04ED" w:rsidP="008B66EF">
      <w:pPr>
        <w:rPr>
          <w:rFonts w:ascii="League Spartan" w:hAnsi="League Spartan" w:cs="Arial"/>
          <w:sz w:val="22"/>
          <w:szCs w:val="22"/>
        </w:rPr>
      </w:pPr>
    </w:p>
    <w:p w14:paraId="708C6191" w14:textId="77777777" w:rsidR="006C04ED" w:rsidRPr="00D2471F" w:rsidRDefault="006C04ED" w:rsidP="008B66EF">
      <w:pPr>
        <w:rPr>
          <w:rFonts w:ascii="League Spartan" w:hAnsi="League Spartan" w:cs="Arial"/>
          <w:sz w:val="22"/>
          <w:szCs w:val="22"/>
        </w:rPr>
      </w:pPr>
    </w:p>
    <w:p w14:paraId="5487F435" w14:textId="77777777" w:rsidR="00D32117" w:rsidRPr="00D2471F" w:rsidRDefault="00D32117" w:rsidP="008B66EF">
      <w:pPr>
        <w:rPr>
          <w:rFonts w:ascii="League Spartan" w:hAnsi="League Spartan" w:cs="Arial"/>
          <w:sz w:val="22"/>
          <w:szCs w:val="22"/>
        </w:rPr>
      </w:pPr>
    </w:p>
    <w:p w14:paraId="7EB06AE5" w14:textId="77777777" w:rsidR="00D32117" w:rsidRPr="00D2471F" w:rsidRDefault="00D32117" w:rsidP="008B66EF">
      <w:pPr>
        <w:rPr>
          <w:rFonts w:ascii="League Spartan" w:hAnsi="League Spartan" w:cs="Arial"/>
          <w:sz w:val="22"/>
          <w:szCs w:val="22"/>
        </w:rPr>
      </w:pPr>
    </w:p>
    <w:p w14:paraId="5101C4A2" w14:textId="4621DB21" w:rsidR="00D32117" w:rsidRPr="00D2471F" w:rsidRDefault="00E140FE" w:rsidP="008B66EF">
      <w:pPr>
        <w:rPr>
          <w:rFonts w:ascii="League Spartan" w:hAnsi="League Spartan" w:cs="Arial"/>
          <w:sz w:val="22"/>
          <w:szCs w:val="22"/>
        </w:rPr>
      </w:pPr>
      <w:r w:rsidRPr="00D2471F">
        <w:rPr>
          <w:rFonts w:ascii="League Spartan" w:hAnsi="League Spartan" w:cs="Arial"/>
          <w:noProof/>
          <w:color w:val="2B579A"/>
          <w:sz w:val="22"/>
          <w:szCs w:val="22"/>
          <w:shd w:val="clear" w:color="auto" w:fill="E6E6E6"/>
        </w:rPr>
        <w:drawing>
          <wp:anchor distT="0" distB="0" distL="114300" distR="114300" simplePos="0" relativeHeight="251658247" behindDoc="0" locked="0" layoutInCell="1" allowOverlap="1" wp14:anchorId="2CBC60D2" wp14:editId="1E4602F1">
            <wp:simplePos x="0" y="0"/>
            <wp:positionH relativeFrom="column">
              <wp:posOffset>2308225</wp:posOffset>
            </wp:positionH>
            <wp:positionV relativeFrom="paragraph">
              <wp:posOffset>81280</wp:posOffset>
            </wp:positionV>
            <wp:extent cx="1862455" cy="1855470"/>
            <wp:effectExtent l="0" t="0" r="0" b="0"/>
            <wp:wrapNone/>
            <wp:docPr id="4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3" r:link="rId14" cstate="print">
                      <a:extLst>
                        <a:ext uri="{28A0092B-C50C-407E-A947-70E740481C1C}">
                          <a14:useLocalDpi xmlns:a14="http://schemas.microsoft.com/office/drawing/2010/main" val="0"/>
                        </a:ext>
                      </a:extLst>
                    </a:blip>
                    <a:srcRect/>
                    <a:stretch>
                      <a:fillRect/>
                    </a:stretch>
                  </pic:blipFill>
                  <pic:spPr bwMode="auto">
                    <a:xfrm>
                      <a:off x="0" y="0"/>
                      <a:ext cx="1862455" cy="18554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E154FD" w14:textId="77777777" w:rsidR="00D32117" w:rsidRPr="00D2471F" w:rsidRDefault="00D32117" w:rsidP="008B66EF">
      <w:pPr>
        <w:rPr>
          <w:rFonts w:ascii="League Spartan" w:hAnsi="League Spartan" w:cs="Arial"/>
          <w:sz w:val="22"/>
          <w:szCs w:val="22"/>
        </w:rPr>
      </w:pPr>
    </w:p>
    <w:p w14:paraId="1E865B75" w14:textId="77777777" w:rsidR="00D32117" w:rsidRPr="00D2471F" w:rsidRDefault="00D32117" w:rsidP="008B66EF">
      <w:pPr>
        <w:rPr>
          <w:rFonts w:ascii="League Spartan" w:hAnsi="League Spartan" w:cs="Arial"/>
          <w:sz w:val="22"/>
          <w:szCs w:val="22"/>
        </w:rPr>
      </w:pPr>
    </w:p>
    <w:p w14:paraId="236F6069" w14:textId="77777777" w:rsidR="00D32117" w:rsidRPr="00D2471F" w:rsidRDefault="00D32117" w:rsidP="008B66EF">
      <w:pPr>
        <w:rPr>
          <w:rFonts w:ascii="League Spartan" w:hAnsi="League Spartan" w:cs="Arial"/>
          <w:sz w:val="22"/>
          <w:szCs w:val="22"/>
        </w:rPr>
      </w:pPr>
    </w:p>
    <w:p w14:paraId="02D26BDF" w14:textId="77777777" w:rsidR="00D32117" w:rsidRPr="00D2471F" w:rsidRDefault="00D32117" w:rsidP="008B66EF">
      <w:pPr>
        <w:rPr>
          <w:rFonts w:ascii="League Spartan" w:hAnsi="League Spartan" w:cs="Arial"/>
          <w:sz w:val="22"/>
          <w:szCs w:val="22"/>
        </w:rPr>
      </w:pPr>
    </w:p>
    <w:p w14:paraId="5D8107AD" w14:textId="77777777" w:rsidR="00D32117" w:rsidRPr="00D2471F" w:rsidRDefault="00D32117" w:rsidP="008B66EF">
      <w:pPr>
        <w:rPr>
          <w:rFonts w:ascii="League Spartan" w:hAnsi="League Spartan" w:cs="Arial"/>
          <w:sz w:val="22"/>
          <w:szCs w:val="22"/>
        </w:rPr>
      </w:pPr>
    </w:p>
    <w:p w14:paraId="3A10647F" w14:textId="77777777" w:rsidR="00D32117" w:rsidRPr="00D2471F" w:rsidRDefault="00D32117" w:rsidP="008B66EF">
      <w:pPr>
        <w:rPr>
          <w:rFonts w:ascii="League Spartan" w:hAnsi="League Spartan" w:cs="Arial"/>
          <w:sz w:val="22"/>
          <w:szCs w:val="22"/>
        </w:rPr>
      </w:pPr>
    </w:p>
    <w:p w14:paraId="21EC3527" w14:textId="77777777" w:rsidR="006C04ED" w:rsidRPr="00D2471F" w:rsidRDefault="006C04ED" w:rsidP="00D32117">
      <w:pPr>
        <w:jc w:val="center"/>
        <w:rPr>
          <w:rFonts w:ascii="League Spartan" w:hAnsi="League Spartan" w:cs="Arial"/>
          <w:sz w:val="22"/>
          <w:szCs w:val="22"/>
        </w:rPr>
      </w:pPr>
    </w:p>
    <w:p w14:paraId="7DBFEAE9" w14:textId="77777777" w:rsidR="006C04ED" w:rsidRPr="00D2471F" w:rsidRDefault="006C04ED" w:rsidP="008B66EF">
      <w:pPr>
        <w:rPr>
          <w:rFonts w:ascii="League Spartan" w:hAnsi="League Spartan" w:cs="Arial"/>
          <w:sz w:val="22"/>
          <w:szCs w:val="22"/>
        </w:rPr>
      </w:pPr>
    </w:p>
    <w:p w14:paraId="46A3F35E" w14:textId="77777777" w:rsidR="006C04ED" w:rsidRPr="00D2471F" w:rsidRDefault="006C04ED" w:rsidP="008B66EF">
      <w:pPr>
        <w:rPr>
          <w:rFonts w:ascii="League Spartan" w:hAnsi="League Spartan" w:cs="Arial"/>
          <w:sz w:val="22"/>
          <w:szCs w:val="22"/>
        </w:rPr>
      </w:pPr>
    </w:p>
    <w:p w14:paraId="1ABC2768" w14:textId="77777777" w:rsidR="00D32117" w:rsidRPr="00D2471F" w:rsidRDefault="00D32117" w:rsidP="008B66EF">
      <w:pPr>
        <w:rPr>
          <w:rFonts w:ascii="League Spartan" w:hAnsi="League Spartan" w:cs="Arial"/>
          <w:sz w:val="22"/>
          <w:szCs w:val="22"/>
        </w:rPr>
      </w:pPr>
    </w:p>
    <w:p w14:paraId="3F40747B" w14:textId="77777777" w:rsidR="00D32117" w:rsidRPr="00D2471F" w:rsidRDefault="00D32117" w:rsidP="008B66EF">
      <w:pPr>
        <w:rPr>
          <w:rFonts w:ascii="League Spartan" w:hAnsi="League Spartan" w:cs="Arial"/>
          <w:sz w:val="22"/>
          <w:szCs w:val="22"/>
        </w:rPr>
      </w:pPr>
    </w:p>
    <w:p w14:paraId="26C17943" w14:textId="77777777" w:rsidR="00D32117" w:rsidRPr="00D2471F" w:rsidRDefault="00D32117" w:rsidP="008B66EF">
      <w:pPr>
        <w:rPr>
          <w:rFonts w:ascii="League Spartan" w:hAnsi="League Spartan" w:cs="Arial"/>
          <w:sz w:val="22"/>
          <w:szCs w:val="22"/>
        </w:rPr>
      </w:pPr>
    </w:p>
    <w:p w14:paraId="6755CC5D" w14:textId="77777777" w:rsidR="00D32117" w:rsidRPr="00D2471F" w:rsidRDefault="00D32117" w:rsidP="008B66EF">
      <w:pPr>
        <w:rPr>
          <w:rFonts w:ascii="League Spartan" w:hAnsi="League Spartan" w:cs="Arial"/>
          <w:sz w:val="22"/>
          <w:szCs w:val="22"/>
        </w:rPr>
      </w:pPr>
    </w:p>
    <w:p w14:paraId="618E017F" w14:textId="77777777" w:rsidR="006C04ED" w:rsidRPr="00D2471F" w:rsidRDefault="006C04ED" w:rsidP="006C04ED">
      <w:pPr>
        <w:rPr>
          <w:rFonts w:ascii="League Spartan" w:hAnsi="League Spartan" w:cs="Arial"/>
          <w:sz w:val="22"/>
          <w:szCs w:val="22"/>
        </w:rPr>
      </w:pPr>
    </w:p>
    <w:p w14:paraId="1FDC4CB1" w14:textId="498131A7" w:rsidR="00D131F9" w:rsidRPr="00D2471F" w:rsidRDefault="00E140FE" w:rsidP="00D32117">
      <w:pPr>
        <w:rPr>
          <w:rFonts w:ascii="League Spartan" w:hAnsi="League Spartan" w:cs="Arial"/>
          <w:color w:val="000000"/>
          <w:sz w:val="22"/>
          <w:szCs w:val="22"/>
          <w:u w:val="single"/>
        </w:rPr>
      </w:pPr>
      <w:r w:rsidRPr="00D2471F">
        <w:rPr>
          <w:rFonts w:ascii="League Spartan" w:hAnsi="League Spartan" w:cs="Arial"/>
          <w:noProof/>
          <w:color w:val="000000"/>
          <w:sz w:val="22"/>
          <w:szCs w:val="22"/>
          <w:shd w:val="clear" w:color="auto" w:fill="E6E6E6"/>
        </w:rPr>
        <mc:AlternateContent>
          <mc:Choice Requires="wps">
            <w:drawing>
              <wp:anchor distT="0" distB="0" distL="114300" distR="114300" simplePos="0" relativeHeight="251658241" behindDoc="0" locked="0" layoutInCell="1" allowOverlap="1" wp14:anchorId="51DB27A3" wp14:editId="454B1FD4">
                <wp:simplePos x="0" y="0"/>
                <wp:positionH relativeFrom="column">
                  <wp:posOffset>-19050</wp:posOffset>
                </wp:positionH>
                <wp:positionV relativeFrom="paragraph">
                  <wp:posOffset>33655</wp:posOffset>
                </wp:positionV>
                <wp:extent cx="6635115" cy="1002030"/>
                <wp:effectExtent l="19050" t="19050" r="13335" b="26670"/>
                <wp:wrapNone/>
                <wp:docPr id="946983316"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5115" cy="1002030"/>
                        </a:xfrm>
                        <a:prstGeom prst="roundRect">
                          <a:avLst>
                            <a:gd name="adj" fmla="val 16667"/>
                          </a:avLst>
                        </a:prstGeom>
                        <a:solidFill>
                          <a:srgbClr val="D8D8D8"/>
                        </a:solidFill>
                        <a:ln w="38100">
                          <a:solidFill>
                            <a:srgbClr val="1A6B8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449D8B2" id="AutoShape 29" o:spid="_x0000_s1026" style="position:absolute;margin-left:-1.5pt;margin-top:2.65pt;width:522.45pt;height:78.9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" fillcolor="#d8d8d8" strokecolor="#1a6b80" strokeweight="3pt"/>
            </w:pict>
          </mc:Fallback>
        </mc:AlternateContent>
      </w:r>
    </w:p>
    <w:p w14:paraId="6176D6D3" w14:textId="21921FB7" w:rsidR="00D32117" w:rsidRPr="00D2471F" w:rsidRDefault="0037650E" w:rsidP="00D32117">
      <w:pPr>
        <w:rPr>
          <w:rFonts w:ascii="League Spartan" w:hAnsi="League Spartan" w:cs="Arial"/>
          <w:color w:val="000000"/>
          <w:sz w:val="22"/>
          <w:szCs w:val="22"/>
          <w:u w:val="single"/>
        </w:rPr>
      </w:pPr>
      <w:r w:rsidRPr="00D2471F">
        <w:rPr>
          <w:rFonts w:ascii="League Spartan" w:hAnsi="League Spartan" w:cs="Arial"/>
          <w:noProof/>
          <w:color w:val="2B579A"/>
          <w:sz w:val="22"/>
          <w:szCs w:val="22"/>
          <w:shd w:val="clear" w:color="auto" w:fill="E6E6E6"/>
        </w:rPr>
        <mc:AlternateContent>
          <mc:Choice Requires="wps">
            <w:drawing>
              <wp:anchor distT="0" distB="0" distL="114300" distR="114300" simplePos="0" relativeHeight="251658246" behindDoc="0" locked="0" layoutInCell="1" allowOverlap="1" wp14:anchorId="5F8C7FC4" wp14:editId="274D21AF">
                <wp:simplePos x="0" y="0"/>
                <wp:positionH relativeFrom="column">
                  <wp:posOffset>68580</wp:posOffset>
                </wp:positionH>
                <wp:positionV relativeFrom="paragraph">
                  <wp:posOffset>92076</wp:posOffset>
                </wp:positionV>
                <wp:extent cx="6469380" cy="800100"/>
                <wp:effectExtent l="0" t="0" r="0" b="0"/>
                <wp:wrapNone/>
                <wp:docPr id="2082687991"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9380" cy="800100"/>
                        </a:xfrm>
                        <a:prstGeom prst="rect">
                          <a:avLst/>
                        </a:prstGeom>
                        <a:noFill/>
                        <a:ln>
                          <a:noFill/>
                        </a:ln>
                        <a:extLst>
                          <a:ext uri="{909E8E84-426E-40DD-AFC4-6F175D3DCCD1}">
                            <a14:hiddenFill xmlns:a14="http://schemas.microsoft.com/office/drawing/2010/main">
                              <a:solidFill>
                                <a:srgbClr val="1A6B80">
                                  <a:alpha val="57001"/>
                                </a:srgbClr>
                              </a:solidFill>
                            </a14:hiddenFill>
                          </a:ext>
                          <a:ext uri="{91240B29-F687-4F45-9708-019B960494DF}">
                            <a14:hiddenLine xmlns:a14="http://schemas.microsoft.com/office/drawing/2010/main" w="28575">
                              <a:solidFill>
                                <a:srgbClr val="1A6B80"/>
                              </a:solidFill>
                              <a:miter lim="800000"/>
                              <a:headEnd/>
                              <a:tailEnd/>
                            </a14:hiddenLine>
                          </a:ext>
                        </a:extLst>
                      </wps:spPr>
                      <wps:txbx>
                        <w:txbxContent>
                          <w:p w14:paraId="1E36A6C2" w14:textId="77777777" w:rsidR="0087666A" w:rsidRPr="0087666A" w:rsidRDefault="00194C00" w:rsidP="0087666A">
                            <w:pPr>
                              <w:spacing w:before="120"/>
                              <w:jc w:val="center"/>
                              <w:rPr>
                                <w:rFonts w:ascii="League Spartan" w:hAnsi="League Spartan" w:cs="Arial"/>
                                <w:b/>
                                <w:bCs/>
                                <w:caps/>
                                <w:sz w:val="28"/>
                                <w:szCs w:val="28"/>
                              </w:rPr>
                            </w:pPr>
                            <w:r w:rsidRPr="000D4C0A">
                              <w:rPr>
                                <w:rFonts w:ascii="League Spartan" w:hAnsi="League Spartan" w:cs="Arial"/>
                                <w:b/>
                                <w:bCs/>
                                <w:caps/>
                                <w:sz w:val="28"/>
                                <w:szCs w:val="28"/>
                              </w:rPr>
                              <w:t>PR</w:t>
                            </w:r>
                            <w:r w:rsidR="005C1BF0" w:rsidRPr="000D4C0A">
                              <w:rPr>
                                <w:rFonts w:ascii="League Spartan" w:hAnsi="League Spartan" w:cs="Arial"/>
                                <w:b/>
                                <w:bCs/>
                                <w:caps/>
                                <w:sz w:val="28"/>
                                <w:szCs w:val="28"/>
                              </w:rPr>
                              <w:t>É</w:t>
                            </w:r>
                            <w:r w:rsidRPr="000D4C0A">
                              <w:rPr>
                                <w:rFonts w:ascii="League Spartan" w:hAnsi="League Spartan" w:cs="Arial"/>
                                <w:b/>
                                <w:bCs/>
                                <w:caps/>
                                <w:sz w:val="28"/>
                                <w:szCs w:val="28"/>
                              </w:rPr>
                              <w:t>PARATION D’UN MARCH</w:t>
                            </w:r>
                            <w:r w:rsidR="005C1BF0" w:rsidRPr="000D4C0A">
                              <w:rPr>
                                <w:rFonts w:ascii="League Spartan" w:hAnsi="League Spartan" w:cs="Arial"/>
                                <w:b/>
                                <w:bCs/>
                                <w:caps/>
                                <w:sz w:val="28"/>
                                <w:szCs w:val="28"/>
                              </w:rPr>
                              <w:t>É</w:t>
                            </w:r>
                            <w:r w:rsidRPr="000D4C0A">
                              <w:rPr>
                                <w:rFonts w:ascii="League Spartan" w:hAnsi="League Spartan" w:cs="Arial"/>
                                <w:b/>
                                <w:bCs/>
                                <w:caps/>
                                <w:sz w:val="28"/>
                                <w:szCs w:val="28"/>
                              </w:rPr>
                              <w:t xml:space="preserve"> </w:t>
                            </w:r>
                            <w:r w:rsidR="001B2E63" w:rsidRPr="000D4C0A">
                              <w:rPr>
                                <w:rFonts w:ascii="League Spartan" w:hAnsi="League Spartan" w:cs="Arial"/>
                                <w:b/>
                                <w:bCs/>
                                <w:caps/>
                                <w:sz w:val="28"/>
                                <w:szCs w:val="28"/>
                              </w:rPr>
                              <w:t xml:space="preserve">D’ACQUISITION </w:t>
                            </w:r>
                          </w:p>
                          <w:p w14:paraId="0C13E505" w14:textId="4303C5C0" w:rsidR="001B2E63" w:rsidRPr="000D4C0A" w:rsidRDefault="0087666A" w:rsidP="0087666A">
                            <w:pPr>
                              <w:spacing w:before="120"/>
                              <w:jc w:val="center"/>
                              <w:rPr>
                                <w:rFonts w:ascii="League Spartan" w:hAnsi="League Spartan" w:cs="Arial"/>
                                <w:b/>
                                <w:bCs/>
                                <w:caps/>
                                <w:sz w:val="28"/>
                                <w:szCs w:val="28"/>
                              </w:rPr>
                            </w:pPr>
                            <w:r w:rsidRPr="0087666A">
                              <w:rPr>
                                <w:rFonts w:ascii="League Spartan" w:hAnsi="League Spartan" w:cs="Arial"/>
                                <w:b/>
                                <w:bCs/>
                                <w:caps/>
                                <w:sz w:val="28"/>
                                <w:szCs w:val="28"/>
                              </w:rPr>
                              <w:t xml:space="preserve"> D'UNE SOLUTION DE DÉMATÉRIALISATION DE</w:t>
                            </w:r>
                            <w:r w:rsidR="00904705">
                              <w:rPr>
                                <w:rFonts w:ascii="League Spartan" w:hAnsi="League Spartan" w:cs="Arial"/>
                                <w:b/>
                                <w:bCs/>
                                <w:caps/>
                                <w:sz w:val="28"/>
                                <w:szCs w:val="28"/>
                              </w:rPr>
                              <w:t>S MARCHES PUBLICS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8C7FC4" id="Text Box 36" o:spid="_x0000_s1029" type="#_x0000_t202" style="position:absolute;margin-left:5.4pt;margin-top:7.25pt;width:509.4pt;height:63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" filled="f" fillcolor="#1a6b80" stroked="f" strokecolor="#1a6b80" strokeweight="2.25pt">
                <v:fill opacity="37265f"/>
                <v:textbox>
                  <w:txbxContent>
                    <w:p w14:paraId="1E36A6C2" w14:textId="77777777" w:rsidR="0087666A" w:rsidRPr="0087666A" w:rsidRDefault="00194C00" w:rsidP="0087666A">
                      <w:pPr>
                        <w:spacing w:before="120"/>
                        <w:jc w:val="center"/>
                        <w:rPr>
                          <w:rFonts w:ascii="League Spartan" w:hAnsi="League Spartan" w:cs="Arial"/>
                          <w:b/>
                          <w:bCs/>
                          <w:caps/>
                          <w:sz w:val="28"/>
                          <w:szCs w:val="28"/>
                        </w:rPr>
                      </w:pPr>
                      <w:r w:rsidRPr="000D4C0A">
                        <w:rPr>
                          <w:rFonts w:ascii="League Spartan" w:hAnsi="League Spartan" w:cs="Arial"/>
                          <w:b/>
                          <w:bCs/>
                          <w:caps/>
                          <w:sz w:val="28"/>
                          <w:szCs w:val="28"/>
                        </w:rPr>
                        <w:t>PR</w:t>
                      </w:r>
                      <w:r w:rsidR="005C1BF0" w:rsidRPr="000D4C0A">
                        <w:rPr>
                          <w:rFonts w:ascii="League Spartan" w:hAnsi="League Spartan" w:cs="Arial"/>
                          <w:b/>
                          <w:bCs/>
                          <w:caps/>
                          <w:sz w:val="28"/>
                          <w:szCs w:val="28"/>
                        </w:rPr>
                        <w:t>É</w:t>
                      </w:r>
                      <w:r w:rsidRPr="000D4C0A">
                        <w:rPr>
                          <w:rFonts w:ascii="League Spartan" w:hAnsi="League Spartan" w:cs="Arial"/>
                          <w:b/>
                          <w:bCs/>
                          <w:caps/>
                          <w:sz w:val="28"/>
                          <w:szCs w:val="28"/>
                        </w:rPr>
                        <w:t>PARATION D’UN MARCH</w:t>
                      </w:r>
                      <w:r w:rsidR="005C1BF0" w:rsidRPr="000D4C0A">
                        <w:rPr>
                          <w:rFonts w:ascii="League Spartan" w:hAnsi="League Spartan" w:cs="Arial"/>
                          <w:b/>
                          <w:bCs/>
                          <w:caps/>
                          <w:sz w:val="28"/>
                          <w:szCs w:val="28"/>
                        </w:rPr>
                        <w:t>É</w:t>
                      </w:r>
                      <w:r w:rsidRPr="000D4C0A">
                        <w:rPr>
                          <w:rFonts w:ascii="League Spartan" w:hAnsi="League Spartan" w:cs="Arial"/>
                          <w:b/>
                          <w:bCs/>
                          <w:caps/>
                          <w:sz w:val="28"/>
                          <w:szCs w:val="28"/>
                        </w:rPr>
                        <w:t xml:space="preserve"> </w:t>
                      </w:r>
                      <w:r w:rsidR="001B2E63" w:rsidRPr="000D4C0A">
                        <w:rPr>
                          <w:rFonts w:ascii="League Spartan" w:hAnsi="League Spartan" w:cs="Arial"/>
                          <w:b/>
                          <w:bCs/>
                          <w:caps/>
                          <w:sz w:val="28"/>
                          <w:szCs w:val="28"/>
                        </w:rPr>
                        <w:t xml:space="preserve">D’ACQUISITION </w:t>
                      </w:r>
                    </w:p>
                    <w:p w14:paraId="0C13E505" w14:textId="4303C5C0" w:rsidR="001B2E63" w:rsidRPr="000D4C0A" w:rsidRDefault="0087666A" w:rsidP="0087666A">
                      <w:pPr>
                        <w:spacing w:before="120"/>
                        <w:jc w:val="center"/>
                        <w:rPr>
                          <w:rFonts w:ascii="League Spartan" w:hAnsi="League Spartan" w:cs="Arial"/>
                          <w:b/>
                          <w:bCs/>
                          <w:caps/>
                          <w:sz w:val="28"/>
                          <w:szCs w:val="28"/>
                        </w:rPr>
                      </w:pPr>
                      <w:r w:rsidRPr="0087666A">
                        <w:rPr>
                          <w:rFonts w:ascii="League Spartan" w:hAnsi="League Spartan" w:cs="Arial"/>
                          <w:b/>
                          <w:bCs/>
                          <w:caps/>
                          <w:sz w:val="28"/>
                          <w:szCs w:val="28"/>
                        </w:rPr>
                        <w:t xml:space="preserve"> D'UNE SOLUTION DE DÉMATÉRIALISATION DE</w:t>
                      </w:r>
                      <w:r w:rsidR="00904705">
                        <w:rPr>
                          <w:rFonts w:ascii="League Spartan" w:hAnsi="League Spartan" w:cs="Arial"/>
                          <w:b/>
                          <w:bCs/>
                          <w:caps/>
                          <w:sz w:val="28"/>
                          <w:szCs w:val="28"/>
                        </w:rPr>
                        <w:t>S MARCHES PUBLICS</w:t>
                      </w:r>
                    </w:p>
                  </w:txbxContent>
                </v:textbox>
              </v:shape>
            </w:pict>
          </mc:Fallback>
        </mc:AlternateContent>
      </w:r>
    </w:p>
    <w:p w14:paraId="271C4328" w14:textId="77777777" w:rsidR="00D32117" w:rsidRPr="00D2471F" w:rsidRDefault="00D32117" w:rsidP="00D32117">
      <w:pPr>
        <w:rPr>
          <w:rFonts w:ascii="League Spartan" w:hAnsi="League Spartan" w:cs="Arial"/>
          <w:color w:val="000000"/>
          <w:sz w:val="22"/>
          <w:szCs w:val="22"/>
          <w:u w:val="single"/>
        </w:rPr>
      </w:pPr>
    </w:p>
    <w:p w14:paraId="02491B98" w14:textId="77777777" w:rsidR="00D32117" w:rsidRPr="00D2471F" w:rsidRDefault="00D32117" w:rsidP="00D32117">
      <w:pPr>
        <w:rPr>
          <w:rFonts w:ascii="League Spartan" w:hAnsi="League Spartan" w:cs="Arial"/>
          <w:color w:val="000000"/>
          <w:sz w:val="22"/>
          <w:szCs w:val="22"/>
          <w:u w:val="single"/>
        </w:rPr>
      </w:pPr>
    </w:p>
    <w:p w14:paraId="49B44353" w14:textId="77777777" w:rsidR="00054DCF" w:rsidRPr="00D2471F" w:rsidRDefault="00054DCF" w:rsidP="00054DCF">
      <w:pPr>
        <w:pStyle w:val="Titre"/>
        <w:keepNext/>
        <w:tabs>
          <w:tab w:val="left" w:pos="6748"/>
        </w:tabs>
        <w:spacing w:before="120" w:after="240"/>
        <w:rPr>
          <w:rFonts w:ascii="League Spartan" w:hAnsi="League Spartan" w:cs="Arial"/>
          <w:color w:val="000000"/>
          <w:sz w:val="22"/>
          <w:szCs w:val="22"/>
          <w:lang w:val="fr-FR"/>
        </w:rPr>
      </w:pPr>
    </w:p>
    <w:p w14:paraId="2387AE55" w14:textId="77777777" w:rsidR="005C1BF0" w:rsidRPr="00D2471F" w:rsidRDefault="005C1BF0" w:rsidP="00054DCF">
      <w:pPr>
        <w:jc w:val="center"/>
        <w:rPr>
          <w:rFonts w:ascii="League Spartan" w:hAnsi="League Spartan" w:cs="Arial"/>
          <w:b/>
          <w:sz w:val="22"/>
          <w:szCs w:val="22"/>
          <w:u w:val="single"/>
        </w:rPr>
      </w:pPr>
    </w:p>
    <w:p w14:paraId="2737C1EE" w14:textId="73CEE303" w:rsidR="00570078" w:rsidRPr="00D2471F" w:rsidRDefault="00D2471F" w:rsidP="00D2471F">
      <w:pPr>
        <w:spacing w:before="240"/>
        <w:rPr>
          <w:rFonts w:ascii="League Spartan" w:hAnsi="League Spartan" w:cs="Arial"/>
          <w:b/>
          <w:bCs/>
          <w:sz w:val="22"/>
          <w:szCs w:val="22"/>
        </w:rPr>
      </w:pPr>
      <w:r w:rsidRPr="15D0B386">
        <w:rPr>
          <w:rFonts w:ascii="League Spartan" w:hAnsi="League Spartan" w:cs="Arial"/>
          <w:color w:val="000000" w:themeColor="text1"/>
          <w:sz w:val="22"/>
          <w:szCs w:val="22"/>
          <w:u w:val="single"/>
        </w:rPr>
        <w:br w:type="page"/>
      </w:r>
    </w:p>
    <w:p w14:paraId="0A81A47E" w14:textId="77777777" w:rsidR="003751C2" w:rsidRDefault="003751C2" w:rsidP="00570078">
      <w:pPr>
        <w:spacing w:before="240"/>
        <w:jc w:val="center"/>
      </w:pPr>
    </w:p>
    <w:p w14:paraId="21179324" w14:textId="2675A683" w:rsidR="00570078" w:rsidRPr="00D2471F" w:rsidRDefault="00570078" w:rsidP="00570078">
      <w:pPr>
        <w:spacing w:before="240"/>
        <w:jc w:val="center"/>
        <w:rPr>
          <w:rFonts w:ascii="League Spartan" w:hAnsi="League Spartan" w:cs="Arial"/>
          <w:b/>
          <w:bCs/>
          <w:sz w:val="22"/>
          <w:szCs w:val="22"/>
        </w:rPr>
      </w:pPr>
      <w:r w:rsidRPr="00D2471F">
        <w:rPr>
          <w:rFonts w:ascii="League Spartan" w:hAnsi="League Spartan" w:cs="Arial"/>
          <w:b/>
          <w:bCs/>
          <w:sz w:val="22"/>
          <w:szCs w:val="22"/>
        </w:rPr>
        <w:t>SOMMAIRE</w:t>
      </w:r>
    </w:p>
    <w:p w14:paraId="20749117" w14:textId="77777777" w:rsidR="009B42C2" w:rsidRPr="00D2471F" w:rsidRDefault="009B42C2" w:rsidP="00D131F9">
      <w:pPr>
        <w:pStyle w:val="Titre"/>
        <w:keepNext/>
        <w:spacing w:before="120" w:after="240"/>
        <w:rPr>
          <w:rFonts w:ascii="League Spartan" w:hAnsi="League Spartan" w:cs="Arial"/>
          <w:color w:val="000000"/>
          <w:sz w:val="22"/>
          <w:szCs w:val="22"/>
          <w:lang w:val="fr-FR"/>
        </w:rPr>
      </w:pPr>
    </w:p>
    <w:p w14:paraId="32EEDDFF" w14:textId="77777777" w:rsidR="00123DC7" w:rsidRPr="00D2471F" w:rsidRDefault="00123DC7" w:rsidP="00123DC7">
      <w:pPr>
        <w:rPr>
          <w:rFonts w:ascii="League Spartan" w:hAnsi="League Spartan" w:cs="Arial"/>
          <w:sz w:val="22"/>
          <w:szCs w:val="22"/>
        </w:rPr>
      </w:pPr>
    </w:p>
    <w:p w14:paraId="10C753C9" w14:textId="77777777" w:rsidR="00FE79B3" w:rsidRPr="00D2471F" w:rsidRDefault="00FE79B3" w:rsidP="00123DC7">
      <w:pPr>
        <w:rPr>
          <w:rFonts w:ascii="League Spartan" w:hAnsi="League Spartan" w:cs="Arial"/>
          <w:sz w:val="22"/>
          <w:szCs w:val="22"/>
        </w:rPr>
      </w:pPr>
    </w:p>
    <w:p w14:paraId="49E5F8D2" w14:textId="2D3E9908" w:rsidR="00A417B3" w:rsidRPr="00D2471F" w:rsidRDefault="00123DC7">
      <w:pPr>
        <w:pStyle w:val="TM1"/>
        <w:tabs>
          <w:tab w:val="left" w:pos="440"/>
          <w:tab w:val="right" w:leader="dot" w:pos="10456"/>
        </w:tabs>
        <w:rPr>
          <w:rFonts w:ascii="League Spartan" w:hAnsi="League Spartan" w:cs="Arial"/>
          <w:noProof/>
          <w:sz w:val="22"/>
          <w:szCs w:val="22"/>
        </w:rPr>
      </w:pPr>
      <w:r w:rsidRPr="00D2471F">
        <w:rPr>
          <w:rFonts w:ascii="League Spartan" w:hAnsi="League Spartan" w:cs="Arial"/>
          <w:b/>
          <w:bCs/>
          <w:color w:val="2B579A"/>
          <w:sz w:val="22"/>
          <w:szCs w:val="22"/>
          <w:shd w:val="clear" w:color="auto" w:fill="E6E6E6"/>
        </w:rPr>
        <w:fldChar w:fldCharType="begin"/>
      </w:r>
      <w:r w:rsidRPr="00D2471F">
        <w:rPr>
          <w:rFonts w:ascii="League Spartan" w:hAnsi="League Spartan" w:cs="Arial"/>
          <w:b/>
          <w:bCs/>
          <w:sz w:val="22"/>
          <w:szCs w:val="22"/>
        </w:rPr>
        <w:instrText xml:space="preserve"> TOC \o "1-3" \h \z \u </w:instrText>
      </w:r>
      <w:r w:rsidRPr="00D2471F">
        <w:rPr>
          <w:rFonts w:ascii="League Spartan" w:hAnsi="League Spartan" w:cs="Arial"/>
          <w:b/>
          <w:bCs/>
          <w:color w:val="2B579A"/>
          <w:sz w:val="22"/>
          <w:szCs w:val="22"/>
          <w:shd w:val="clear" w:color="auto" w:fill="E6E6E6"/>
        </w:rPr>
        <w:fldChar w:fldCharType="separate"/>
      </w:r>
      <w:hyperlink w:anchor="_Toc30073273" w:history="1">
        <w:r w:rsidR="00A417B3" w:rsidRPr="00D2471F">
          <w:rPr>
            <w:rStyle w:val="Lienhypertexte"/>
            <w:rFonts w:ascii="League Spartan" w:hAnsi="League Spartan" w:cs="Arial"/>
            <w:noProof/>
            <w:sz w:val="22"/>
            <w:szCs w:val="22"/>
          </w:rPr>
          <w:t>1.</w:t>
        </w:r>
        <w:r w:rsidR="00A417B3" w:rsidRPr="00D2471F">
          <w:rPr>
            <w:rFonts w:ascii="League Spartan" w:hAnsi="League Spartan" w:cs="Arial"/>
            <w:noProof/>
            <w:sz w:val="22"/>
            <w:szCs w:val="22"/>
          </w:rPr>
          <w:tab/>
        </w:r>
        <w:r w:rsidR="00A417B3" w:rsidRPr="00D2471F">
          <w:rPr>
            <w:rStyle w:val="Lienhypertexte"/>
            <w:rFonts w:ascii="League Spartan" w:hAnsi="League Spartan" w:cs="Arial"/>
            <w:noProof/>
            <w:sz w:val="22"/>
            <w:szCs w:val="22"/>
          </w:rPr>
          <w:t>Présentation du Sictiam</w:t>
        </w:r>
        <w:r w:rsidR="00A417B3" w:rsidRPr="00D2471F">
          <w:rPr>
            <w:rFonts w:ascii="League Spartan" w:hAnsi="League Spartan" w:cs="Arial"/>
            <w:noProof/>
            <w:webHidden/>
            <w:sz w:val="22"/>
            <w:szCs w:val="22"/>
          </w:rPr>
          <w:tab/>
        </w:r>
        <w:r w:rsidR="00A417B3" w:rsidRPr="00D2471F">
          <w:rPr>
            <w:rFonts w:ascii="League Spartan" w:hAnsi="League Spartan" w:cs="Arial"/>
            <w:noProof/>
            <w:webHidden/>
            <w:color w:val="2B579A"/>
            <w:sz w:val="22"/>
            <w:szCs w:val="22"/>
            <w:shd w:val="clear" w:color="auto" w:fill="E6E6E6"/>
          </w:rPr>
          <w:fldChar w:fldCharType="begin"/>
        </w:r>
        <w:r w:rsidR="00A417B3" w:rsidRPr="00D2471F">
          <w:rPr>
            <w:rFonts w:ascii="League Spartan" w:hAnsi="League Spartan" w:cs="Arial"/>
            <w:noProof/>
            <w:webHidden/>
            <w:sz w:val="22"/>
            <w:szCs w:val="22"/>
          </w:rPr>
          <w:instrText xml:space="preserve"> PAGEREF _Toc30073273 \h </w:instrText>
        </w:r>
        <w:r w:rsidR="00A417B3" w:rsidRPr="00D2471F">
          <w:rPr>
            <w:rFonts w:ascii="League Spartan" w:hAnsi="League Spartan" w:cs="Arial"/>
            <w:noProof/>
            <w:webHidden/>
            <w:color w:val="2B579A"/>
            <w:sz w:val="22"/>
            <w:szCs w:val="22"/>
            <w:shd w:val="clear" w:color="auto" w:fill="E6E6E6"/>
          </w:rPr>
        </w:r>
        <w:r w:rsidR="00A417B3" w:rsidRPr="00D2471F">
          <w:rPr>
            <w:rFonts w:ascii="League Spartan" w:hAnsi="League Spartan" w:cs="Arial"/>
            <w:noProof/>
            <w:webHidden/>
            <w:color w:val="2B579A"/>
            <w:sz w:val="22"/>
            <w:szCs w:val="22"/>
            <w:shd w:val="clear" w:color="auto" w:fill="E6E6E6"/>
          </w:rPr>
          <w:fldChar w:fldCharType="separate"/>
        </w:r>
        <w:r w:rsidR="00AF570E">
          <w:rPr>
            <w:rFonts w:ascii="League Spartan" w:hAnsi="League Spartan" w:cs="Arial"/>
            <w:noProof/>
            <w:webHidden/>
            <w:sz w:val="22"/>
            <w:szCs w:val="22"/>
          </w:rPr>
          <w:t>3</w:t>
        </w:r>
        <w:r w:rsidR="00A417B3" w:rsidRPr="00D2471F">
          <w:rPr>
            <w:rFonts w:ascii="League Spartan" w:hAnsi="League Spartan" w:cs="Arial"/>
            <w:noProof/>
            <w:webHidden/>
            <w:color w:val="2B579A"/>
            <w:sz w:val="22"/>
            <w:szCs w:val="22"/>
            <w:shd w:val="clear" w:color="auto" w:fill="E6E6E6"/>
          </w:rPr>
          <w:fldChar w:fldCharType="end"/>
        </w:r>
      </w:hyperlink>
    </w:p>
    <w:p w14:paraId="16876FFA" w14:textId="35409A3D" w:rsidR="00A417B3" w:rsidRPr="00D2471F" w:rsidRDefault="00A417B3">
      <w:pPr>
        <w:pStyle w:val="TM1"/>
        <w:tabs>
          <w:tab w:val="left" w:pos="440"/>
          <w:tab w:val="right" w:leader="dot" w:pos="10456"/>
        </w:tabs>
        <w:rPr>
          <w:rFonts w:ascii="League Spartan" w:hAnsi="League Spartan" w:cs="Arial"/>
          <w:noProof/>
          <w:sz w:val="22"/>
          <w:szCs w:val="22"/>
        </w:rPr>
      </w:pPr>
      <w:hyperlink w:anchor="_Toc30073274" w:history="1">
        <w:r w:rsidRPr="00D2471F">
          <w:rPr>
            <w:rStyle w:val="Lienhypertexte"/>
            <w:rFonts w:ascii="League Spartan" w:hAnsi="League Spartan" w:cs="Arial"/>
            <w:noProof/>
            <w:sz w:val="22"/>
            <w:szCs w:val="22"/>
          </w:rPr>
          <w:t>2.</w:t>
        </w:r>
        <w:r w:rsidRPr="00D2471F">
          <w:rPr>
            <w:rFonts w:ascii="League Spartan" w:hAnsi="League Spartan" w:cs="Arial"/>
            <w:noProof/>
            <w:sz w:val="22"/>
            <w:szCs w:val="22"/>
          </w:rPr>
          <w:tab/>
        </w:r>
        <w:r w:rsidRPr="00D2471F">
          <w:rPr>
            <w:rStyle w:val="Lienhypertexte"/>
            <w:rFonts w:ascii="League Spartan" w:hAnsi="League Spartan" w:cs="Arial"/>
            <w:noProof/>
            <w:sz w:val="22"/>
            <w:szCs w:val="22"/>
          </w:rPr>
          <w:t>Contexte et objet du sourcing</w:t>
        </w:r>
        <w:r w:rsidRPr="00D2471F">
          <w:rPr>
            <w:rFonts w:ascii="League Spartan" w:hAnsi="League Spartan" w:cs="Arial"/>
            <w:noProof/>
            <w:webHidden/>
            <w:sz w:val="22"/>
            <w:szCs w:val="22"/>
          </w:rPr>
          <w:tab/>
        </w:r>
        <w:r w:rsidRPr="00D2471F">
          <w:rPr>
            <w:rFonts w:ascii="League Spartan" w:hAnsi="League Spartan" w:cs="Arial"/>
            <w:noProof/>
            <w:webHidden/>
            <w:color w:val="2B579A"/>
            <w:sz w:val="22"/>
            <w:szCs w:val="22"/>
            <w:shd w:val="clear" w:color="auto" w:fill="E6E6E6"/>
          </w:rPr>
          <w:fldChar w:fldCharType="begin"/>
        </w:r>
        <w:r w:rsidRPr="00D2471F">
          <w:rPr>
            <w:rFonts w:ascii="League Spartan" w:hAnsi="League Spartan" w:cs="Arial"/>
            <w:noProof/>
            <w:webHidden/>
            <w:sz w:val="22"/>
            <w:szCs w:val="22"/>
          </w:rPr>
          <w:instrText xml:space="preserve"> PAGEREF _Toc30073274 \h </w:instrText>
        </w:r>
        <w:r w:rsidRPr="00D2471F">
          <w:rPr>
            <w:rFonts w:ascii="League Spartan" w:hAnsi="League Spartan" w:cs="Arial"/>
            <w:noProof/>
            <w:webHidden/>
            <w:color w:val="2B579A"/>
            <w:sz w:val="22"/>
            <w:szCs w:val="22"/>
            <w:shd w:val="clear" w:color="auto" w:fill="E6E6E6"/>
          </w:rPr>
        </w:r>
        <w:r w:rsidRPr="00D2471F">
          <w:rPr>
            <w:rFonts w:ascii="League Spartan" w:hAnsi="League Spartan" w:cs="Arial"/>
            <w:noProof/>
            <w:webHidden/>
            <w:color w:val="2B579A"/>
            <w:sz w:val="22"/>
            <w:szCs w:val="22"/>
            <w:shd w:val="clear" w:color="auto" w:fill="E6E6E6"/>
          </w:rPr>
          <w:fldChar w:fldCharType="separate"/>
        </w:r>
        <w:r w:rsidR="00AF570E">
          <w:rPr>
            <w:rFonts w:ascii="League Spartan" w:hAnsi="League Spartan" w:cs="Arial"/>
            <w:noProof/>
            <w:webHidden/>
            <w:sz w:val="22"/>
            <w:szCs w:val="22"/>
          </w:rPr>
          <w:t>3</w:t>
        </w:r>
        <w:r w:rsidRPr="00D2471F">
          <w:rPr>
            <w:rFonts w:ascii="League Spartan" w:hAnsi="League Spartan" w:cs="Arial"/>
            <w:noProof/>
            <w:webHidden/>
            <w:color w:val="2B579A"/>
            <w:sz w:val="22"/>
            <w:szCs w:val="22"/>
            <w:shd w:val="clear" w:color="auto" w:fill="E6E6E6"/>
          </w:rPr>
          <w:fldChar w:fldCharType="end"/>
        </w:r>
      </w:hyperlink>
    </w:p>
    <w:p w14:paraId="64DF7B92" w14:textId="18ED526E" w:rsidR="00A417B3" w:rsidRPr="00D2471F" w:rsidRDefault="00A417B3">
      <w:pPr>
        <w:pStyle w:val="TM1"/>
        <w:tabs>
          <w:tab w:val="left" w:pos="440"/>
          <w:tab w:val="right" w:leader="dot" w:pos="10456"/>
        </w:tabs>
        <w:rPr>
          <w:rFonts w:ascii="League Spartan" w:hAnsi="League Spartan" w:cs="Arial"/>
          <w:noProof/>
          <w:sz w:val="22"/>
          <w:szCs w:val="22"/>
        </w:rPr>
      </w:pPr>
      <w:hyperlink w:anchor="_Toc30073275" w:history="1">
        <w:r w:rsidRPr="00D2471F">
          <w:rPr>
            <w:rStyle w:val="Lienhypertexte"/>
            <w:rFonts w:ascii="League Spartan" w:hAnsi="League Spartan" w:cs="Arial"/>
            <w:noProof/>
            <w:sz w:val="22"/>
            <w:szCs w:val="22"/>
            <w:lang w:bidi="he-IL"/>
          </w:rPr>
          <w:t>3.</w:t>
        </w:r>
        <w:r w:rsidRPr="00D2471F">
          <w:rPr>
            <w:rFonts w:ascii="League Spartan" w:hAnsi="League Spartan" w:cs="Arial"/>
            <w:noProof/>
            <w:sz w:val="22"/>
            <w:szCs w:val="22"/>
          </w:rPr>
          <w:tab/>
        </w:r>
        <w:r w:rsidRPr="00D2471F">
          <w:rPr>
            <w:rStyle w:val="Lienhypertexte"/>
            <w:rFonts w:ascii="League Spartan" w:hAnsi="League Spartan" w:cs="Arial"/>
            <w:noProof/>
            <w:sz w:val="22"/>
            <w:szCs w:val="22"/>
            <w:lang w:bidi="he-IL"/>
          </w:rPr>
          <w:t>Déroulement de la consultation préalable</w:t>
        </w:r>
        <w:r w:rsidRPr="00D2471F">
          <w:rPr>
            <w:rFonts w:ascii="League Spartan" w:hAnsi="League Spartan" w:cs="Arial"/>
            <w:noProof/>
            <w:webHidden/>
            <w:sz w:val="22"/>
            <w:szCs w:val="22"/>
          </w:rPr>
          <w:tab/>
        </w:r>
        <w:r w:rsidRPr="00D2471F">
          <w:rPr>
            <w:rFonts w:ascii="League Spartan" w:hAnsi="League Spartan" w:cs="Arial"/>
            <w:noProof/>
            <w:webHidden/>
            <w:color w:val="2B579A"/>
            <w:sz w:val="22"/>
            <w:szCs w:val="22"/>
            <w:shd w:val="clear" w:color="auto" w:fill="E6E6E6"/>
          </w:rPr>
          <w:fldChar w:fldCharType="begin"/>
        </w:r>
        <w:r w:rsidRPr="00D2471F">
          <w:rPr>
            <w:rFonts w:ascii="League Spartan" w:hAnsi="League Spartan" w:cs="Arial"/>
            <w:noProof/>
            <w:webHidden/>
            <w:sz w:val="22"/>
            <w:szCs w:val="22"/>
          </w:rPr>
          <w:instrText xml:space="preserve"> PAGEREF _Toc30073275 \h </w:instrText>
        </w:r>
        <w:r w:rsidRPr="00D2471F">
          <w:rPr>
            <w:rFonts w:ascii="League Spartan" w:hAnsi="League Spartan" w:cs="Arial"/>
            <w:noProof/>
            <w:webHidden/>
            <w:color w:val="2B579A"/>
            <w:sz w:val="22"/>
            <w:szCs w:val="22"/>
            <w:shd w:val="clear" w:color="auto" w:fill="E6E6E6"/>
          </w:rPr>
        </w:r>
        <w:r w:rsidRPr="00D2471F">
          <w:rPr>
            <w:rFonts w:ascii="League Spartan" w:hAnsi="League Spartan" w:cs="Arial"/>
            <w:noProof/>
            <w:webHidden/>
            <w:color w:val="2B579A"/>
            <w:sz w:val="22"/>
            <w:szCs w:val="22"/>
            <w:shd w:val="clear" w:color="auto" w:fill="E6E6E6"/>
          </w:rPr>
          <w:fldChar w:fldCharType="separate"/>
        </w:r>
        <w:r w:rsidR="00AF570E">
          <w:rPr>
            <w:rFonts w:ascii="League Spartan" w:hAnsi="League Spartan" w:cs="Arial"/>
            <w:noProof/>
            <w:webHidden/>
            <w:sz w:val="22"/>
            <w:szCs w:val="22"/>
          </w:rPr>
          <w:t>3</w:t>
        </w:r>
        <w:r w:rsidRPr="00D2471F">
          <w:rPr>
            <w:rFonts w:ascii="League Spartan" w:hAnsi="League Spartan" w:cs="Arial"/>
            <w:noProof/>
            <w:webHidden/>
            <w:color w:val="2B579A"/>
            <w:sz w:val="22"/>
            <w:szCs w:val="22"/>
            <w:shd w:val="clear" w:color="auto" w:fill="E6E6E6"/>
          </w:rPr>
          <w:fldChar w:fldCharType="end"/>
        </w:r>
      </w:hyperlink>
    </w:p>
    <w:p w14:paraId="6C948141" w14:textId="77777777" w:rsidR="00123DC7" w:rsidRPr="00D2471F" w:rsidRDefault="00123DC7">
      <w:pPr>
        <w:rPr>
          <w:rFonts w:ascii="League Spartan" w:hAnsi="League Spartan" w:cs="Arial"/>
          <w:sz w:val="22"/>
          <w:szCs w:val="22"/>
        </w:rPr>
      </w:pPr>
      <w:r w:rsidRPr="00D2471F">
        <w:rPr>
          <w:rFonts w:ascii="League Spartan" w:hAnsi="League Spartan" w:cs="Arial"/>
          <w:b/>
          <w:bCs/>
          <w:color w:val="2B579A"/>
          <w:sz w:val="22"/>
          <w:szCs w:val="22"/>
          <w:shd w:val="clear" w:color="auto" w:fill="E6E6E6"/>
        </w:rPr>
        <w:fldChar w:fldCharType="end"/>
      </w:r>
    </w:p>
    <w:p w14:paraId="182F8610" w14:textId="77777777" w:rsidR="00570078" w:rsidRPr="00D2471F" w:rsidRDefault="00570078" w:rsidP="00D131F9">
      <w:pPr>
        <w:pStyle w:val="Titre"/>
        <w:keepNext/>
        <w:spacing w:before="120" w:after="240"/>
        <w:rPr>
          <w:rFonts w:ascii="League Spartan" w:hAnsi="League Spartan" w:cs="Arial"/>
          <w:color w:val="000000"/>
          <w:sz w:val="22"/>
          <w:szCs w:val="22"/>
          <w:lang w:val="fr-FR"/>
        </w:rPr>
      </w:pPr>
    </w:p>
    <w:p w14:paraId="7236D991" w14:textId="77777777" w:rsidR="005C1BF0" w:rsidRPr="00D2471F" w:rsidRDefault="005C1BF0" w:rsidP="00D131F9">
      <w:pPr>
        <w:pStyle w:val="Titre"/>
        <w:keepNext/>
        <w:spacing w:before="120" w:after="240"/>
        <w:rPr>
          <w:rFonts w:ascii="League Spartan" w:hAnsi="League Spartan" w:cs="Arial"/>
          <w:color w:val="000000"/>
          <w:sz w:val="22"/>
          <w:szCs w:val="22"/>
          <w:lang w:val="fr-FR"/>
        </w:rPr>
      </w:pPr>
    </w:p>
    <w:p w14:paraId="3D459400" w14:textId="77777777" w:rsidR="005C1BF0" w:rsidRPr="00D2471F" w:rsidRDefault="005C1BF0" w:rsidP="00D131F9">
      <w:pPr>
        <w:pStyle w:val="Titre"/>
        <w:keepNext/>
        <w:spacing w:before="120" w:after="240"/>
        <w:rPr>
          <w:rFonts w:ascii="League Spartan" w:hAnsi="League Spartan" w:cs="Arial"/>
          <w:color w:val="000000"/>
          <w:sz w:val="22"/>
          <w:szCs w:val="22"/>
          <w:lang w:val="fr-FR"/>
        </w:rPr>
      </w:pPr>
    </w:p>
    <w:p w14:paraId="314B9573" w14:textId="77777777" w:rsidR="005C1BF0" w:rsidRPr="00D2471F" w:rsidRDefault="005C1BF0" w:rsidP="00D131F9">
      <w:pPr>
        <w:pStyle w:val="Titre"/>
        <w:keepNext/>
        <w:spacing w:before="120" w:after="240"/>
        <w:rPr>
          <w:rFonts w:ascii="League Spartan" w:hAnsi="League Spartan" w:cs="Arial"/>
          <w:color w:val="000000"/>
          <w:sz w:val="22"/>
          <w:szCs w:val="22"/>
          <w:lang w:val="fr-FR"/>
        </w:rPr>
      </w:pPr>
    </w:p>
    <w:p w14:paraId="3BB12143" w14:textId="77777777" w:rsidR="005C1BF0" w:rsidRPr="00D2471F" w:rsidRDefault="005C1BF0" w:rsidP="005C1BF0">
      <w:pPr>
        <w:jc w:val="center"/>
        <w:rPr>
          <w:rFonts w:ascii="League Spartan" w:hAnsi="League Spartan" w:cs="Arial"/>
          <w:b/>
          <w:sz w:val="22"/>
          <w:szCs w:val="22"/>
          <w:u w:val="single"/>
        </w:rPr>
      </w:pPr>
      <w:r w:rsidRPr="00D2471F">
        <w:rPr>
          <w:rFonts w:ascii="League Spartan" w:hAnsi="League Spartan" w:cs="Arial"/>
          <w:b/>
          <w:sz w:val="22"/>
          <w:szCs w:val="22"/>
          <w:u w:val="single"/>
        </w:rPr>
        <w:t xml:space="preserve">Echanges préalables - </w:t>
      </w:r>
    </w:p>
    <w:p w14:paraId="1555E1EE" w14:textId="77777777" w:rsidR="005C1BF0" w:rsidRPr="00D2471F" w:rsidRDefault="005C1BF0" w:rsidP="005C1BF0">
      <w:pPr>
        <w:jc w:val="center"/>
        <w:rPr>
          <w:rFonts w:ascii="League Spartan" w:hAnsi="League Spartan" w:cs="Arial"/>
          <w:b/>
          <w:sz w:val="22"/>
          <w:szCs w:val="22"/>
          <w:u w:val="single"/>
        </w:rPr>
      </w:pPr>
      <w:r w:rsidRPr="00D2471F">
        <w:rPr>
          <w:rFonts w:ascii="League Spartan" w:hAnsi="League Spartan" w:cs="Arial"/>
          <w:b/>
          <w:sz w:val="22"/>
          <w:szCs w:val="22"/>
          <w:u w:val="single"/>
        </w:rPr>
        <w:t>Article R.2111-1 du code de la commande publique</w:t>
      </w:r>
    </w:p>
    <w:p w14:paraId="1AC93218" w14:textId="77777777" w:rsidR="005C1BF0" w:rsidRPr="00D2471F" w:rsidRDefault="005C1BF0" w:rsidP="005C1BF0">
      <w:pPr>
        <w:jc w:val="center"/>
        <w:rPr>
          <w:rFonts w:ascii="League Spartan" w:hAnsi="League Spartan" w:cs="Arial"/>
          <w:b/>
          <w:sz w:val="22"/>
          <w:szCs w:val="22"/>
          <w:u w:val="single"/>
        </w:rPr>
      </w:pPr>
    </w:p>
    <w:p w14:paraId="339372E6" w14:textId="77777777" w:rsidR="005C1BF0" w:rsidRPr="00D2471F" w:rsidRDefault="005C1BF0" w:rsidP="005C1BF0">
      <w:pPr>
        <w:jc w:val="center"/>
        <w:rPr>
          <w:rFonts w:ascii="League Spartan" w:hAnsi="League Spartan" w:cs="Arial"/>
          <w:i/>
          <w:sz w:val="22"/>
          <w:szCs w:val="22"/>
        </w:rPr>
      </w:pPr>
      <w:r w:rsidRPr="00D2471F">
        <w:rPr>
          <w:rFonts w:ascii="League Spartan" w:hAnsi="League Spartan" w:cs="Arial"/>
          <w:i/>
          <w:sz w:val="22"/>
          <w:szCs w:val="22"/>
        </w:rPr>
        <w:t>« Afin de préparer la passation d'un marché public, l'acheteur peut effectuer des consultations ou réaliser des études de marché, solliciter des avis ou informer les opérateurs économiques de son projet et de ses exigences.</w:t>
      </w:r>
      <w:r w:rsidRPr="00D2471F">
        <w:rPr>
          <w:rFonts w:ascii="League Spartan" w:hAnsi="League Spartan" w:cs="Arial"/>
          <w:i/>
          <w:sz w:val="22"/>
          <w:szCs w:val="22"/>
        </w:rPr>
        <w:br/>
      </w:r>
    </w:p>
    <w:p w14:paraId="3AABB387" w14:textId="77777777" w:rsidR="005C1BF0" w:rsidRPr="00D2471F" w:rsidRDefault="005C1BF0" w:rsidP="005C1BF0">
      <w:pPr>
        <w:jc w:val="center"/>
        <w:rPr>
          <w:rFonts w:ascii="League Spartan" w:hAnsi="League Spartan" w:cs="Arial"/>
          <w:i/>
          <w:sz w:val="22"/>
          <w:szCs w:val="22"/>
        </w:rPr>
      </w:pPr>
      <w:r w:rsidRPr="00D2471F">
        <w:rPr>
          <w:rFonts w:ascii="League Spartan" w:hAnsi="League Spartan" w:cs="Arial"/>
          <w:i/>
          <w:sz w:val="22"/>
          <w:szCs w:val="22"/>
        </w:rPr>
        <w:t>Les résultats des études et échanges préalables peuvent être utilisés par l'acheteur, à condition que leur utilisation n'ait pas pour effet de fausser la concurrence ou de méconnaître les principes de liberté d'accès à la commande publique, d'égalité de traitement des candidats et de transparence des procédures. »</w:t>
      </w:r>
    </w:p>
    <w:p w14:paraId="681310F1" w14:textId="77777777" w:rsidR="005C1BF0" w:rsidRPr="00D2471F" w:rsidRDefault="005C1BF0" w:rsidP="5002713B">
      <w:pPr>
        <w:jc w:val="center"/>
        <w:rPr>
          <w:rFonts w:ascii="League Spartan" w:hAnsi="League Spartan" w:cs="Arial"/>
          <w:i/>
          <w:iCs/>
          <w:sz w:val="22"/>
          <w:szCs w:val="22"/>
        </w:rPr>
      </w:pPr>
    </w:p>
    <w:p w14:paraId="3E7DD1A8" w14:textId="41E0AFB8" w:rsidR="005C1BF0" w:rsidRDefault="005C1BF0" w:rsidP="00400E24">
      <w:pPr>
        <w:jc w:val="center"/>
        <w:rPr>
          <w:rFonts w:ascii="League Spartan" w:hAnsi="League Spartan" w:cs="Arial"/>
          <w:b/>
          <w:bCs/>
          <w:sz w:val="22"/>
          <w:szCs w:val="22"/>
        </w:rPr>
      </w:pPr>
      <w:r w:rsidRPr="5002713B">
        <w:rPr>
          <w:rFonts w:ascii="League Spartan" w:hAnsi="League Spartan" w:cs="Arial"/>
          <w:b/>
          <w:bCs/>
          <w:sz w:val="22"/>
          <w:szCs w:val="22"/>
        </w:rPr>
        <w:t xml:space="preserve">Les échanges préalables sont destinés à permettre au SICTIAM de mieux comprendre les bonnes pratiques, les forces mais aussi les faiblesses des opérateurs </w:t>
      </w:r>
      <w:r w:rsidRPr="000D4C0A">
        <w:rPr>
          <w:rFonts w:ascii="League Spartan" w:hAnsi="League Spartan" w:cs="Arial"/>
          <w:b/>
          <w:bCs/>
          <w:sz w:val="22"/>
          <w:szCs w:val="22"/>
        </w:rPr>
        <w:t>économiques</w:t>
      </w:r>
      <w:r w:rsidR="00400E24">
        <w:rPr>
          <w:rFonts w:ascii="League Spartan" w:hAnsi="League Spartan" w:cs="Arial"/>
          <w:b/>
          <w:bCs/>
          <w:sz w:val="22"/>
          <w:szCs w:val="22"/>
        </w:rPr>
        <w:t xml:space="preserve"> </w:t>
      </w:r>
      <w:r w:rsidR="00400E24" w:rsidRPr="00400E24">
        <w:rPr>
          <w:rFonts w:ascii="League Spartan" w:hAnsi="League Spartan" w:cs="Arial"/>
          <w:b/>
          <w:bCs/>
          <w:sz w:val="22"/>
          <w:szCs w:val="22"/>
        </w:rPr>
        <w:t>en matière de solution de dématérialisation de la commande publique et ainsi optimiser la formulation du besoin lors de la future consultation</w:t>
      </w:r>
      <w:r w:rsidRPr="5002713B">
        <w:rPr>
          <w:rFonts w:ascii="League Spartan" w:hAnsi="League Spartan" w:cs="Arial"/>
          <w:b/>
          <w:bCs/>
          <w:sz w:val="22"/>
          <w:szCs w:val="22"/>
        </w:rPr>
        <w:t>.</w:t>
      </w:r>
    </w:p>
    <w:p w14:paraId="7BE0E747" w14:textId="77777777" w:rsidR="00D2471F" w:rsidRDefault="00D2471F" w:rsidP="005C1BF0">
      <w:pPr>
        <w:jc w:val="center"/>
        <w:rPr>
          <w:rFonts w:ascii="League Spartan" w:hAnsi="League Spartan" w:cs="Arial"/>
          <w:b/>
          <w:sz w:val="22"/>
          <w:szCs w:val="22"/>
        </w:rPr>
      </w:pPr>
    </w:p>
    <w:p w14:paraId="7E159968" w14:textId="77777777" w:rsidR="00D2471F" w:rsidRDefault="00D2471F" w:rsidP="00D2471F">
      <w:pPr>
        <w:rPr>
          <w:rFonts w:ascii="League Spartan" w:hAnsi="League Spartan" w:cs="Arial"/>
          <w:color w:val="000000"/>
          <w:sz w:val="22"/>
          <w:szCs w:val="22"/>
          <w:u w:val="single"/>
        </w:rPr>
      </w:pPr>
    </w:p>
    <w:p w14:paraId="1DAB2C7C" w14:textId="77777777" w:rsidR="00D131F9" w:rsidRPr="00D2471F" w:rsidRDefault="00D2471F" w:rsidP="00D2471F">
      <w:pPr>
        <w:pStyle w:val="Titre1"/>
        <w:rPr>
          <w:rFonts w:ascii="League Spartan" w:hAnsi="League Spartan" w:cs="Arial"/>
          <w:color w:val="FF3300"/>
          <w:sz w:val="24"/>
          <w:szCs w:val="24"/>
          <w:u w:val="single"/>
        </w:rPr>
      </w:pPr>
      <w:r>
        <w:rPr>
          <w:rFonts w:ascii="League Spartan" w:hAnsi="League Spartan" w:cs="Arial"/>
          <w:sz w:val="22"/>
          <w:szCs w:val="22"/>
          <w:u w:val="single"/>
        </w:rPr>
        <w:br w:type="page"/>
      </w:r>
      <w:bookmarkStart w:id="0" w:name="_Toc30073273"/>
      <w:r w:rsidR="00D131F9" w:rsidRPr="00D2471F">
        <w:rPr>
          <w:rFonts w:ascii="League Spartan" w:hAnsi="League Spartan" w:cs="Arial"/>
          <w:color w:val="FF3300"/>
          <w:sz w:val="24"/>
          <w:szCs w:val="24"/>
          <w:u w:val="single"/>
        </w:rPr>
        <w:lastRenderedPageBreak/>
        <w:t xml:space="preserve">Présentation </w:t>
      </w:r>
      <w:r w:rsidR="009B42C2" w:rsidRPr="00D2471F">
        <w:rPr>
          <w:rFonts w:ascii="League Spartan" w:hAnsi="League Spartan" w:cs="Arial"/>
          <w:color w:val="FF3300"/>
          <w:sz w:val="24"/>
          <w:szCs w:val="24"/>
          <w:u w:val="single"/>
        </w:rPr>
        <w:t>du</w:t>
      </w:r>
      <w:r w:rsidR="008472FF" w:rsidRPr="00D2471F">
        <w:rPr>
          <w:rFonts w:ascii="League Spartan" w:hAnsi="League Spartan" w:cs="Arial"/>
          <w:color w:val="FF3300"/>
          <w:sz w:val="24"/>
          <w:szCs w:val="24"/>
          <w:u w:val="single"/>
        </w:rPr>
        <w:t xml:space="preserve"> SICTIAM</w:t>
      </w:r>
      <w:bookmarkEnd w:id="0"/>
    </w:p>
    <w:p w14:paraId="25EF38EE" w14:textId="77777777" w:rsidR="007273FE" w:rsidRPr="000813D4" w:rsidRDefault="007273FE" w:rsidP="007273FE">
      <w:pPr>
        <w:jc w:val="both"/>
        <w:rPr>
          <w:rFonts w:ascii="League Spartan" w:hAnsi="League Spartan" w:cs="Arial"/>
          <w:sz w:val="22"/>
          <w:szCs w:val="22"/>
        </w:rPr>
      </w:pPr>
      <w:r w:rsidRPr="000813D4">
        <w:rPr>
          <w:rFonts w:ascii="League Spartan" w:hAnsi="League Spartan" w:cs="Arial"/>
          <w:sz w:val="22"/>
          <w:szCs w:val="22"/>
        </w:rPr>
        <w:t>Le SICTIAM est l’un des plus grands opérateurs publics de services numériques et énergétiques de France, véritable outil de proximité pour les collectivités territoriales.</w:t>
      </w:r>
    </w:p>
    <w:p w14:paraId="6567C5F8" w14:textId="77777777" w:rsidR="007273FE" w:rsidRPr="000813D4" w:rsidRDefault="007273FE" w:rsidP="007273FE">
      <w:pPr>
        <w:jc w:val="both"/>
        <w:rPr>
          <w:rFonts w:ascii="League Spartan" w:hAnsi="League Spartan" w:cs="Arial"/>
          <w:sz w:val="22"/>
          <w:szCs w:val="22"/>
        </w:rPr>
      </w:pPr>
    </w:p>
    <w:p w14:paraId="5922AE2F" w14:textId="77777777" w:rsidR="007273FE" w:rsidRPr="000813D4" w:rsidRDefault="007273FE" w:rsidP="007273FE">
      <w:pPr>
        <w:jc w:val="both"/>
        <w:rPr>
          <w:rFonts w:ascii="League Spartan" w:hAnsi="League Spartan" w:cs="Arial"/>
          <w:sz w:val="22"/>
          <w:szCs w:val="22"/>
        </w:rPr>
      </w:pPr>
      <w:r w:rsidRPr="000813D4">
        <w:rPr>
          <w:rFonts w:ascii="League Spartan" w:hAnsi="League Spartan" w:cs="Arial"/>
          <w:sz w:val="22"/>
          <w:szCs w:val="22"/>
        </w:rPr>
        <w:t>Plus de 34 ans après sa création, le SICTIAM fédère plus de 460 collectivités et établissements publics, répartis dans la Région Sud PACA, avec une grande partie d’entre eux dans les Alpes-Maritimes et le Var.</w:t>
      </w:r>
    </w:p>
    <w:p w14:paraId="22811AEA" w14:textId="77777777" w:rsidR="007273FE" w:rsidRPr="000813D4" w:rsidRDefault="007273FE" w:rsidP="007273FE">
      <w:pPr>
        <w:jc w:val="both"/>
        <w:rPr>
          <w:rFonts w:ascii="League Spartan" w:hAnsi="League Spartan" w:cs="Arial"/>
          <w:sz w:val="22"/>
          <w:szCs w:val="22"/>
        </w:rPr>
      </w:pPr>
    </w:p>
    <w:p w14:paraId="4DF254AE" w14:textId="77777777" w:rsidR="007273FE" w:rsidRPr="000813D4" w:rsidRDefault="007273FE" w:rsidP="007273FE">
      <w:pPr>
        <w:jc w:val="both"/>
        <w:rPr>
          <w:rFonts w:ascii="League Spartan" w:hAnsi="League Spartan" w:cs="Arial"/>
          <w:sz w:val="22"/>
          <w:szCs w:val="22"/>
        </w:rPr>
      </w:pPr>
      <w:r w:rsidRPr="000813D4">
        <w:rPr>
          <w:rFonts w:ascii="League Spartan" w:hAnsi="League Spartan" w:cs="Arial"/>
          <w:sz w:val="22"/>
          <w:szCs w:val="22"/>
        </w:rPr>
        <w:t xml:space="preserve">Le SICTIAM organise et fournit des services numériques grâce à la mutualisation, l’ingénierie et la solidarité territoriale, afin de permettre aux Adhérents et aux Bénéficiaires de sa centrale d’achat d’assurer leurs missions de service public dans les meilleures conditions possibles. Efficacité et proximité sont les maitres mots de son ambition tout en plaçant la satisfaction de l’Adhérent au cœur de sa réflexion. </w:t>
      </w:r>
    </w:p>
    <w:p w14:paraId="64A77099" w14:textId="77777777" w:rsidR="007273FE" w:rsidRPr="000813D4" w:rsidRDefault="007273FE" w:rsidP="007273FE">
      <w:pPr>
        <w:jc w:val="both"/>
        <w:rPr>
          <w:rFonts w:ascii="League Spartan" w:hAnsi="League Spartan" w:cs="Arial"/>
          <w:sz w:val="22"/>
          <w:szCs w:val="22"/>
        </w:rPr>
      </w:pPr>
    </w:p>
    <w:p w14:paraId="0697922D" w14:textId="77777777" w:rsidR="007273FE" w:rsidRDefault="007273FE" w:rsidP="007273FE">
      <w:pPr>
        <w:jc w:val="both"/>
        <w:rPr>
          <w:rFonts w:ascii="League Spartan" w:hAnsi="League Spartan" w:cs="Arial"/>
          <w:sz w:val="22"/>
          <w:szCs w:val="22"/>
        </w:rPr>
      </w:pPr>
      <w:r w:rsidRPr="000813D4">
        <w:rPr>
          <w:rFonts w:ascii="League Spartan" w:hAnsi="League Spartan" w:cs="Arial"/>
          <w:sz w:val="22"/>
          <w:szCs w:val="22"/>
        </w:rPr>
        <w:t>Enfin, le SICTIAM conseille et accompagne le pilotage des projets, la maintenance, l’achat ou encore la formation des collectivités, de leurs agents et élus.</w:t>
      </w:r>
    </w:p>
    <w:p w14:paraId="7FCF6DBC" w14:textId="77777777" w:rsidR="007273FE" w:rsidRDefault="007273FE" w:rsidP="007273FE">
      <w:pPr>
        <w:jc w:val="both"/>
        <w:rPr>
          <w:rFonts w:ascii="League Spartan" w:hAnsi="League Spartan" w:cs="Arial"/>
          <w:sz w:val="22"/>
          <w:szCs w:val="22"/>
        </w:rPr>
      </w:pPr>
    </w:p>
    <w:p w14:paraId="53B1B7A3" w14:textId="77777777" w:rsidR="007273FE" w:rsidRPr="00316167" w:rsidRDefault="007273FE" w:rsidP="007273FE">
      <w:pPr>
        <w:jc w:val="both"/>
        <w:rPr>
          <w:rFonts w:ascii="League Spartan" w:hAnsi="League Spartan" w:cs="Arial"/>
          <w:sz w:val="22"/>
          <w:szCs w:val="22"/>
        </w:rPr>
      </w:pPr>
      <w:r w:rsidRPr="00316167">
        <w:rPr>
          <w:rFonts w:ascii="League Spartan" w:hAnsi="League Spartan" w:cs="Arial"/>
          <w:sz w:val="22"/>
          <w:szCs w:val="22"/>
        </w:rPr>
        <w:t>En complément de ses missions d’ingénierie numérique, le SICTIAM exerce des compétences à la carte.</w:t>
      </w:r>
    </w:p>
    <w:p w14:paraId="63DEC93F" w14:textId="77777777" w:rsidR="007273FE" w:rsidRPr="00316167" w:rsidRDefault="007273FE" w:rsidP="007273FE">
      <w:pPr>
        <w:jc w:val="both"/>
        <w:rPr>
          <w:rFonts w:ascii="League Spartan" w:hAnsi="League Spartan" w:cs="Arial"/>
          <w:sz w:val="22"/>
          <w:szCs w:val="22"/>
        </w:rPr>
      </w:pPr>
    </w:p>
    <w:p w14:paraId="74DB5857" w14:textId="77777777" w:rsidR="007273FE" w:rsidRPr="00316167" w:rsidRDefault="007273FE" w:rsidP="007273FE">
      <w:pPr>
        <w:jc w:val="both"/>
        <w:rPr>
          <w:rFonts w:ascii="League Spartan" w:hAnsi="League Spartan" w:cs="Arial"/>
          <w:sz w:val="22"/>
          <w:szCs w:val="22"/>
        </w:rPr>
      </w:pPr>
      <w:r w:rsidRPr="00316167">
        <w:rPr>
          <w:rFonts w:ascii="League Spartan" w:hAnsi="League Spartan" w:cs="Arial"/>
          <w:sz w:val="22"/>
          <w:szCs w:val="22"/>
        </w:rPr>
        <w:t xml:space="preserve">Ainsi, en 2014, le Département des Alpes-Maritimes et 6 EPCI concernés ont transféré leur compétence L. 1425 du code général des collectivités territoriales et ont confié notamment le déploiement du Réseau d'Initiative Publique au SICTIAM. </w:t>
      </w:r>
    </w:p>
    <w:p w14:paraId="1DD8F55F" w14:textId="77777777" w:rsidR="007273FE" w:rsidRPr="00316167" w:rsidRDefault="007273FE" w:rsidP="007273FE">
      <w:pPr>
        <w:jc w:val="both"/>
        <w:rPr>
          <w:rFonts w:ascii="League Spartan" w:hAnsi="League Spartan" w:cs="Arial"/>
          <w:sz w:val="22"/>
          <w:szCs w:val="22"/>
        </w:rPr>
      </w:pPr>
    </w:p>
    <w:p w14:paraId="274A096A" w14:textId="77777777" w:rsidR="007273FE" w:rsidRPr="00316167" w:rsidRDefault="007273FE" w:rsidP="007273FE">
      <w:pPr>
        <w:jc w:val="both"/>
        <w:rPr>
          <w:rFonts w:ascii="League Spartan" w:hAnsi="League Spartan" w:cs="Arial"/>
          <w:sz w:val="22"/>
          <w:szCs w:val="22"/>
        </w:rPr>
      </w:pPr>
      <w:r w:rsidRPr="00316167">
        <w:rPr>
          <w:rFonts w:ascii="League Spartan" w:hAnsi="League Spartan" w:cs="Arial"/>
          <w:sz w:val="22"/>
          <w:szCs w:val="22"/>
        </w:rPr>
        <w:t>Le SICTIAM a récemment inscrit dans ses statuts une mission supplémentaire portant sur le développement des usages numériques et en faveur des territoires intelligents.</w:t>
      </w:r>
    </w:p>
    <w:p w14:paraId="5E58016C" w14:textId="77777777" w:rsidR="007273FE" w:rsidRPr="00316167" w:rsidRDefault="007273FE" w:rsidP="007273FE">
      <w:pPr>
        <w:jc w:val="both"/>
        <w:rPr>
          <w:rFonts w:ascii="League Spartan" w:hAnsi="League Spartan" w:cs="Arial"/>
          <w:sz w:val="22"/>
          <w:szCs w:val="22"/>
        </w:rPr>
      </w:pPr>
    </w:p>
    <w:p w14:paraId="713B64DF" w14:textId="77777777" w:rsidR="007273FE" w:rsidRPr="00316167" w:rsidRDefault="007273FE" w:rsidP="007273FE">
      <w:pPr>
        <w:jc w:val="both"/>
        <w:rPr>
          <w:rFonts w:ascii="League Spartan" w:hAnsi="League Spartan" w:cs="Arial"/>
          <w:sz w:val="22"/>
          <w:szCs w:val="22"/>
        </w:rPr>
      </w:pPr>
      <w:r w:rsidRPr="00316167">
        <w:rPr>
          <w:rFonts w:ascii="League Spartan" w:hAnsi="League Spartan" w:cs="Arial"/>
          <w:sz w:val="22"/>
          <w:szCs w:val="22"/>
        </w:rPr>
        <w:t>Par ailleurs, depuis le 1er janvier 2022, le SICTIAM a élargi ses compétences à la carte dans le domaine des énergies. A ce titre, en tant qu’autorité concédante, c’est-à-dire propriétaire d’ouvrage de service public, le SICTIAM organise le service public de distribution de l’électricité et gère la mise en œuvre des dispositions du cahier des charges de concession. Il exerce cette compétence pour 111 communes et d'une délégation de MOA travaux pour 2 régies du département des Alpes-Maritimes.</w:t>
      </w:r>
    </w:p>
    <w:p w14:paraId="0E99BAA6" w14:textId="77777777" w:rsidR="007273FE" w:rsidRPr="00316167" w:rsidRDefault="007273FE" w:rsidP="007273FE">
      <w:pPr>
        <w:jc w:val="both"/>
        <w:rPr>
          <w:rFonts w:ascii="League Spartan" w:hAnsi="League Spartan" w:cs="Arial"/>
          <w:sz w:val="22"/>
          <w:szCs w:val="22"/>
        </w:rPr>
      </w:pPr>
    </w:p>
    <w:p w14:paraId="3A9A1AB1" w14:textId="77777777" w:rsidR="007273FE" w:rsidRPr="00316167" w:rsidRDefault="007273FE" w:rsidP="007273FE">
      <w:pPr>
        <w:jc w:val="both"/>
        <w:rPr>
          <w:rFonts w:ascii="League Spartan" w:hAnsi="League Spartan" w:cs="Arial"/>
          <w:sz w:val="22"/>
          <w:szCs w:val="22"/>
        </w:rPr>
      </w:pPr>
      <w:r w:rsidRPr="00316167">
        <w:rPr>
          <w:rFonts w:ascii="League Spartan" w:hAnsi="League Spartan" w:cs="Arial"/>
          <w:sz w:val="22"/>
          <w:szCs w:val="22"/>
        </w:rPr>
        <w:t>Le SICTIAM est également autorité concédante pour la distribution du gaz et également gère la mise en œuvre des dispositions du cahier des charges de concession. </w:t>
      </w:r>
    </w:p>
    <w:p w14:paraId="44FECE78" w14:textId="77777777" w:rsidR="007273FE" w:rsidRPr="00316167" w:rsidRDefault="007273FE" w:rsidP="007273FE">
      <w:pPr>
        <w:jc w:val="both"/>
        <w:rPr>
          <w:rFonts w:ascii="League Spartan" w:hAnsi="League Spartan" w:cs="Arial"/>
          <w:sz w:val="22"/>
          <w:szCs w:val="22"/>
        </w:rPr>
      </w:pPr>
      <w:r w:rsidRPr="00316167">
        <w:rPr>
          <w:rFonts w:ascii="League Spartan" w:hAnsi="League Spartan" w:cs="Arial"/>
          <w:sz w:val="22"/>
          <w:szCs w:val="22"/>
        </w:rPr>
        <w:t>Toujours au titre de cette compétence « Energies », le SICTIAM accompagne les communes adhérentes dans la rénovation et la maintenance de leur parc d’éclairage public. A ce titre le SICTIAM intervient dans le cadre de la politique départementale du Green Deal et du projet ambitieux de rénovation 100% LED, visant un objectif plus ambitieux que celui défini pour la « Réserve Internationale de Ciel Etoilé ».</w:t>
      </w:r>
    </w:p>
    <w:p w14:paraId="7E43A715" w14:textId="77777777" w:rsidR="007273FE" w:rsidRPr="00316167" w:rsidRDefault="007273FE" w:rsidP="007273FE">
      <w:pPr>
        <w:jc w:val="both"/>
        <w:rPr>
          <w:rFonts w:ascii="League Spartan" w:hAnsi="League Spartan" w:cs="Arial"/>
          <w:sz w:val="22"/>
          <w:szCs w:val="22"/>
        </w:rPr>
      </w:pPr>
    </w:p>
    <w:p w14:paraId="046DDA80" w14:textId="77777777" w:rsidR="007273FE" w:rsidRDefault="007273FE" w:rsidP="007273FE">
      <w:pPr>
        <w:jc w:val="both"/>
        <w:rPr>
          <w:rFonts w:ascii="League Spartan" w:hAnsi="League Spartan" w:cs="Arial"/>
          <w:sz w:val="22"/>
          <w:szCs w:val="22"/>
        </w:rPr>
      </w:pPr>
      <w:r w:rsidRPr="00316167">
        <w:rPr>
          <w:rFonts w:ascii="League Spartan" w:hAnsi="League Spartan" w:cs="Arial"/>
          <w:sz w:val="22"/>
          <w:szCs w:val="22"/>
        </w:rPr>
        <w:t>Enfin le SICTIAM intervient également dans le cadre des compétences partagées maîtrise de la demande en énergies et production d’énergies renouvelables, selon une offre « Transition énergétique » à la demande.</w:t>
      </w:r>
    </w:p>
    <w:p w14:paraId="2AE30DCA" w14:textId="77777777" w:rsidR="005C1BF0" w:rsidRPr="007B4947" w:rsidRDefault="005C1BF0" w:rsidP="005C1BF0">
      <w:pPr>
        <w:jc w:val="both"/>
        <w:rPr>
          <w:rFonts w:ascii="League Spartan" w:hAnsi="League Spartan"/>
          <w:sz w:val="12"/>
          <w:szCs w:val="12"/>
        </w:rPr>
      </w:pPr>
    </w:p>
    <w:p w14:paraId="6394D107" w14:textId="77777777" w:rsidR="005C1BF0" w:rsidRPr="00D2471F" w:rsidRDefault="00ED672D" w:rsidP="00137EF4">
      <w:pPr>
        <w:pStyle w:val="Titre1"/>
        <w:rPr>
          <w:rFonts w:ascii="League Spartan" w:hAnsi="League Spartan" w:cs="Arial"/>
          <w:color w:val="FF3300"/>
          <w:sz w:val="24"/>
          <w:szCs w:val="24"/>
          <w:u w:val="single"/>
        </w:rPr>
      </w:pPr>
      <w:bookmarkStart w:id="1" w:name="_Toc30073274"/>
      <w:r w:rsidRPr="00D2471F">
        <w:rPr>
          <w:rFonts w:ascii="League Spartan" w:hAnsi="League Spartan" w:cs="Arial"/>
          <w:color w:val="FF3300"/>
          <w:sz w:val="24"/>
          <w:szCs w:val="24"/>
          <w:u w:val="single"/>
        </w:rPr>
        <w:t>Contexte</w:t>
      </w:r>
      <w:r w:rsidR="00C36A62" w:rsidRPr="00D2471F">
        <w:rPr>
          <w:rFonts w:ascii="League Spartan" w:hAnsi="League Spartan" w:cs="Arial"/>
          <w:color w:val="FF3300"/>
          <w:sz w:val="24"/>
          <w:szCs w:val="24"/>
          <w:u w:val="single"/>
        </w:rPr>
        <w:t xml:space="preserve"> et objet du sourcing</w:t>
      </w:r>
      <w:bookmarkEnd w:id="1"/>
    </w:p>
    <w:p w14:paraId="242AAB62" w14:textId="70A54757" w:rsidR="00955773" w:rsidRDefault="00137EF4" w:rsidP="00D2471F">
      <w:pPr>
        <w:pStyle w:val="Default"/>
        <w:jc w:val="both"/>
        <w:rPr>
          <w:rFonts w:ascii="League Spartan" w:hAnsi="League Spartan"/>
          <w:sz w:val="22"/>
          <w:szCs w:val="22"/>
        </w:rPr>
      </w:pPr>
      <w:r w:rsidRPr="00843593">
        <w:rPr>
          <w:rFonts w:ascii="League Spartan" w:hAnsi="League Spartan"/>
          <w:sz w:val="22"/>
          <w:szCs w:val="22"/>
        </w:rPr>
        <w:t xml:space="preserve">Le SICTIAM </w:t>
      </w:r>
      <w:r w:rsidR="00955773">
        <w:rPr>
          <w:rFonts w:ascii="League Spartan" w:hAnsi="League Spartan"/>
          <w:sz w:val="22"/>
          <w:szCs w:val="22"/>
        </w:rPr>
        <w:t>et plus de 200 de ses adhérents</w:t>
      </w:r>
      <w:r w:rsidR="00F65190">
        <w:rPr>
          <w:rFonts w:ascii="League Spartan" w:hAnsi="League Spartan"/>
          <w:sz w:val="22"/>
          <w:szCs w:val="22"/>
        </w:rPr>
        <w:t xml:space="preserve"> </w:t>
      </w:r>
      <w:r w:rsidR="00E450B9">
        <w:rPr>
          <w:rFonts w:ascii="League Spartan" w:hAnsi="League Spartan"/>
          <w:sz w:val="22"/>
          <w:szCs w:val="22"/>
        </w:rPr>
        <w:t>utilisent actuellement un profil acheteur</w:t>
      </w:r>
      <w:r w:rsidR="00F333D5">
        <w:rPr>
          <w:rFonts w:ascii="League Spartan" w:hAnsi="League Spartan"/>
          <w:sz w:val="22"/>
          <w:szCs w:val="22"/>
        </w:rPr>
        <w:t xml:space="preserve"> </w:t>
      </w:r>
      <w:r w:rsidR="00724E23">
        <w:rPr>
          <w:rFonts w:ascii="League Spartan" w:hAnsi="League Spartan"/>
          <w:sz w:val="22"/>
          <w:szCs w:val="22"/>
        </w:rPr>
        <w:t xml:space="preserve">afin de </w:t>
      </w:r>
      <w:r w:rsidR="004A06FF">
        <w:rPr>
          <w:rFonts w:ascii="League Spartan" w:hAnsi="League Spartan"/>
          <w:sz w:val="22"/>
          <w:szCs w:val="22"/>
        </w:rPr>
        <w:t>garantir le respect des</w:t>
      </w:r>
      <w:r w:rsidR="00724E23">
        <w:rPr>
          <w:rFonts w:ascii="League Spartan" w:hAnsi="League Spartan"/>
          <w:sz w:val="22"/>
          <w:szCs w:val="22"/>
        </w:rPr>
        <w:t xml:space="preserve"> obligations </w:t>
      </w:r>
      <w:r w:rsidR="004A06FF">
        <w:rPr>
          <w:rFonts w:ascii="League Spartan" w:hAnsi="League Spartan"/>
          <w:sz w:val="22"/>
          <w:szCs w:val="22"/>
        </w:rPr>
        <w:t>liées à la</w:t>
      </w:r>
      <w:r w:rsidR="00724E23">
        <w:rPr>
          <w:rFonts w:ascii="League Spartan" w:hAnsi="League Spartan"/>
          <w:sz w:val="22"/>
          <w:szCs w:val="22"/>
        </w:rPr>
        <w:t xml:space="preserve"> dématérialisation de la commande publique</w:t>
      </w:r>
      <w:r w:rsidR="00E450B9">
        <w:rPr>
          <w:rFonts w:ascii="League Spartan" w:hAnsi="League Spartan"/>
          <w:sz w:val="22"/>
          <w:szCs w:val="22"/>
        </w:rPr>
        <w:t>.</w:t>
      </w:r>
    </w:p>
    <w:p w14:paraId="50ABC02A" w14:textId="77777777" w:rsidR="00ED44AC" w:rsidRPr="007B4947" w:rsidRDefault="00ED44AC" w:rsidP="00D2471F">
      <w:pPr>
        <w:pStyle w:val="Default"/>
        <w:jc w:val="both"/>
        <w:rPr>
          <w:rFonts w:ascii="League Spartan" w:hAnsi="League Spartan"/>
          <w:sz w:val="16"/>
          <w:szCs w:val="16"/>
        </w:rPr>
      </w:pPr>
    </w:p>
    <w:p w14:paraId="2FDCD68F" w14:textId="0897888F" w:rsidR="00ED44AC" w:rsidRDefault="00ED44AC" w:rsidP="00D2471F">
      <w:pPr>
        <w:pStyle w:val="Default"/>
        <w:jc w:val="both"/>
        <w:rPr>
          <w:rFonts w:ascii="League Spartan" w:hAnsi="League Spartan"/>
          <w:sz w:val="22"/>
          <w:szCs w:val="22"/>
        </w:rPr>
      </w:pPr>
      <w:r>
        <w:rPr>
          <w:rFonts w:ascii="League Spartan" w:hAnsi="League Spartan"/>
          <w:sz w:val="22"/>
          <w:szCs w:val="22"/>
        </w:rPr>
        <w:t>Dans l’optique de sa prochaine remise en concurrence</w:t>
      </w:r>
      <w:r w:rsidR="005413D6">
        <w:rPr>
          <w:rFonts w:ascii="League Spartan" w:hAnsi="League Spartan"/>
          <w:sz w:val="22"/>
          <w:szCs w:val="22"/>
        </w:rPr>
        <w:t xml:space="preserve"> en 2025</w:t>
      </w:r>
      <w:r w:rsidR="00AD37FD">
        <w:rPr>
          <w:rFonts w:ascii="League Spartan" w:hAnsi="League Spartan"/>
          <w:sz w:val="22"/>
          <w:szCs w:val="22"/>
        </w:rPr>
        <w:t>,</w:t>
      </w:r>
      <w:r>
        <w:rPr>
          <w:rFonts w:ascii="League Spartan" w:hAnsi="League Spartan"/>
          <w:sz w:val="22"/>
          <w:szCs w:val="22"/>
        </w:rPr>
        <w:t xml:space="preserve"> </w:t>
      </w:r>
      <w:r w:rsidR="005413D6">
        <w:rPr>
          <w:rFonts w:ascii="League Spartan" w:hAnsi="League Spartan"/>
          <w:sz w:val="22"/>
          <w:szCs w:val="22"/>
        </w:rPr>
        <w:t>le SICTIAM souhaite</w:t>
      </w:r>
      <w:r w:rsidR="00D92A8D">
        <w:rPr>
          <w:rFonts w:ascii="League Spartan" w:hAnsi="League Spartan"/>
          <w:sz w:val="22"/>
          <w:szCs w:val="22"/>
        </w:rPr>
        <w:t xml:space="preserve"> avoir un panorama </w:t>
      </w:r>
      <w:r w:rsidR="005C71D8">
        <w:rPr>
          <w:rFonts w:ascii="League Spartan" w:hAnsi="League Spartan"/>
          <w:sz w:val="22"/>
          <w:szCs w:val="22"/>
        </w:rPr>
        <w:t>du marché</w:t>
      </w:r>
      <w:r w:rsidR="000F3A4E">
        <w:rPr>
          <w:rFonts w:ascii="League Spartan" w:hAnsi="League Spartan"/>
          <w:sz w:val="22"/>
          <w:szCs w:val="22"/>
        </w:rPr>
        <w:t xml:space="preserve"> et des évolutions intervenues depuis la dernière </w:t>
      </w:r>
      <w:r w:rsidR="00F95B1B">
        <w:rPr>
          <w:rFonts w:ascii="League Spartan" w:hAnsi="League Spartan"/>
          <w:sz w:val="22"/>
          <w:szCs w:val="22"/>
        </w:rPr>
        <w:t>consultation</w:t>
      </w:r>
      <w:r w:rsidR="003552EB">
        <w:rPr>
          <w:rFonts w:ascii="League Spartan" w:hAnsi="League Spartan"/>
          <w:sz w:val="22"/>
          <w:szCs w:val="22"/>
        </w:rPr>
        <w:t xml:space="preserve">, </w:t>
      </w:r>
      <w:r w:rsidR="00DB4BF5">
        <w:rPr>
          <w:rFonts w:ascii="League Spartan" w:hAnsi="League Spartan"/>
          <w:sz w:val="22"/>
          <w:szCs w:val="22"/>
        </w:rPr>
        <w:t xml:space="preserve">notamment </w:t>
      </w:r>
      <w:r w:rsidR="003552EB">
        <w:rPr>
          <w:rFonts w:ascii="League Spartan" w:hAnsi="League Spartan"/>
          <w:sz w:val="22"/>
          <w:szCs w:val="22"/>
        </w:rPr>
        <w:t>l</w:t>
      </w:r>
      <w:r w:rsidR="00DB43D0">
        <w:rPr>
          <w:rFonts w:ascii="League Spartan" w:hAnsi="League Spartan"/>
          <w:sz w:val="22"/>
          <w:szCs w:val="22"/>
        </w:rPr>
        <w:t>a diffusion</w:t>
      </w:r>
      <w:r w:rsidR="003552EB">
        <w:rPr>
          <w:rFonts w:ascii="League Spartan" w:hAnsi="League Spartan"/>
          <w:sz w:val="22"/>
          <w:szCs w:val="22"/>
        </w:rPr>
        <w:t xml:space="preserve"> </w:t>
      </w:r>
      <w:r w:rsidR="00A84B19">
        <w:rPr>
          <w:rFonts w:ascii="League Spartan" w:hAnsi="League Spartan"/>
          <w:sz w:val="22"/>
          <w:szCs w:val="22"/>
        </w:rPr>
        <w:t>des nouveaux formulaires européens</w:t>
      </w:r>
      <w:r w:rsidR="00DB43D0">
        <w:rPr>
          <w:rFonts w:ascii="League Spartan" w:hAnsi="League Spartan"/>
          <w:sz w:val="22"/>
          <w:szCs w:val="22"/>
        </w:rPr>
        <w:t xml:space="preserve"> (eForms)</w:t>
      </w:r>
      <w:r w:rsidR="0094538C">
        <w:rPr>
          <w:rFonts w:ascii="League Spartan" w:hAnsi="League Spartan"/>
          <w:sz w:val="22"/>
          <w:szCs w:val="22"/>
        </w:rPr>
        <w:t xml:space="preserve"> et les facilités d’usage</w:t>
      </w:r>
      <w:r w:rsidR="00C31638">
        <w:rPr>
          <w:rFonts w:ascii="League Spartan" w:hAnsi="League Spartan"/>
          <w:sz w:val="22"/>
          <w:szCs w:val="22"/>
        </w:rPr>
        <w:t xml:space="preserve"> au sens large</w:t>
      </w:r>
      <w:r w:rsidR="00E511C5">
        <w:rPr>
          <w:rFonts w:ascii="League Spartan" w:hAnsi="League Spartan"/>
          <w:sz w:val="22"/>
          <w:szCs w:val="22"/>
        </w:rPr>
        <w:t>.</w:t>
      </w:r>
      <w:r w:rsidR="00A74764">
        <w:rPr>
          <w:rFonts w:ascii="League Spartan" w:hAnsi="League Spartan"/>
          <w:sz w:val="22"/>
          <w:szCs w:val="22"/>
        </w:rPr>
        <w:t xml:space="preserve"> Le </w:t>
      </w:r>
      <w:r>
        <w:rPr>
          <w:rFonts w:ascii="League Spartan" w:hAnsi="League Spartan"/>
          <w:sz w:val="22"/>
          <w:szCs w:val="22"/>
        </w:rPr>
        <w:t xml:space="preserve">SICIAM s’interroge </w:t>
      </w:r>
      <w:r w:rsidR="00C31638">
        <w:rPr>
          <w:rFonts w:ascii="League Spartan" w:hAnsi="League Spartan"/>
          <w:sz w:val="22"/>
          <w:szCs w:val="22"/>
        </w:rPr>
        <w:t xml:space="preserve">aussi </w:t>
      </w:r>
      <w:r>
        <w:rPr>
          <w:rFonts w:ascii="League Spartan" w:hAnsi="League Spartan"/>
          <w:sz w:val="22"/>
          <w:szCs w:val="22"/>
        </w:rPr>
        <w:t>sur les potentielles innovations permise</w:t>
      </w:r>
      <w:r w:rsidR="00AD37FD">
        <w:rPr>
          <w:rFonts w:ascii="League Spartan" w:hAnsi="League Spartan"/>
          <w:sz w:val="22"/>
          <w:szCs w:val="22"/>
        </w:rPr>
        <w:t>s</w:t>
      </w:r>
      <w:r>
        <w:rPr>
          <w:rFonts w:ascii="League Spartan" w:hAnsi="League Spartan"/>
          <w:sz w:val="22"/>
          <w:szCs w:val="22"/>
        </w:rPr>
        <w:t xml:space="preserve"> par les </w:t>
      </w:r>
      <w:r w:rsidR="007273FE">
        <w:rPr>
          <w:rFonts w:ascii="League Spartan" w:hAnsi="League Spartan"/>
          <w:sz w:val="22"/>
          <w:szCs w:val="22"/>
        </w:rPr>
        <w:t>plateformes</w:t>
      </w:r>
      <w:r>
        <w:rPr>
          <w:rFonts w:ascii="League Spartan" w:hAnsi="League Spartan"/>
          <w:sz w:val="22"/>
          <w:szCs w:val="22"/>
        </w:rPr>
        <w:t xml:space="preserve"> </w:t>
      </w:r>
      <w:r w:rsidR="00BB1D68">
        <w:rPr>
          <w:rFonts w:ascii="League Spartan" w:hAnsi="League Spartan"/>
          <w:sz w:val="22"/>
          <w:szCs w:val="22"/>
        </w:rPr>
        <w:t xml:space="preserve">ainsi que la position des opérateurs </w:t>
      </w:r>
      <w:r w:rsidR="00944C10">
        <w:rPr>
          <w:rFonts w:ascii="League Spartan" w:hAnsi="League Spartan"/>
          <w:sz w:val="22"/>
          <w:szCs w:val="22"/>
        </w:rPr>
        <w:t>du</w:t>
      </w:r>
      <w:r w:rsidR="00BB1D68">
        <w:rPr>
          <w:rFonts w:ascii="League Spartan" w:hAnsi="League Spartan"/>
          <w:sz w:val="22"/>
          <w:szCs w:val="22"/>
        </w:rPr>
        <w:t xml:space="preserve"> secteur</w:t>
      </w:r>
      <w:r w:rsidR="00944C10">
        <w:rPr>
          <w:rFonts w:ascii="League Spartan" w:hAnsi="League Spartan"/>
          <w:sz w:val="22"/>
          <w:szCs w:val="22"/>
        </w:rPr>
        <w:t xml:space="preserve"> en matière d’IA.</w:t>
      </w:r>
    </w:p>
    <w:p w14:paraId="1540624E" w14:textId="77777777" w:rsidR="00C51998" w:rsidRPr="007B4947" w:rsidRDefault="00C51998" w:rsidP="00D2471F">
      <w:pPr>
        <w:pStyle w:val="Default"/>
        <w:jc w:val="both"/>
        <w:rPr>
          <w:rFonts w:ascii="League Spartan" w:hAnsi="League Spartan"/>
          <w:sz w:val="18"/>
          <w:szCs w:val="18"/>
        </w:rPr>
      </w:pPr>
    </w:p>
    <w:p w14:paraId="69B2DABA" w14:textId="0E0D8758" w:rsidR="00C51998" w:rsidRPr="007273FE" w:rsidRDefault="00C51998" w:rsidP="00C51998">
      <w:pPr>
        <w:pStyle w:val="Paragraphedeliste"/>
        <w:ind w:left="0"/>
        <w:jc w:val="both"/>
        <w:rPr>
          <w:rFonts w:ascii="League Spartan" w:eastAsia="Calibri" w:hAnsi="League Spartan" w:cs="Arial"/>
          <w:b/>
          <w:bCs/>
          <w:color w:val="000000"/>
          <w:sz w:val="22"/>
          <w:szCs w:val="22"/>
          <w:lang w:eastAsia="en-US"/>
        </w:rPr>
      </w:pPr>
      <w:r w:rsidRPr="007273FE">
        <w:rPr>
          <w:rFonts w:ascii="League Spartan" w:eastAsia="Calibri" w:hAnsi="League Spartan" w:cs="Arial"/>
          <w:b/>
          <w:bCs/>
          <w:color w:val="000000"/>
          <w:sz w:val="22"/>
          <w:szCs w:val="22"/>
          <w:lang w:eastAsia="en-US"/>
        </w:rPr>
        <w:t>Le candidat prendra note qu’une démonstration</w:t>
      </w:r>
      <w:r w:rsidR="007273FE">
        <w:rPr>
          <w:rFonts w:ascii="League Spartan" w:eastAsia="Calibri" w:hAnsi="League Spartan" w:cs="Arial"/>
          <w:b/>
          <w:bCs/>
          <w:color w:val="000000"/>
          <w:sz w:val="22"/>
          <w:szCs w:val="22"/>
          <w:lang w:eastAsia="en-US"/>
        </w:rPr>
        <w:t xml:space="preserve"> de la solution</w:t>
      </w:r>
      <w:r w:rsidRPr="007273FE">
        <w:rPr>
          <w:rFonts w:ascii="League Spartan" w:eastAsia="Calibri" w:hAnsi="League Spartan" w:cs="Arial"/>
          <w:b/>
          <w:bCs/>
          <w:color w:val="000000"/>
          <w:sz w:val="22"/>
          <w:szCs w:val="22"/>
          <w:lang w:eastAsia="en-US"/>
        </w:rPr>
        <w:t xml:space="preserve"> n’est pas attendue dans le cadre de ce sourcing.</w:t>
      </w:r>
    </w:p>
    <w:p w14:paraId="0023630E" w14:textId="77777777" w:rsidR="00955773" w:rsidRPr="007B4947" w:rsidRDefault="00955773" w:rsidP="00D2471F">
      <w:pPr>
        <w:pStyle w:val="Default"/>
        <w:jc w:val="both"/>
        <w:rPr>
          <w:rFonts w:ascii="League Spartan" w:hAnsi="League Spartan"/>
          <w:sz w:val="12"/>
          <w:szCs w:val="12"/>
        </w:rPr>
      </w:pPr>
    </w:p>
    <w:p w14:paraId="7E73B11F" w14:textId="14E56C83" w:rsidR="00FD5ED7" w:rsidRPr="00104796" w:rsidRDefault="00FD5ED7" w:rsidP="00D2471F">
      <w:pPr>
        <w:pStyle w:val="Default"/>
        <w:jc w:val="both"/>
        <w:rPr>
          <w:rFonts w:ascii="League Spartan" w:hAnsi="League Spartan"/>
          <w:sz w:val="10"/>
          <w:szCs w:val="10"/>
        </w:rPr>
      </w:pPr>
    </w:p>
    <w:p w14:paraId="375EE940" w14:textId="77777777" w:rsidR="00137EF4" w:rsidRPr="00D2471F" w:rsidRDefault="00137EF4" w:rsidP="00D2471F">
      <w:pPr>
        <w:pStyle w:val="Default"/>
        <w:jc w:val="both"/>
        <w:rPr>
          <w:rFonts w:ascii="League Spartan" w:hAnsi="League Spartan"/>
          <w:sz w:val="22"/>
          <w:szCs w:val="22"/>
        </w:rPr>
      </w:pPr>
      <w:r w:rsidRPr="00D2471F">
        <w:rPr>
          <w:rFonts w:ascii="League Spartan" w:hAnsi="League Spartan"/>
          <w:sz w:val="22"/>
          <w:szCs w:val="22"/>
        </w:rPr>
        <w:t xml:space="preserve">Chaque opérateur économique </w:t>
      </w:r>
      <w:r w:rsidR="00D2471F" w:rsidRPr="00D2471F">
        <w:rPr>
          <w:rFonts w:ascii="League Spartan" w:hAnsi="League Spartan"/>
          <w:sz w:val="22"/>
          <w:szCs w:val="22"/>
        </w:rPr>
        <w:t>sera</w:t>
      </w:r>
      <w:r w:rsidRPr="00D2471F">
        <w:rPr>
          <w:rFonts w:ascii="League Spartan" w:hAnsi="League Spartan"/>
          <w:sz w:val="22"/>
          <w:szCs w:val="22"/>
        </w:rPr>
        <w:t xml:space="preserve"> donc invité</w:t>
      </w:r>
      <w:r w:rsidR="00D2471F" w:rsidRPr="00D2471F">
        <w:rPr>
          <w:rFonts w:ascii="League Spartan" w:hAnsi="League Spartan"/>
          <w:sz w:val="22"/>
          <w:szCs w:val="22"/>
        </w:rPr>
        <w:t xml:space="preserve">, pendant le sourcing, </w:t>
      </w:r>
      <w:r w:rsidRPr="00D2471F">
        <w:rPr>
          <w:rFonts w:ascii="League Spartan" w:hAnsi="League Spartan"/>
          <w:sz w:val="22"/>
          <w:szCs w:val="22"/>
        </w:rPr>
        <w:t xml:space="preserve">à présenter notamment : </w:t>
      </w:r>
    </w:p>
    <w:p w14:paraId="4F2700CF" w14:textId="77777777" w:rsidR="00137EF4" w:rsidRPr="00D2471F" w:rsidRDefault="00137EF4" w:rsidP="00D2471F">
      <w:pPr>
        <w:pStyle w:val="Default"/>
        <w:jc w:val="both"/>
        <w:rPr>
          <w:rFonts w:ascii="League Spartan" w:hAnsi="League Spartan"/>
          <w:sz w:val="22"/>
          <w:szCs w:val="22"/>
        </w:rPr>
      </w:pPr>
      <w:r w:rsidRPr="00D2471F">
        <w:rPr>
          <w:rFonts w:ascii="League Spartan" w:hAnsi="League Spartan"/>
          <w:i/>
          <w:iCs/>
          <w:sz w:val="22"/>
          <w:szCs w:val="22"/>
        </w:rPr>
        <w:t>- son savoir-faire</w:t>
      </w:r>
    </w:p>
    <w:p w14:paraId="2656E6C2" w14:textId="77777777" w:rsidR="00137EF4" w:rsidRPr="00D2471F" w:rsidRDefault="00137EF4" w:rsidP="00D2471F">
      <w:pPr>
        <w:pStyle w:val="Default"/>
        <w:jc w:val="both"/>
        <w:rPr>
          <w:rFonts w:ascii="League Spartan" w:hAnsi="League Spartan"/>
          <w:sz w:val="22"/>
          <w:szCs w:val="22"/>
        </w:rPr>
      </w:pPr>
      <w:r w:rsidRPr="00D2471F">
        <w:rPr>
          <w:rFonts w:ascii="League Spartan" w:hAnsi="League Spartan"/>
          <w:i/>
          <w:iCs/>
          <w:sz w:val="22"/>
          <w:szCs w:val="22"/>
        </w:rPr>
        <w:t>- ses solutions</w:t>
      </w:r>
      <w:r w:rsidR="00D57FB1" w:rsidRPr="00D2471F">
        <w:rPr>
          <w:rFonts w:ascii="League Spartan" w:hAnsi="League Spartan"/>
          <w:i/>
          <w:iCs/>
          <w:sz w:val="22"/>
          <w:szCs w:val="22"/>
        </w:rPr>
        <w:t xml:space="preserve"> et</w:t>
      </w:r>
      <w:r w:rsidRPr="00D2471F">
        <w:rPr>
          <w:rFonts w:ascii="League Spartan" w:hAnsi="League Spartan"/>
          <w:i/>
          <w:iCs/>
          <w:sz w:val="22"/>
          <w:szCs w:val="22"/>
        </w:rPr>
        <w:t xml:space="preserve"> méthodes pour permettre au SICTIAM et à ses adhérents d’atteindre ces objectifs</w:t>
      </w:r>
    </w:p>
    <w:p w14:paraId="6EDF66FB" w14:textId="77777777" w:rsidR="00137EF4" w:rsidRPr="00D2471F" w:rsidRDefault="00137EF4" w:rsidP="00D2471F">
      <w:pPr>
        <w:pStyle w:val="Default"/>
        <w:jc w:val="both"/>
        <w:rPr>
          <w:rFonts w:ascii="League Spartan" w:hAnsi="League Spartan"/>
          <w:i/>
          <w:iCs/>
          <w:sz w:val="22"/>
          <w:szCs w:val="22"/>
        </w:rPr>
      </w:pPr>
      <w:r w:rsidRPr="00D2471F">
        <w:rPr>
          <w:rFonts w:ascii="League Spartan" w:hAnsi="League Spartan"/>
          <w:i/>
          <w:iCs/>
          <w:sz w:val="22"/>
          <w:szCs w:val="22"/>
        </w:rPr>
        <w:t xml:space="preserve">- les </w:t>
      </w:r>
      <w:r w:rsidR="004562BC" w:rsidRPr="00D2471F">
        <w:rPr>
          <w:rFonts w:ascii="League Spartan" w:hAnsi="League Spartan"/>
          <w:i/>
          <w:iCs/>
          <w:sz w:val="22"/>
          <w:szCs w:val="22"/>
        </w:rPr>
        <w:t>modalités de tarification</w:t>
      </w:r>
    </w:p>
    <w:p w14:paraId="0B7EA878" w14:textId="77777777" w:rsidR="00D2471F" w:rsidRPr="00D2471F" w:rsidRDefault="00D2471F" w:rsidP="00D2471F">
      <w:pPr>
        <w:pStyle w:val="Default"/>
        <w:jc w:val="both"/>
        <w:rPr>
          <w:rFonts w:ascii="League Spartan" w:hAnsi="League Spartan"/>
          <w:sz w:val="22"/>
          <w:szCs w:val="22"/>
        </w:rPr>
      </w:pPr>
      <w:r w:rsidRPr="00D2471F">
        <w:rPr>
          <w:rFonts w:ascii="League Spartan" w:hAnsi="League Spartan"/>
          <w:i/>
          <w:iCs/>
          <w:sz w:val="22"/>
          <w:szCs w:val="22"/>
        </w:rPr>
        <w:t>- etc</w:t>
      </w:r>
    </w:p>
    <w:p w14:paraId="1511ABAF" w14:textId="77777777" w:rsidR="00674247" w:rsidRPr="007B4947" w:rsidRDefault="00674247" w:rsidP="00674247">
      <w:pPr>
        <w:rPr>
          <w:rFonts w:ascii="League Spartan" w:hAnsi="League Spartan" w:cs="Arial"/>
          <w:sz w:val="16"/>
          <w:szCs w:val="16"/>
          <w:lang w:eastAsia="en-US"/>
        </w:rPr>
      </w:pPr>
    </w:p>
    <w:p w14:paraId="61F412DE" w14:textId="77777777" w:rsidR="00033681" w:rsidRPr="00D2471F" w:rsidRDefault="00C57A23" w:rsidP="00123DC7">
      <w:pPr>
        <w:pStyle w:val="Titre1"/>
        <w:rPr>
          <w:rFonts w:ascii="League Spartan" w:hAnsi="League Spartan" w:cs="Arial"/>
          <w:color w:val="FF3300"/>
          <w:sz w:val="24"/>
          <w:szCs w:val="24"/>
          <w:u w:val="single"/>
          <w:lang w:bidi="he-IL"/>
        </w:rPr>
      </w:pPr>
      <w:bookmarkStart w:id="2" w:name="_Toc30073275"/>
      <w:r w:rsidRPr="00D2471F">
        <w:rPr>
          <w:rFonts w:ascii="League Spartan" w:hAnsi="League Spartan" w:cs="Arial"/>
          <w:color w:val="FF3300"/>
          <w:sz w:val="24"/>
          <w:szCs w:val="24"/>
          <w:u w:val="single"/>
          <w:lang w:bidi="he-IL"/>
        </w:rPr>
        <w:t xml:space="preserve">Déroulement </w:t>
      </w:r>
      <w:r w:rsidR="00571F19" w:rsidRPr="00D2471F">
        <w:rPr>
          <w:rFonts w:ascii="League Spartan" w:hAnsi="League Spartan" w:cs="Arial"/>
          <w:color w:val="FF3300"/>
          <w:sz w:val="24"/>
          <w:szCs w:val="24"/>
          <w:u w:val="single"/>
          <w:lang w:bidi="he-IL"/>
        </w:rPr>
        <w:t>de la consultation préalable</w:t>
      </w:r>
      <w:bookmarkEnd w:id="2"/>
    </w:p>
    <w:p w14:paraId="6B84B4A0" w14:textId="378DC46E" w:rsidR="00A10810" w:rsidRPr="00F60E43" w:rsidRDefault="00A670F3" w:rsidP="00A66D23">
      <w:pPr>
        <w:spacing w:after="120"/>
        <w:jc w:val="both"/>
        <w:rPr>
          <w:rFonts w:ascii="League Spartan" w:hAnsi="League Spartan" w:cs="Arial"/>
          <w:sz w:val="22"/>
          <w:szCs w:val="22"/>
          <w:lang w:bidi="he-IL"/>
        </w:rPr>
      </w:pPr>
      <w:r w:rsidRPr="5002713B">
        <w:rPr>
          <w:rFonts w:ascii="League Spartan" w:hAnsi="League Spartan" w:cs="Arial"/>
          <w:sz w:val="22"/>
          <w:szCs w:val="22"/>
          <w:lang w:bidi="he-IL"/>
        </w:rPr>
        <w:t xml:space="preserve">Le </w:t>
      </w:r>
      <w:r w:rsidR="00C36A62" w:rsidRPr="5002713B">
        <w:rPr>
          <w:rFonts w:ascii="League Spartan" w:hAnsi="League Spartan" w:cs="Arial"/>
          <w:sz w:val="22"/>
          <w:szCs w:val="22"/>
          <w:lang w:bidi="he-IL"/>
        </w:rPr>
        <w:t>S</w:t>
      </w:r>
      <w:r w:rsidR="00206B6C" w:rsidRPr="5002713B">
        <w:rPr>
          <w:rFonts w:ascii="League Spartan" w:hAnsi="League Spartan" w:cs="Arial"/>
          <w:sz w:val="22"/>
          <w:szCs w:val="22"/>
          <w:lang w:bidi="he-IL"/>
        </w:rPr>
        <w:t>ICTIAM</w:t>
      </w:r>
      <w:r w:rsidRPr="5002713B">
        <w:rPr>
          <w:rFonts w:ascii="League Spartan" w:hAnsi="League Spartan" w:cs="Arial"/>
          <w:sz w:val="22"/>
          <w:szCs w:val="22"/>
          <w:lang w:bidi="he-IL"/>
        </w:rPr>
        <w:t xml:space="preserve"> souhaite organiser des réunions d’échanges avec les différents acteurs du marché</w:t>
      </w:r>
      <w:r w:rsidR="00674247" w:rsidRPr="5002713B">
        <w:rPr>
          <w:rFonts w:ascii="League Spartan" w:hAnsi="League Spartan" w:cs="Arial"/>
          <w:sz w:val="22"/>
          <w:szCs w:val="22"/>
          <w:lang w:bidi="he-IL"/>
        </w:rPr>
        <w:t xml:space="preserve"> </w:t>
      </w:r>
      <w:r w:rsidRPr="5002713B">
        <w:rPr>
          <w:rFonts w:ascii="League Spartan" w:hAnsi="League Spartan" w:cs="Arial"/>
          <w:sz w:val="22"/>
          <w:szCs w:val="22"/>
          <w:lang w:bidi="he-IL"/>
        </w:rPr>
        <w:t xml:space="preserve">sur des </w:t>
      </w:r>
      <w:r w:rsidRPr="00F60E43">
        <w:rPr>
          <w:rFonts w:ascii="League Spartan" w:hAnsi="League Spartan" w:cs="Arial"/>
          <w:sz w:val="22"/>
          <w:szCs w:val="22"/>
          <w:lang w:bidi="he-IL"/>
        </w:rPr>
        <w:t>créneaux de</w:t>
      </w:r>
      <w:r w:rsidR="7EC0BE8B" w:rsidRPr="00F60E43">
        <w:rPr>
          <w:rFonts w:ascii="League Spartan" w:hAnsi="League Spartan" w:cs="Arial"/>
          <w:sz w:val="22"/>
          <w:szCs w:val="22"/>
          <w:lang w:bidi="he-IL"/>
        </w:rPr>
        <w:t xml:space="preserve"> </w:t>
      </w:r>
      <w:r w:rsidR="00D2471F" w:rsidRPr="007273FE">
        <w:rPr>
          <w:rFonts w:ascii="League Spartan" w:hAnsi="League Spartan" w:cs="Arial"/>
          <w:b/>
          <w:bCs/>
          <w:sz w:val="22"/>
          <w:szCs w:val="22"/>
          <w:u w:val="single"/>
          <w:lang w:bidi="he-IL"/>
        </w:rPr>
        <w:t>1h</w:t>
      </w:r>
      <w:r w:rsidR="00C11F3C" w:rsidRPr="007273FE">
        <w:rPr>
          <w:rFonts w:ascii="League Spartan" w:hAnsi="League Spartan" w:cs="Arial"/>
          <w:b/>
          <w:bCs/>
          <w:sz w:val="22"/>
          <w:szCs w:val="22"/>
          <w:u w:val="single"/>
          <w:lang w:bidi="he-IL"/>
        </w:rPr>
        <w:t>00</w:t>
      </w:r>
      <w:r w:rsidR="00D2471F" w:rsidRPr="007273FE">
        <w:rPr>
          <w:rFonts w:ascii="League Spartan" w:hAnsi="League Spartan" w:cs="Arial"/>
          <w:b/>
          <w:bCs/>
          <w:sz w:val="22"/>
          <w:szCs w:val="22"/>
          <w:u w:val="single"/>
          <w:lang w:bidi="he-IL"/>
        </w:rPr>
        <w:t xml:space="preserve"> </w:t>
      </w:r>
      <w:r w:rsidRPr="007273FE">
        <w:rPr>
          <w:rFonts w:ascii="League Spartan" w:hAnsi="League Spartan" w:cs="Arial"/>
          <w:b/>
          <w:bCs/>
          <w:sz w:val="22"/>
          <w:szCs w:val="22"/>
          <w:u w:val="single"/>
          <w:lang w:bidi="he-IL"/>
        </w:rPr>
        <w:t>maximum</w:t>
      </w:r>
      <w:r w:rsidR="00D2471F" w:rsidRPr="00F60E43">
        <w:rPr>
          <w:rFonts w:ascii="League Spartan" w:hAnsi="League Spartan" w:cs="Arial"/>
          <w:sz w:val="22"/>
          <w:szCs w:val="22"/>
          <w:lang w:bidi="he-IL"/>
        </w:rPr>
        <w:t>.</w:t>
      </w:r>
      <w:r w:rsidR="00A10810" w:rsidRPr="00F60E43">
        <w:rPr>
          <w:rFonts w:ascii="League Spartan" w:hAnsi="League Spartan" w:cs="Arial"/>
          <w:sz w:val="22"/>
          <w:szCs w:val="22"/>
          <w:lang w:bidi="he-IL"/>
        </w:rPr>
        <w:t xml:space="preserve"> </w:t>
      </w:r>
    </w:p>
    <w:p w14:paraId="3B646542" w14:textId="0E5BD354" w:rsidR="00F02C55" w:rsidRPr="00F60E43" w:rsidRDefault="008E4D06" w:rsidP="00F02C55">
      <w:pPr>
        <w:jc w:val="both"/>
        <w:rPr>
          <w:rFonts w:ascii="League Spartan" w:hAnsi="League Spartan" w:cs="Arial"/>
          <w:sz w:val="22"/>
          <w:szCs w:val="22"/>
          <w:lang w:bidi="he-IL"/>
        </w:rPr>
      </w:pPr>
      <w:r w:rsidRPr="00D2471F">
        <w:rPr>
          <w:rFonts w:ascii="League Spartan" w:hAnsi="League Spartan" w:cs="Arial"/>
          <w:sz w:val="22"/>
          <w:szCs w:val="22"/>
          <w:lang w:bidi="he-IL"/>
        </w:rPr>
        <w:t xml:space="preserve">Chaque réunion </w:t>
      </w:r>
      <w:r w:rsidR="002A5FCB">
        <w:rPr>
          <w:rFonts w:ascii="League Spartan" w:hAnsi="League Spartan" w:cs="Arial"/>
          <w:sz w:val="22"/>
          <w:szCs w:val="22"/>
          <w:lang w:bidi="he-IL"/>
        </w:rPr>
        <w:t>aura</w:t>
      </w:r>
      <w:r w:rsidRPr="00D2471F">
        <w:rPr>
          <w:rFonts w:ascii="League Spartan" w:hAnsi="League Spartan" w:cs="Arial"/>
          <w:sz w:val="22"/>
          <w:szCs w:val="22"/>
          <w:lang w:bidi="he-IL"/>
        </w:rPr>
        <w:t xml:space="preserve"> </w:t>
      </w:r>
      <w:r w:rsidRPr="00F60E43">
        <w:rPr>
          <w:rFonts w:ascii="League Spartan" w:hAnsi="League Spartan" w:cs="Arial"/>
          <w:sz w:val="22"/>
          <w:szCs w:val="22"/>
          <w:lang w:bidi="he-IL"/>
        </w:rPr>
        <w:t xml:space="preserve">lieu en </w:t>
      </w:r>
      <w:r w:rsidRPr="007273FE">
        <w:rPr>
          <w:rFonts w:ascii="League Spartan" w:hAnsi="League Spartan" w:cs="Arial"/>
          <w:b/>
          <w:sz w:val="22"/>
          <w:szCs w:val="22"/>
          <w:u w:val="single"/>
          <w:lang w:bidi="he-IL"/>
        </w:rPr>
        <w:t>visioconférence</w:t>
      </w:r>
      <w:r w:rsidR="000E3078" w:rsidRPr="00F60E43">
        <w:rPr>
          <w:rFonts w:ascii="League Spartan" w:hAnsi="League Spartan" w:cs="Arial"/>
          <w:sz w:val="22"/>
          <w:szCs w:val="22"/>
          <w:lang w:bidi="he-IL"/>
        </w:rPr>
        <w:t>.</w:t>
      </w:r>
    </w:p>
    <w:p w14:paraId="7521889C" w14:textId="77777777" w:rsidR="00F02C55" w:rsidRPr="00F02C55" w:rsidRDefault="00F02C55" w:rsidP="00F02C55">
      <w:pPr>
        <w:jc w:val="both"/>
        <w:rPr>
          <w:rFonts w:ascii="League Spartan" w:hAnsi="League Spartan" w:cs="Arial"/>
          <w:sz w:val="22"/>
          <w:szCs w:val="22"/>
          <w:lang w:bidi="he-IL"/>
        </w:rPr>
      </w:pPr>
    </w:p>
    <w:p w14:paraId="62E4EF13" w14:textId="623D8B3F" w:rsidR="007273FE" w:rsidRPr="007273FE" w:rsidRDefault="00A670F3" w:rsidP="00A670F3">
      <w:pPr>
        <w:jc w:val="both"/>
        <w:rPr>
          <w:rFonts w:ascii="League Spartan" w:hAnsi="League Spartan" w:cs="Arial"/>
          <w:sz w:val="22"/>
          <w:szCs w:val="22"/>
          <w:lang w:bidi="he-IL"/>
        </w:rPr>
      </w:pPr>
      <w:r w:rsidRPr="00D2471F">
        <w:rPr>
          <w:rFonts w:ascii="League Spartan" w:hAnsi="League Spartan" w:cs="Arial"/>
          <w:sz w:val="22"/>
          <w:szCs w:val="22"/>
          <w:lang w:bidi="he-IL"/>
        </w:rPr>
        <w:t xml:space="preserve">Le </w:t>
      </w:r>
      <w:r w:rsidR="00C36A62" w:rsidRPr="00D2471F">
        <w:rPr>
          <w:rFonts w:ascii="League Spartan" w:hAnsi="League Spartan" w:cs="Arial"/>
          <w:sz w:val="22"/>
          <w:szCs w:val="22"/>
          <w:lang w:bidi="he-IL"/>
        </w:rPr>
        <w:t>S</w:t>
      </w:r>
      <w:r w:rsidR="00206B6C" w:rsidRPr="00D2471F">
        <w:rPr>
          <w:rFonts w:ascii="League Spartan" w:hAnsi="League Spartan" w:cs="Arial"/>
          <w:sz w:val="22"/>
          <w:szCs w:val="22"/>
          <w:lang w:bidi="he-IL"/>
        </w:rPr>
        <w:t>ICTIAM</w:t>
      </w:r>
      <w:r w:rsidRPr="00D2471F">
        <w:rPr>
          <w:rFonts w:ascii="League Spartan" w:hAnsi="League Spartan" w:cs="Arial"/>
          <w:sz w:val="22"/>
          <w:szCs w:val="22"/>
          <w:lang w:bidi="he-IL"/>
        </w:rPr>
        <w:t xml:space="preserve"> souhaite limiter le nombre d’interlocuteurs de chaque société à </w:t>
      </w:r>
      <w:r w:rsidR="008E4D06" w:rsidRPr="00D2471F">
        <w:rPr>
          <w:rFonts w:ascii="League Spartan" w:hAnsi="League Spartan" w:cs="Arial"/>
          <w:b/>
          <w:bCs/>
          <w:sz w:val="22"/>
          <w:szCs w:val="22"/>
          <w:u w:val="single"/>
          <w:lang w:bidi="he-IL"/>
        </w:rPr>
        <w:t>3</w:t>
      </w:r>
      <w:r w:rsidRPr="00D2471F">
        <w:rPr>
          <w:rFonts w:ascii="League Spartan" w:hAnsi="League Spartan" w:cs="Arial"/>
          <w:b/>
          <w:bCs/>
          <w:sz w:val="22"/>
          <w:szCs w:val="22"/>
          <w:u w:val="single"/>
          <w:lang w:bidi="he-IL"/>
        </w:rPr>
        <w:t xml:space="preserve"> maximum</w:t>
      </w:r>
      <w:r w:rsidR="007273FE" w:rsidRPr="007273FE">
        <w:rPr>
          <w:rFonts w:ascii="League Spartan" w:hAnsi="League Spartan" w:cs="Arial"/>
          <w:sz w:val="22"/>
          <w:szCs w:val="22"/>
          <w:lang w:bidi="he-IL"/>
        </w:rPr>
        <w:t>.</w:t>
      </w:r>
    </w:p>
    <w:p w14:paraId="1CCAC45C" w14:textId="47820ACB" w:rsidR="00680C9E" w:rsidRPr="007273FE" w:rsidRDefault="00721729" w:rsidP="00A670F3">
      <w:pPr>
        <w:jc w:val="both"/>
        <w:rPr>
          <w:rFonts w:ascii="League Spartan" w:hAnsi="League Spartan" w:cs="Arial"/>
          <w:b/>
          <w:bCs/>
          <w:sz w:val="22"/>
          <w:szCs w:val="22"/>
          <w:lang w:bidi="he-IL"/>
        </w:rPr>
      </w:pPr>
      <w:r w:rsidRPr="007273FE">
        <w:rPr>
          <w:rFonts w:ascii="League Spartan" w:hAnsi="League Spartan" w:cs="Arial"/>
          <w:b/>
          <w:bCs/>
          <w:sz w:val="22"/>
          <w:szCs w:val="22"/>
          <w:lang w:bidi="he-IL"/>
        </w:rPr>
        <w:t>Le ou les participants devront être en capacité d’apporter un éclairage technique et commercial.</w:t>
      </w:r>
    </w:p>
    <w:p w14:paraId="5D18C881" w14:textId="77777777" w:rsidR="00D72B21" w:rsidRDefault="00D72B21" w:rsidP="00A670F3">
      <w:pPr>
        <w:jc w:val="both"/>
        <w:rPr>
          <w:rFonts w:ascii="League Spartan" w:hAnsi="League Spartan" w:cs="Arial"/>
          <w:sz w:val="22"/>
          <w:szCs w:val="22"/>
          <w:lang w:bidi="he-IL"/>
        </w:rPr>
      </w:pPr>
    </w:p>
    <w:p w14:paraId="046A23D8" w14:textId="4E5CF343" w:rsidR="006F14D5" w:rsidRPr="007B4947" w:rsidRDefault="00D72B21" w:rsidP="00A670F3">
      <w:pPr>
        <w:jc w:val="both"/>
        <w:rPr>
          <w:rFonts w:ascii="League Spartan" w:hAnsi="League Spartan" w:cs="Arial"/>
          <w:b/>
          <w:bCs/>
          <w:sz w:val="22"/>
          <w:szCs w:val="22"/>
          <w:lang w:bidi="he-IL"/>
        </w:rPr>
      </w:pPr>
      <w:r w:rsidRPr="003E6A0C">
        <w:rPr>
          <w:rFonts w:ascii="League Spartan" w:hAnsi="League Spartan" w:cs="Arial"/>
          <w:b/>
          <w:bCs/>
          <w:sz w:val="22"/>
          <w:szCs w:val="22"/>
          <w:lang w:bidi="he-IL"/>
        </w:rPr>
        <w:t xml:space="preserve">Nous vous remercions de nous fournir, </w:t>
      </w:r>
      <w:r w:rsidRPr="003E6A0C">
        <w:rPr>
          <w:rFonts w:ascii="League Spartan" w:hAnsi="League Spartan" w:cs="Arial"/>
          <w:b/>
          <w:bCs/>
          <w:sz w:val="22"/>
          <w:szCs w:val="22"/>
          <w:u w:val="single"/>
          <w:lang w:bidi="he-IL"/>
        </w:rPr>
        <w:t>à l’issue de ce temps d’échange</w:t>
      </w:r>
      <w:r w:rsidRPr="003E6A0C">
        <w:rPr>
          <w:rFonts w:ascii="League Spartan" w:hAnsi="League Spartan" w:cs="Arial"/>
          <w:b/>
          <w:bCs/>
          <w:sz w:val="22"/>
          <w:szCs w:val="22"/>
          <w:lang w:bidi="he-IL"/>
        </w:rPr>
        <w:t>, un support écrit reprenant les questions ci-dessous et vos éléments de réponses.</w:t>
      </w:r>
      <w:r>
        <w:rPr>
          <w:rFonts w:ascii="League Spartan" w:hAnsi="League Spartan" w:cs="Arial"/>
          <w:b/>
          <w:bCs/>
          <w:sz w:val="22"/>
          <w:szCs w:val="22"/>
          <w:lang w:bidi="he-IL"/>
        </w:rPr>
        <w:t xml:space="preserve"> </w:t>
      </w:r>
      <w:r w:rsidRPr="001B646E">
        <w:rPr>
          <w:rFonts w:ascii="League Spartan" w:hAnsi="League Spartan" w:cs="Arial"/>
          <w:b/>
          <w:bCs/>
          <w:color w:val="FF0000"/>
          <w:sz w:val="22"/>
          <w:szCs w:val="22"/>
          <w:lang w:bidi="he-IL"/>
        </w:rPr>
        <w:t>Cependant, il est vi</w:t>
      </w:r>
      <w:r>
        <w:rPr>
          <w:rFonts w:ascii="League Spartan" w:hAnsi="League Spartan" w:cs="Arial"/>
          <w:b/>
          <w:bCs/>
          <w:color w:val="FF0000"/>
          <w:sz w:val="22"/>
          <w:szCs w:val="22"/>
          <w:lang w:bidi="he-IL"/>
        </w:rPr>
        <w:t>v</w:t>
      </w:r>
      <w:r w:rsidRPr="001B646E">
        <w:rPr>
          <w:rFonts w:ascii="League Spartan" w:hAnsi="League Spartan" w:cs="Arial"/>
          <w:b/>
          <w:bCs/>
          <w:color w:val="FF0000"/>
          <w:sz w:val="22"/>
          <w:szCs w:val="22"/>
          <w:lang w:bidi="he-IL"/>
        </w:rPr>
        <w:t xml:space="preserve">ement attendu que l’ensemble des questions ci-dessous soient parcourues </w:t>
      </w:r>
      <w:r>
        <w:rPr>
          <w:rFonts w:ascii="League Spartan" w:hAnsi="League Spartan" w:cs="Arial"/>
          <w:b/>
          <w:bCs/>
          <w:color w:val="FF0000"/>
          <w:sz w:val="22"/>
          <w:szCs w:val="22"/>
          <w:lang w:bidi="he-IL"/>
        </w:rPr>
        <w:t>pendant la séance de sourcing afin de</w:t>
      </w:r>
      <w:r w:rsidRPr="001B646E">
        <w:rPr>
          <w:rFonts w:ascii="League Spartan" w:hAnsi="League Spartan" w:cs="Arial"/>
          <w:b/>
          <w:bCs/>
          <w:color w:val="FF0000"/>
          <w:sz w:val="22"/>
          <w:szCs w:val="22"/>
          <w:lang w:bidi="he-IL"/>
        </w:rPr>
        <w:t xml:space="preserve"> maximiser l’efficacité du processus</w:t>
      </w:r>
      <w:r>
        <w:rPr>
          <w:rFonts w:ascii="League Spartan" w:hAnsi="League Spartan" w:cs="Arial"/>
          <w:b/>
          <w:bCs/>
          <w:color w:val="FF0000"/>
          <w:sz w:val="22"/>
          <w:szCs w:val="22"/>
          <w:lang w:bidi="he-IL"/>
        </w:rPr>
        <w:t>.</w:t>
      </w:r>
      <w:r w:rsidR="007B4947">
        <w:rPr>
          <w:rFonts w:ascii="League Spartan" w:hAnsi="League Spartan" w:cs="Arial"/>
          <w:b/>
          <w:bCs/>
          <w:sz w:val="22"/>
          <w:szCs w:val="22"/>
          <w:lang w:bidi="he-IL"/>
        </w:rPr>
        <w:br w:type="page"/>
      </w:r>
    </w:p>
    <w:p w14:paraId="40CADD66" w14:textId="1402AA37" w:rsidR="00104796" w:rsidRDefault="00A670F3" w:rsidP="008B7700">
      <w:pPr>
        <w:jc w:val="both"/>
        <w:rPr>
          <w:rFonts w:ascii="League Spartan" w:hAnsi="League Spartan" w:cs="Arial"/>
          <w:b/>
          <w:bCs/>
          <w:color w:val="FF3300"/>
          <w:sz w:val="22"/>
          <w:szCs w:val="22"/>
          <w:lang w:bidi="he-IL"/>
        </w:rPr>
      </w:pPr>
      <w:r w:rsidRPr="009A3F4C">
        <w:rPr>
          <w:rFonts w:ascii="League Spartan" w:hAnsi="League Spartan" w:cs="Arial"/>
          <w:b/>
          <w:bCs/>
          <w:color w:val="FF3300"/>
          <w:sz w:val="22"/>
          <w:szCs w:val="22"/>
          <w:u w:val="single"/>
          <w:lang w:bidi="he-IL"/>
        </w:rPr>
        <w:lastRenderedPageBreak/>
        <w:t xml:space="preserve">Pour chaque entretien, le </w:t>
      </w:r>
      <w:r w:rsidR="00206B6C" w:rsidRPr="009A3F4C">
        <w:rPr>
          <w:rFonts w:ascii="League Spartan" w:hAnsi="League Spartan" w:cs="Arial"/>
          <w:b/>
          <w:bCs/>
          <w:color w:val="FF3300"/>
          <w:sz w:val="22"/>
          <w:szCs w:val="22"/>
          <w:u w:val="single"/>
          <w:lang w:bidi="he-IL"/>
        </w:rPr>
        <w:t>SICTI</w:t>
      </w:r>
      <w:r w:rsidR="00206B6C" w:rsidRPr="009A3F4C">
        <w:rPr>
          <w:rFonts w:ascii="League Spartan" w:hAnsi="League Spartan" w:cs="Arial"/>
          <w:b/>
          <w:bCs/>
          <w:color w:val="FF0000"/>
          <w:sz w:val="22"/>
          <w:szCs w:val="22"/>
          <w:u w:val="single"/>
          <w:lang w:bidi="he-IL"/>
        </w:rPr>
        <w:t>AM</w:t>
      </w:r>
      <w:r w:rsidRPr="009A3F4C">
        <w:rPr>
          <w:rFonts w:ascii="League Spartan" w:hAnsi="League Spartan" w:cs="Arial"/>
          <w:b/>
          <w:bCs/>
          <w:color w:val="FF0000"/>
          <w:sz w:val="22"/>
          <w:szCs w:val="22"/>
          <w:u w:val="single"/>
          <w:lang w:bidi="he-IL"/>
        </w:rPr>
        <w:t xml:space="preserve"> propose l’ordre du jour suivant</w:t>
      </w:r>
      <w:r w:rsidRPr="009A3F4C">
        <w:rPr>
          <w:rFonts w:ascii="League Spartan" w:hAnsi="League Spartan" w:cs="Arial"/>
          <w:b/>
          <w:bCs/>
          <w:color w:val="FF0000"/>
          <w:sz w:val="22"/>
          <w:szCs w:val="22"/>
          <w:lang w:bidi="he-IL"/>
        </w:rPr>
        <w:t> :</w:t>
      </w:r>
    </w:p>
    <w:p w14:paraId="7A07609F" w14:textId="77777777" w:rsidR="008B7700" w:rsidRPr="008B7700" w:rsidRDefault="008B7700" w:rsidP="008B7700">
      <w:pPr>
        <w:jc w:val="both"/>
        <w:rPr>
          <w:rFonts w:ascii="League Spartan" w:hAnsi="League Spartan" w:cs="Arial"/>
          <w:b/>
          <w:bCs/>
          <w:color w:val="FF3300"/>
          <w:sz w:val="22"/>
          <w:szCs w:val="22"/>
          <w:lang w:bidi="he-IL"/>
        </w:rPr>
      </w:pPr>
    </w:p>
    <w:p w14:paraId="69FF8252" w14:textId="7AB6253E" w:rsidR="009A3F4C" w:rsidRPr="00622613" w:rsidRDefault="00B83081" w:rsidP="00622613">
      <w:pPr>
        <w:numPr>
          <w:ilvl w:val="0"/>
          <w:numId w:val="2"/>
        </w:numPr>
        <w:spacing w:before="120"/>
        <w:jc w:val="both"/>
        <w:rPr>
          <w:rFonts w:ascii="League Spartan" w:hAnsi="League Spartan" w:cs="Arial"/>
          <w:sz w:val="22"/>
          <w:szCs w:val="22"/>
          <w:lang w:bidi="he-IL"/>
        </w:rPr>
      </w:pPr>
      <w:r>
        <w:rPr>
          <w:rFonts w:ascii="League Spartan" w:hAnsi="League Spartan" w:cs="Arial"/>
          <w:b/>
          <w:bCs/>
          <w:sz w:val="22"/>
          <w:szCs w:val="22"/>
          <w:u w:val="single"/>
          <w:lang w:bidi="he-IL"/>
        </w:rPr>
        <w:t>PRÉSENTATION GÉNÉRALE DE LA SOCIÉTÉ</w:t>
      </w:r>
      <w:r w:rsidR="000073CC" w:rsidRPr="5002713B">
        <w:rPr>
          <w:rFonts w:ascii="League Spartan" w:hAnsi="League Spartan" w:cs="Arial"/>
          <w:sz w:val="22"/>
          <w:szCs w:val="22"/>
          <w:lang w:bidi="he-IL"/>
        </w:rPr>
        <w:t> </w:t>
      </w:r>
      <w:r w:rsidR="000F3CE2" w:rsidRPr="5002713B">
        <w:rPr>
          <w:rFonts w:ascii="League Spartan" w:hAnsi="League Spartan" w:cs="Arial"/>
          <w:sz w:val="22"/>
          <w:szCs w:val="22"/>
          <w:lang w:bidi="he-IL"/>
        </w:rPr>
        <w:t>(</w:t>
      </w:r>
      <w:r w:rsidR="00A12247">
        <w:rPr>
          <w:rFonts w:ascii="League Spartan" w:hAnsi="League Spartan" w:cs="Arial"/>
          <w:sz w:val="22"/>
          <w:szCs w:val="22"/>
          <w:u w:val="single"/>
          <w:lang w:bidi="he-IL"/>
        </w:rPr>
        <w:t>5</w:t>
      </w:r>
      <w:r w:rsidR="000F3CE2" w:rsidRPr="5002713B">
        <w:rPr>
          <w:rFonts w:ascii="League Spartan" w:hAnsi="League Spartan" w:cs="Arial"/>
          <w:sz w:val="22"/>
          <w:szCs w:val="22"/>
          <w:u w:val="single"/>
          <w:lang w:bidi="he-IL"/>
        </w:rPr>
        <w:t xml:space="preserve"> minutes maximum</w:t>
      </w:r>
      <w:r w:rsidR="000F3CE2" w:rsidRPr="5002713B">
        <w:rPr>
          <w:rFonts w:ascii="League Spartan" w:hAnsi="League Spartan" w:cs="Arial"/>
          <w:sz w:val="22"/>
          <w:szCs w:val="22"/>
          <w:lang w:bidi="he-IL"/>
        </w:rPr>
        <w:t>)</w:t>
      </w:r>
    </w:p>
    <w:p w14:paraId="25B0649B" w14:textId="492F0A2C" w:rsidR="00104796" w:rsidRDefault="00417A30" w:rsidP="007B4947">
      <w:pPr>
        <w:numPr>
          <w:ilvl w:val="1"/>
          <w:numId w:val="2"/>
        </w:numPr>
        <w:spacing w:before="120"/>
        <w:jc w:val="both"/>
        <w:rPr>
          <w:rFonts w:ascii="League Spartan" w:hAnsi="League Spartan" w:cs="Arial"/>
          <w:sz w:val="22"/>
          <w:szCs w:val="22"/>
          <w:lang w:bidi="he-IL"/>
        </w:rPr>
      </w:pPr>
      <w:r>
        <w:rPr>
          <w:rFonts w:ascii="League Spartan" w:hAnsi="League Spartan" w:cs="Arial"/>
          <w:sz w:val="22"/>
          <w:szCs w:val="22"/>
          <w:lang w:bidi="he-IL"/>
        </w:rPr>
        <w:t>Avec mention du</w:t>
      </w:r>
      <w:r w:rsidR="00661AD6" w:rsidRPr="00F75B1A">
        <w:rPr>
          <w:rFonts w:ascii="League Spartan" w:hAnsi="League Spartan" w:cs="Arial"/>
          <w:sz w:val="22"/>
          <w:szCs w:val="22"/>
          <w:lang w:bidi="he-IL"/>
        </w:rPr>
        <w:t xml:space="preserve"> nombre </w:t>
      </w:r>
      <w:r w:rsidR="00F75B1A" w:rsidRPr="00F75B1A">
        <w:rPr>
          <w:rFonts w:ascii="League Spartan" w:hAnsi="League Spartan" w:cs="Arial"/>
          <w:sz w:val="22"/>
          <w:szCs w:val="22"/>
          <w:lang w:bidi="he-IL"/>
        </w:rPr>
        <w:t>de collectivités utilisatrices</w:t>
      </w:r>
      <w:r w:rsidR="004856C0">
        <w:rPr>
          <w:rFonts w:ascii="League Spartan" w:hAnsi="League Spartan" w:cs="Arial"/>
          <w:sz w:val="22"/>
          <w:szCs w:val="22"/>
          <w:lang w:bidi="he-IL"/>
        </w:rPr>
        <w:t xml:space="preserve"> et le taux</w:t>
      </w:r>
      <w:r w:rsidR="00DD06E0">
        <w:rPr>
          <w:rFonts w:ascii="League Spartan" w:hAnsi="League Spartan" w:cs="Arial"/>
          <w:sz w:val="22"/>
          <w:szCs w:val="22"/>
          <w:lang w:bidi="he-IL"/>
        </w:rPr>
        <w:t xml:space="preserve"> éventuel</w:t>
      </w:r>
      <w:r w:rsidR="004856C0">
        <w:rPr>
          <w:rFonts w:ascii="League Spartan" w:hAnsi="League Spartan" w:cs="Arial"/>
          <w:sz w:val="22"/>
          <w:szCs w:val="22"/>
          <w:lang w:bidi="he-IL"/>
        </w:rPr>
        <w:t xml:space="preserve"> de croissance </w:t>
      </w:r>
      <w:r w:rsidR="00DD06E0">
        <w:rPr>
          <w:rFonts w:ascii="League Spartan" w:hAnsi="League Spartan" w:cs="Arial"/>
          <w:sz w:val="22"/>
          <w:szCs w:val="22"/>
          <w:lang w:bidi="he-IL"/>
        </w:rPr>
        <w:t>des</w:t>
      </w:r>
      <w:r w:rsidR="004856C0">
        <w:rPr>
          <w:rFonts w:ascii="League Spartan" w:hAnsi="League Spartan" w:cs="Arial"/>
          <w:sz w:val="22"/>
          <w:szCs w:val="22"/>
          <w:lang w:bidi="he-IL"/>
        </w:rPr>
        <w:t xml:space="preserve"> déploiement</w:t>
      </w:r>
      <w:r w:rsidR="00410C5E">
        <w:rPr>
          <w:rFonts w:ascii="League Spartan" w:hAnsi="League Spartan" w:cs="Arial"/>
          <w:sz w:val="22"/>
          <w:szCs w:val="22"/>
          <w:lang w:bidi="he-IL"/>
        </w:rPr>
        <w:t xml:space="preserve">s </w:t>
      </w:r>
      <w:r w:rsidR="004856C0">
        <w:rPr>
          <w:rFonts w:ascii="League Spartan" w:hAnsi="League Spartan" w:cs="Arial"/>
          <w:sz w:val="22"/>
          <w:szCs w:val="22"/>
          <w:lang w:bidi="he-IL"/>
        </w:rPr>
        <w:t>depuis ces 4 dernières années.</w:t>
      </w:r>
      <w:r w:rsidR="00306601">
        <w:rPr>
          <w:rFonts w:ascii="League Spartan" w:hAnsi="League Spartan" w:cs="Arial"/>
          <w:sz w:val="22"/>
          <w:szCs w:val="22"/>
          <w:lang w:bidi="he-IL"/>
        </w:rPr>
        <w:t xml:space="preserve"> Des références, de grandes, moyennes et petites collectivités seront communiquées.</w:t>
      </w:r>
    </w:p>
    <w:p w14:paraId="0A391530" w14:textId="54E56C27" w:rsidR="00861516" w:rsidRPr="00F75B1A" w:rsidRDefault="00861516" w:rsidP="007B4947">
      <w:pPr>
        <w:numPr>
          <w:ilvl w:val="1"/>
          <w:numId w:val="2"/>
        </w:numPr>
        <w:spacing w:before="120"/>
        <w:jc w:val="both"/>
        <w:rPr>
          <w:rFonts w:ascii="League Spartan" w:hAnsi="League Spartan" w:cs="Arial"/>
          <w:sz w:val="22"/>
          <w:szCs w:val="22"/>
          <w:lang w:bidi="he-IL"/>
        </w:rPr>
      </w:pPr>
      <w:r>
        <w:rPr>
          <w:rFonts w:ascii="League Spartan" w:hAnsi="League Spartan" w:cs="Arial"/>
          <w:sz w:val="22"/>
          <w:szCs w:val="22"/>
          <w:lang w:bidi="he-IL"/>
        </w:rPr>
        <w:t>Fournissez-vous d’autres OPSN comme le SICTIAM ?</w:t>
      </w:r>
    </w:p>
    <w:p w14:paraId="2753282C" w14:textId="50E12F5F" w:rsidR="00A61F86" w:rsidRPr="004E28AC" w:rsidRDefault="004E28AC" w:rsidP="004E28AC">
      <w:pPr>
        <w:numPr>
          <w:ilvl w:val="0"/>
          <w:numId w:val="2"/>
        </w:numPr>
        <w:spacing w:before="120"/>
        <w:jc w:val="both"/>
        <w:rPr>
          <w:rFonts w:ascii="League Spartan" w:hAnsi="League Spartan" w:cs="Arial"/>
          <w:sz w:val="22"/>
          <w:szCs w:val="22"/>
          <w:lang w:bidi="he-IL"/>
        </w:rPr>
      </w:pPr>
      <w:r>
        <w:rPr>
          <w:rFonts w:ascii="League Spartan" w:hAnsi="League Spartan" w:cs="Arial"/>
          <w:b/>
          <w:bCs/>
          <w:sz w:val="22"/>
          <w:szCs w:val="22"/>
          <w:u w:val="single"/>
          <w:lang w:bidi="he-IL"/>
        </w:rPr>
        <w:t>ÉCHANGES SUR LA SOLUTION DE DÉMATÉRIALISATION DE LA COMMANDE PUBLIQUE</w:t>
      </w:r>
      <w:r>
        <w:rPr>
          <w:rFonts w:ascii="League Spartan" w:hAnsi="League Spartan" w:cs="Arial"/>
          <w:sz w:val="22"/>
          <w:szCs w:val="22"/>
          <w:lang w:bidi="he-IL"/>
        </w:rPr>
        <w:t xml:space="preserve"> </w:t>
      </w:r>
      <w:r w:rsidR="00194C00" w:rsidRPr="004E28AC">
        <w:rPr>
          <w:rFonts w:ascii="League Spartan" w:hAnsi="League Spartan" w:cs="Arial"/>
          <w:sz w:val="22"/>
          <w:szCs w:val="22"/>
          <w:lang w:bidi="he-IL"/>
        </w:rPr>
        <w:t>(</w:t>
      </w:r>
      <w:r w:rsidR="00410C5E" w:rsidRPr="004E28AC">
        <w:rPr>
          <w:rFonts w:ascii="League Spartan" w:hAnsi="League Spartan" w:cs="Arial"/>
          <w:sz w:val="22"/>
          <w:szCs w:val="22"/>
          <w:u w:val="single"/>
          <w:lang w:bidi="he-IL"/>
        </w:rPr>
        <w:t>25</w:t>
      </w:r>
      <w:r w:rsidR="00C24A16" w:rsidRPr="004E28AC">
        <w:rPr>
          <w:rFonts w:ascii="League Spartan" w:hAnsi="League Spartan" w:cs="Arial"/>
          <w:sz w:val="22"/>
          <w:szCs w:val="22"/>
          <w:u w:val="single"/>
          <w:lang w:bidi="he-IL"/>
        </w:rPr>
        <w:t xml:space="preserve"> minutes maximum</w:t>
      </w:r>
      <w:r w:rsidR="00C24A16" w:rsidRPr="004E28AC">
        <w:rPr>
          <w:rFonts w:ascii="League Spartan" w:hAnsi="League Spartan" w:cs="Arial"/>
          <w:sz w:val="22"/>
          <w:szCs w:val="22"/>
          <w:lang w:bidi="he-IL"/>
        </w:rPr>
        <w:t xml:space="preserve">) </w:t>
      </w:r>
      <w:r w:rsidR="00D26B4D" w:rsidRPr="004E28AC">
        <w:rPr>
          <w:rFonts w:ascii="League Spartan" w:hAnsi="League Spartan" w:cs="Arial"/>
          <w:sz w:val="22"/>
          <w:szCs w:val="22"/>
          <w:lang w:bidi="he-IL"/>
        </w:rPr>
        <w:t>:</w:t>
      </w:r>
    </w:p>
    <w:p w14:paraId="2E4C367B" w14:textId="69E3375C" w:rsidR="00375FB4" w:rsidRDefault="00375FB4" w:rsidP="0037650E">
      <w:pPr>
        <w:numPr>
          <w:ilvl w:val="1"/>
          <w:numId w:val="2"/>
        </w:numPr>
        <w:spacing w:before="120"/>
        <w:jc w:val="both"/>
        <w:rPr>
          <w:rFonts w:ascii="League Spartan" w:hAnsi="League Spartan" w:cs="Arial"/>
          <w:sz w:val="22"/>
          <w:szCs w:val="22"/>
          <w:lang w:bidi="he-IL"/>
        </w:rPr>
      </w:pPr>
      <w:r>
        <w:rPr>
          <w:rFonts w:ascii="League Spartan" w:hAnsi="League Spartan" w:cs="Arial"/>
          <w:sz w:val="22"/>
          <w:szCs w:val="22"/>
          <w:lang w:bidi="he-IL"/>
        </w:rPr>
        <w:t>Quel</w:t>
      </w:r>
      <w:r w:rsidR="00943DF5">
        <w:rPr>
          <w:rFonts w:ascii="League Spartan" w:hAnsi="League Spartan" w:cs="Arial"/>
          <w:sz w:val="22"/>
          <w:szCs w:val="22"/>
          <w:lang w:bidi="he-IL"/>
        </w:rPr>
        <w:t xml:space="preserve">le solution proposez-vous en termes </w:t>
      </w:r>
      <w:r w:rsidR="00116041">
        <w:rPr>
          <w:rFonts w:ascii="League Spartan" w:hAnsi="League Spartan" w:cs="Arial"/>
          <w:sz w:val="22"/>
          <w:szCs w:val="22"/>
          <w:lang w:bidi="he-IL"/>
        </w:rPr>
        <w:t>de plateforme de dématérialisation</w:t>
      </w:r>
      <w:r w:rsidR="004D7C79">
        <w:rPr>
          <w:rFonts w:ascii="League Spartan" w:hAnsi="League Spartan" w:cs="Arial"/>
          <w:sz w:val="22"/>
          <w:szCs w:val="22"/>
          <w:lang w:bidi="he-IL"/>
        </w:rPr>
        <w:t xml:space="preserve"> </w:t>
      </w:r>
      <w:r w:rsidR="00943DF5">
        <w:rPr>
          <w:rFonts w:ascii="League Spartan" w:hAnsi="League Spartan" w:cs="Arial"/>
          <w:sz w:val="22"/>
          <w:szCs w:val="22"/>
          <w:lang w:bidi="he-IL"/>
        </w:rPr>
        <w:t>?</w:t>
      </w:r>
    </w:p>
    <w:p w14:paraId="529992D7" w14:textId="60342AA0" w:rsidR="00A2466E" w:rsidRDefault="00943DF5" w:rsidP="00CF6616">
      <w:pPr>
        <w:numPr>
          <w:ilvl w:val="1"/>
          <w:numId w:val="2"/>
        </w:numPr>
        <w:spacing w:before="120"/>
        <w:jc w:val="both"/>
        <w:rPr>
          <w:rFonts w:ascii="League Spartan" w:hAnsi="League Spartan" w:cs="Arial"/>
          <w:sz w:val="22"/>
          <w:szCs w:val="22"/>
          <w:lang w:bidi="he-IL"/>
        </w:rPr>
      </w:pPr>
      <w:r w:rsidRPr="005B253E">
        <w:rPr>
          <w:rFonts w:ascii="League Spartan" w:hAnsi="League Spartan" w:cs="Arial"/>
          <w:sz w:val="22"/>
          <w:szCs w:val="22"/>
          <w:lang w:bidi="he-IL"/>
        </w:rPr>
        <w:t>Présentez les modules et fonctionnalités de la solution</w:t>
      </w:r>
      <w:r w:rsidR="00482F32">
        <w:rPr>
          <w:rFonts w:ascii="League Spartan" w:hAnsi="League Spartan" w:cs="Arial"/>
          <w:sz w:val="22"/>
          <w:szCs w:val="22"/>
          <w:lang w:bidi="he-IL"/>
        </w:rPr>
        <w:t xml:space="preserve">. Dans l’idéal le candidat </w:t>
      </w:r>
      <w:r w:rsidR="00C44D3B">
        <w:rPr>
          <w:rFonts w:ascii="League Spartan" w:hAnsi="League Spartan" w:cs="Arial"/>
          <w:sz w:val="22"/>
          <w:szCs w:val="22"/>
          <w:lang w:bidi="he-IL"/>
        </w:rPr>
        <w:t>s’appuiera sur</w:t>
      </w:r>
      <w:r w:rsidR="00482F32">
        <w:rPr>
          <w:rFonts w:ascii="League Spartan" w:hAnsi="League Spartan" w:cs="Arial"/>
          <w:sz w:val="22"/>
          <w:szCs w:val="22"/>
          <w:lang w:bidi="he-IL"/>
        </w:rPr>
        <w:t xml:space="preserve"> un schéma afin de </w:t>
      </w:r>
      <w:r w:rsidR="006232E9">
        <w:rPr>
          <w:rFonts w:ascii="League Spartan" w:hAnsi="League Spartan" w:cs="Arial"/>
          <w:sz w:val="22"/>
          <w:szCs w:val="22"/>
          <w:lang w:bidi="he-IL"/>
        </w:rPr>
        <w:t>représenter</w:t>
      </w:r>
      <w:r w:rsidR="00A2466E">
        <w:rPr>
          <w:rFonts w:ascii="League Spartan" w:hAnsi="League Spartan" w:cs="Arial"/>
          <w:sz w:val="22"/>
          <w:szCs w:val="22"/>
          <w:lang w:bidi="he-IL"/>
        </w:rPr>
        <w:t xml:space="preserve"> la chaine de traitement </w:t>
      </w:r>
      <w:r w:rsidR="00B80A94">
        <w:rPr>
          <w:rFonts w:ascii="League Spartan" w:hAnsi="League Spartan" w:cs="Arial"/>
          <w:sz w:val="22"/>
          <w:szCs w:val="22"/>
          <w:lang w:bidi="he-IL"/>
        </w:rPr>
        <w:t xml:space="preserve">complète d’une consultation depuis son annonce </w:t>
      </w:r>
      <w:r w:rsidR="007053A6">
        <w:rPr>
          <w:rFonts w:ascii="League Spartan" w:hAnsi="League Spartan" w:cs="Arial"/>
          <w:sz w:val="22"/>
          <w:szCs w:val="22"/>
          <w:lang w:bidi="he-IL"/>
        </w:rPr>
        <w:t>jusqu’à la</w:t>
      </w:r>
      <w:r w:rsidR="00B80A94">
        <w:rPr>
          <w:rFonts w:ascii="League Spartan" w:hAnsi="League Spartan" w:cs="Arial"/>
          <w:sz w:val="22"/>
          <w:szCs w:val="22"/>
          <w:lang w:bidi="he-IL"/>
        </w:rPr>
        <w:t xml:space="preserve"> </w:t>
      </w:r>
      <w:r w:rsidR="00B21EFD">
        <w:rPr>
          <w:rFonts w:ascii="League Spartan" w:hAnsi="League Spartan" w:cs="Arial"/>
          <w:sz w:val="22"/>
          <w:szCs w:val="22"/>
          <w:lang w:bidi="he-IL"/>
        </w:rPr>
        <w:t>notification</w:t>
      </w:r>
      <w:r w:rsidR="007053A6">
        <w:rPr>
          <w:rFonts w:ascii="League Spartan" w:hAnsi="League Spartan" w:cs="Arial"/>
          <w:sz w:val="22"/>
          <w:szCs w:val="22"/>
          <w:lang w:bidi="he-IL"/>
        </w:rPr>
        <w:t xml:space="preserve"> du marché</w:t>
      </w:r>
      <w:r w:rsidR="00B21EFD">
        <w:rPr>
          <w:rFonts w:ascii="League Spartan" w:hAnsi="League Spartan" w:cs="Arial"/>
          <w:sz w:val="22"/>
          <w:szCs w:val="22"/>
          <w:lang w:bidi="he-IL"/>
        </w:rPr>
        <w:t>.</w:t>
      </w:r>
    </w:p>
    <w:p w14:paraId="7F1464C2" w14:textId="5417128B" w:rsidR="007053A6" w:rsidRDefault="00626E4C" w:rsidP="00CF6616">
      <w:pPr>
        <w:numPr>
          <w:ilvl w:val="1"/>
          <w:numId w:val="2"/>
        </w:numPr>
        <w:spacing w:before="120"/>
        <w:jc w:val="both"/>
        <w:rPr>
          <w:rFonts w:ascii="League Spartan" w:hAnsi="League Spartan" w:cs="Arial"/>
          <w:sz w:val="22"/>
          <w:szCs w:val="22"/>
          <w:lang w:bidi="he-IL"/>
        </w:rPr>
      </w:pPr>
      <w:r>
        <w:rPr>
          <w:rFonts w:ascii="League Spartan" w:hAnsi="League Spartan" w:cs="Arial"/>
          <w:sz w:val="22"/>
          <w:szCs w:val="22"/>
          <w:lang w:bidi="he-IL"/>
        </w:rPr>
        <w:t xml:space="preserve">Proposez-vous des </w:t>
      </w:r>
      <w:r w:rsidR="00BE32A5">
        <w:rPr>
          <w:rFonts w:ascii="League Spartan" w:hAnsi="League Spartan" w:cs="Arial"/>
          <w:sz w:val="22"/>
          <w:szCs w:val="22"/>
          <w:lang w:bidi="he-IL"/>
        </w:rPr>
        <w:t xml:space="preserve">modules complémentaires ? </w:t>
      </w:r>
      <w:r w:rsidR="007053A6">
        <w:rPr>
          <w:rFonts w:ascii="League Spartan" w:hAnsi="League Spartan" w:cs="Arial"/>
          <w:sz w:val="22"/>
          <w:szCs w:val="22"/>
          <w:lang w:bidi="he-IL"/>
        </w:rPr>
        <w:t>Si oui,</w:t>
      </w:r>
      <w:r w:rsidR="00D16ABA">
        <w:rPr>
          <w:rFonts w:ascii="League Spartan" w:hAnsi="League Spartan" w:cs="Arial"/>
          <w:sz w:val="22"/>
          <w:szCs w:val="22"/>
          <w:lang w:bidi="he-IL"/>
        </w:rPr>
        <w:t xml:space="preserve"> présentez-les et indiquez</w:t>
      </w:r>
      <w:r w:rsidR="007053A6">
        <w:rPr>
          <w:rFonts w:ascii="League Spartan" w:hAnsi="League Spartan" w:cs="Arial"/>
          <w:sz w:val="22"/>
          <w:szCs w:val="22"/>
          <w:lang w:bidi="he-IL"/>
        </w:rPr>
        <w:t xml:space="preserve"> de quelle manière</w:t>
      </w:r>
      <w:r w:rsidR="00D16ABA">
        <w:rPr>
          <w:rFonts w:ascii="League Spartan" w:hAnsi="League Spartan" w:cs="Arial"/>
          <w:sz w:val="22"/>
          <w:szCs w:val="22"/>
          <w:lang w:bidi="he-IL"/>
        </w:rPr>
        <w:t xml:space="preserve"> il</w:t>
      </w:r>
      <w:r w:rsidR="003E001D">
        <w:rPr>
          <w:rFonts w:ascii="League Spartan" w:hAnsi="League Spartan" w:cs="Arial"/>
          <w:sz w:val="22"/>
          <w:szCs w:val="22"/>
          <w:lang w:bidi="he-IL"/>
        </w:rPr>
        <w:t>s</w:t>
      </w:r>
      <w:r w:rsidR="007053A6">
        <w:rPr>
          <w:rFonts w:ascii="League Spartan" w:hAnsi="League Spartan" w:cs="Arial"/>
          <w:sz w:val="22"/>
          <w:szCs w:val="22"/>
          <w:lang w:bidi="he-IL"/>
        </w:rPr>
        <w:t xml:space="preserve"> s’interface</w:t>
      </w:r>
      <w:r w:rsidR="003E001D">
        <w:rPr>
          <w:rFonts w:ascii="League Spartan" w:hAnsi="League Spartan" w:cs="Arial"/>
          <w:sz w:val="22"/>
          <w:szCs w:val="22"/>
          <w:lang w:bidi="he-IL"/>
        </w:rPr>
        <w:t>nt</w:t>
      </w:r>
      <w:r w:rsidR="00D16ABA">
        <w:rPr>
          <w:rFonts w:ascii="League Spartan" w:hAnsi="League Spartan" w:cs="Arial"/>
          <w:sz w:val="22"/>
          <w:szCs w:val="22"/>
          <w:lang w:bidi="he-IL"/>
        </w:rPr>
        <w:t xml:space="preserve"> </w:t>
      </w:r>
      <w:r w:rsidR="007053A6">
        <w:rPr>
          <w:rFonts w:ascii="League Spartan" w:hAnsi="League Spartan" w:cs="Arial"/>
          <w:sz w:val="22"/>
          <w:szCs w:val="22"/>
          <w:lang w:bidi="he-IL"/>
        </w:rPr>
        <w:t>avec le profil acheteur ?</w:t>
      </w:r>
      <w:r w:rsidR="00F3191F">
        <w:rPr>
          <w:rFonts w:ascii="League Spartan" w:hAnsi="League Spartan" w:cs="Arial"/>
          <w:sz w:val="22"/>
          <w:szCs w:val="22"/>
          <w:lang w:bidi="he-IL"/>
        </w:rPr>
        <w:t xml:space="preserve"> Ces modules sont-ils gérés par vous ou s’agit-il d’une « sous-traitance »</w:t>
      </w:r>
      <w:r w:rsidR="002261B9">
        <w:rPr>
          <w:rFonts w:ascii="League Spartan" w:hAnsi="League Spartan" w:cs="Arial"/>
          <w:sz w:val="22"/>
          <w:szCs w:val="22"/>
          <w:lang w:bidi="he-IL"/>
        </w:rPr>
        <w:t> ?</w:t>
      </w:r>
    </w:p>
    <w:p w14:paraId="19BE67C3" w14:textId="4CCFBB2F" w:rsidR="00D16ABA" w:rsidRDefault="00D16ABA" w:rsidP="00D16ABA">
      <w:pPr>
        <w:numPr>
          <w:ilvl w:val="1"/>
          <w:numId w:val="2"/>
        </w:numPr>
        <w:spacing w:before="120"/>
        <w:jc w:val="both"/>
        <w:rPr>
          <w:rFonts w:ascii="League Spartan" w:hAnsi="League Spartan" w:cs="Arial"/>
          <w:sz w:val="22"/>
          <w:szCs w:val="22"/>
          <w:lang w:bidi="he-IL"/>
        </w:rPr>
      </w:pPr>
      <w:r w:rsidRPr="65353466">
        <w:rPr>
          <w:rFonts w:ascii="League Spartan" w:hAnsi="League Spartan" w:cs="Arial"/>
          <w:sz w:val="22"/>
          <w:szCs w:val="22"/>
          <w:lang w:bidi="he-IL"/>
        </w:rPr>
        <w:t xml:space="preserve">La solution est-elle 100% </w:t>
      </w:r>
      <w:r>
        <w:rPr>
          <w:rFonts w:ascii="League Spartan" w:hAnsi="League Spartan" w:cs="Arial"/>
          <w:sz w:val="22"/>
          <w:szCs w:val="22"/>
          <w:lang w:bidi="he-IL"/>
        </w:rPr>
        <w:t>ful</w:t>
      </w:r>
      <w:r w:rsidR="005075B2">
        <w:rPr>
          <w:rFonts w:ascii="League Spartan" w:hAnsi="League Spartan" w:cs="Arial"/>
          <w:sz w:val="22"/>
          <w:szCs w:val="22"/>
          <w:lang w:bidi="he-IL"/>
        </w:rPr>
        <w:t>l</w:t>
      </w:r>
      <w:r w:rsidR="004E28AC">
        <w:rPr>
          <w:rFonts w:ascii="League Spartan" w:hAnsi="League Spartan" w:cs="Arial"/>
          <w:sz w:val="22"/>
          <w:szCs w:val="22"/>
          <w:lang w:bidi="he-IL"/>
        </w:rPr>
        <w:t xml:space="preserve"> </w:t>
      </w:r>
      <w:r w:rsidRPr="65353466">
        <w:rPr>
          <w:rFonts w:ascii="League Spartan" w:hAnsi="League Spartan" w:cs="Arial"/>
          <w:sz w:val="22"/>
          <w:szCs w:val="22"/>
          <w:lang w:bidi="he-IL"/>
        </w:rPr>
        <w:t>web ?</w:t>
      </w:r>
      <w:r w:rsidR="005075B2">
        <w:rPr>
          <w:rFonts w:ascii="League Spartan" w:hAnsi="League Spartan" w:cs="Arial"/>
          <w:sz w:val="22"/>
          <w:szCs w:val="22"/>
          <w:lang w:bidi="he-IL"/>
        </w:rPr>
        <w:t xml:space="preserve"> S’appuie-t-elle sur Java ?</w:t>
      </w:r>
    </w:p>
    <w:p w14:paraId="1BA223CF" w14:textId="77777777" w:rsidR="004E28AC" w:rsidRDefault="002975DF" w:rsidP="004E28AC">
      <w:pPr>
        <w:numPr>
          <w:ilvl w:val="1"/>
          <w:numId w:val="2"/>
        </w:numPr>
        <w:spacing w:before="120"/>
        <w:jc w:val="both"/>
        <w:rPr>
          <w:rFonts w:ascii="League Spartan" w:hAnsi="League Spartan" w:cs="Arial"/>
          <w:sz w:val="22"/>
          <w:szCs w:val="22"/>
          <w:lang w:bidi="he-IL"/>
        </w:rPr>
      </w:pPr>
      <w:r>
        <w:rPr>
          <w:rFonts w:ascii="League Spartan" w:hAnsi="League Spartan" w:cs="Arial"/>
          <w:sz w:val="22"/>
          <w:szCs w:val="22"/>
          <w:lang w:bidi="he-IL"/>
        </w:rPr>
        <w:t>Quel type d’hébergement proposez-vous ? Pour un mode SAAS</w:t>
      </w:r>
      <w:r w:rsidR="003E001D">
        <w:rPr>
          <w:rFonts w:ascii="League Spartan" w:hAnsi="League Spartan" w:cs="Arial"/>
          <w:sz w:val="22"/>
          <w:szCs w:val="22"/>
          <w:lang w:bidi="he-IL"/>
        </w:rPr>
        <w:t>, hébergé par vous, quelles sont vos garanties de disponibilités ?</w:t>
      </w:r>
    </w:p>
    <w:p w14:paraId="5969A207" w14:textId="7354EA01" w:rsidR="00C5539E" w:rsidRPr="004E28AC" w:rsidRDefault="00C5539E" w:rsidP="004E28AC">
      <w:pPr>
        <w:numPr>
          <w:ilvl w:val="1"/>
          <w:numId w:val="2"/>
        </w:numPr>
        <w:spacing w:before="120"/>
        <w:jc w:val="both"/>
        <w:rPr>
          <w:rFonts w:ascii="League Spartan" w:hAnsi="League Spartan" w:cs="Arial"/>
          <w:sz w:val="22"/>
          <w:szCs w:val="22"/>
          <w:lang w:bidi="he-IL"/>
        </w:rPr>
      </w:pPr>
      <w:r w:rsidRPr="004E28AC">
        <w:rPr>
          <w:rFonts w:ascii="League Spartan" w:hAnsi="League Spartan" w:cs="Arial"/>
          <w:sz w:val="22"/>
          <w:szCs w:val="22"/>
          <w:lang w:bidi="he-IL"/>
        </w:rPr>
        <w:t>Comment garantissez-vous la sécurité et la très haute disponibilité de votre solution ?</w:t>
      </w:r>
    </w:p>
    <w:p w14:paraId="1480E672" w14:textId="3C8C2C25" w:rsidR="00943DF5" w:rsidRDefault="00943DF5" w:rsidP="0037650E">
      <w:pPr>
        <w:numPr>
          <w:ilvl w:val="1"/>
          <w:numId w:val="2"/>
        </w:numPr>
        <w:spacing w:before="120"/>
        <w:jc w:val="both"/>
        <w:rPr>
          <w:rFonts w:ascii="League Spartan" w:hAnsi="League Spartan" w:cs="Arial"/>
          <w:sz w:val="22"/>
          <w:szCs w:val="22"/>
          <w:lang w:bidi="he-IL"/>
        </w:rPr>
      </w:pPr>
      <w:r>
        <w:rPr>
          <w:rFonts w:ascii="League Spartan" w:hAnsi="League Spartan" w:cs="Arial"/>
          <w:sz w:val="22"/>
          <w:szCs w:val="22"/>
          <w:lang w:bidi="he-IL"/>
        </w:rPr>
        <w:t>Quels sont les éléments de personnalisation de la solution</w:t>
      </w:r>
      <w:r w:rsidR="00375C16">
        <w:rPr>
          <w:rFonts w:ascii="League Spartan" w:hAnsi="League Spartan" w:cs="Arial"/>
          <w:sz w:val="22"/>
          <w:szCs w:val="22"/>
          <w:lang w:bidi="he-IL"/>
        </w:rPr>
        <w:t xml:space="preserve"> (</w:t>
      </w:r>
      <w:r w:rsidR="00BE68B3">
        <w:rPr>
          <w:rFonts w:ascii="League Spartan" w:hAnsi="League Spartan" w:cs="Arial"/>
          <w:sz w:val="22"/>
          <w:szCs w:val="22"/>
          <w:lang w:bidi="he-IL"/>
        </w:rPr>
        <w:t>logo</w:t>
      </w:r>
      <w:r w:rsidR="00EE13FE">
        <w:rPr>
          <w:rFonts w:ascii="League Spartan" w:hAnsi="League Spartan" w:cs="Arial"/>
          <w:sz w:val="22"/>
          <w:szCs w:val="22"/>
          <w:lang w:bidi="he-IL"/>
        </w:rPr>
        <w:t>,</w:t>
      </w:r>
      <w:r w:rsidR="00BE68B3">
        <w:rPr>
          <w:rFonts w:ascii="League Spartan" w:hAnsi="League Spartan" w:cs="Arial"/>
          <w:sz w:val="22"/>
          <w:szCs w:val="22"/>
          <w:lang w:bidi="he-IL"/>
        </w:rPr>
        <w:t xml:space="preserve"> couleurs, page personnalisée, Iframe</w:t>
      </w:r>
      <w:r w:rsidR="001D442B">
        <w:rPr>
          <w:rFonts w:ascii="League Spartan" w:hAnsi="League Spartan" w:cs="Arial"/>
          <w:sz w:val="22"/>
          <w:szCs w:val="22"/>
          <w:lang w:bidi="he-IL"/>
        </w:rPr>
        <w:t xml:space="preserve"> intégrable dans un site internet</w:t>
      </w:r>
      <w:r w:rsidR="00CD4647">
        <w:rPr>
          <w:rFonts w:ascii="League Spartan" w:hAnsi="League Spartan" w:cs="Arial"/>
          <w:sz w:val="22"/>
          <w:szCs w:val="22"/>
          <w:lang w:bidi="he-IL"/>
        </w:rPr>
        <w:t xml:space="preserve">, </w:t>
      </w:r>
      <w:r w:rsidR="00104796">
        <w:rPr>
          <w:rFonts w:ascii="League Spartan" w:hAnsi="League Spartan" w:cs="Arial"/>
          <w:sz w:val="22"/>
          <w:szCs w:val="22"/>
          <w:lang w:bidi="he-IL"/>
        </w:rPr>
        <w:t>..</w:t>
      </w:r>
      <w:r w:rsidR="009E3411">
        <w:rPr>
          <w:rFonts w:ascii="League Spartan" w:hAnsi="League Spartan" w:cs="Arial"/>
          <w:sz w:val="22"/>
          <w:szCs w:val="22"/>
          <w:lang w:bidi="he-IL"/>
        </w:rPr>
        <w:t>.)</w:t>
      </w:r>
      <w:r>
        <w:rPr>
          <w:rFonts w:ascii="League Spartan" w:hAnsi="League Spartan" w:cs="Arial"/>
          <w:sz w:val="22"/>
          <w:szCs w:val="22"/>
          <w:lang w:bidi="he-IL"/>
        </w:rPr>
        <w:t> ?</w:t>
      </w:r>
    </w:p>
    <w:p w14:paraId="453C61EF" w14:textId="77777777" w:rsidR="00CD4647" w:rsidRDefault="00A601B8" w:rsidP="00CD4647">
      <w:pPr>
        <w:numPr>
          <w:ilvl w:val="1"/>
          <w:numId w:val="2"/>
        </w:numPr>
        <w:spacing w:before="120"/>
        <w:jc w:val="both"/>
        <w:rPr>
          <w:rFonts w:ascii="League Spartan" w:hAnsi="League Spartan" w:cs="Arial"/>
          <w:sz w:val="22"/>
          <w:szCs w:val="22"/>
          <w:lang w:bidi="he-IL"/>
        </w:rPr>
      </w:pPr>
      <w:r>
        <w:rPr>
          <w:rFonts w:ascii="League Spartan" w:hAnsi="League Spartan" w:cs="Arial"/>
          <w:sz w:val="22"/>
          <w:szCs w:val="22"/>
          <w:lang w:bidi="he-IL"/>
        </w:rPr>
        <w:t>La plateforme est-elle déjà interfacée avec des solutions de rédaction et de gestion des marchés ? Si oui, citez lesquelles ?</w:t>
      </w:r>
    </w:p>
    <w:p w14:paraId="1CE58375" w14:textId="52955074" w:rsidR="00C70987" w:rsidRPr="00CD4647" w:rsidRDefault="00C70987" w:rsidP="00CD4647">
      <w:pPr>
        <w:numPr>
          <w:ilvl w:val="1"/>
          <w:numId w:val="2"/>
        </w:numPr>
        <w:spacing w:before="120"/>
        <w:jc w:val="both"/>
        <w:rPr>
          <w:rFonts w:ascii="League Spartan" w:hAnsi="League Spartan" w:cs="Arial"/>
          <w:sz w:val="22"/>
          <w:szCs w:val="22"/>
          <w:lang w:bidi="he-IL"/>
        </w:rPr>
      </w:pPr>
      <w:r w:rsidRPr="00CD4647">
        <w:rPr>
          <w:rFonts w:ascii="League Spartan" w:hAnsi="League Spartan" w:cs="Arial"/>
          <w:sz w:val="22"/>
          <w:szCs w:val="22"/>
          <w:lang w:bidi="he-IL"/>
        </w:rPr>
        <w:t>Quelles sont les modalités de mise en œuvre de nouveaux connecteurs ?</w:t>
      </w:r>
      <w:r w:rsidR="00053868" w:rsidRPr="00CD4647">
        <w:rPr>
          <w:rFonts w:ascii="League Spartan" w:hAnsi="League Spartan" w:cs="Arial"/>
          <w:sz w:val="22"/>
          <w:szCs w:val="22"/>
          <w:lang w:bidi="he-IL"/>
        </w:rPr>
        <w:t xml:space="preserve"> Etes-vous en mesure de développer de nouveaux connecteurs ? A quelles conditions ?</w:t>
      </w:r>
    </w:p>
    <w:p w14:paraId="6E0A97B3" w14:textId="77777777" w:rsidR="008A1A71" w:rsidRPr="00D2471F" w:rsidRDefault="008A1A71" w:rsidP="0037650E">
      <w:pPr>
        <w:numPr>
          <w:ilvl w:val="1"/>
          <w:numId w:val="2"/>
        </w:numPr>
        <w:spacing w:before="120"/>
        <w:jc w:val="both"/>
        <w:rPr>
          <w:rFonts w:ascii="League Spartan" w:hAnsi="League Spartan" w:cs="Arial"/>
          <w:sz w:val="22"/>
          <w:szCs w:val="22"/>
          <w:lang w:bidi="he-IL"/>
        </w:rPr>
      </w:pPr>
      <w:r w:rsidRPr="00D2471F">
        <w:rPr>
          <w:rFonts w:ascii="League Spartan" w:hAnsi="League Spartan" w:cs="Arial"/>
          <w:sz w:val="22"/>
          <w:szCs w:val="22"/>
          <w:lang w:bidi="he-IL"/>
        </w:rPr>
        <w:t xml:space="preserve">Quels services à valeur ajoutée proposez-vous </w:t>
      </w:r>
      <w:r w:rsidR="00AB29C6" w:rsidRPr="00D2471F">
        <w:rPr>
          <w:rFonts w:ascii="League Spartan" w:hAnsi="League Spartan" w:cs="Arial"/>
          <w:sz w:val="22"/>
          <w:szCs w:val="22"/>
          <w:lang w:bidi="he-IL"/>
        </w:rPr>
        <w:t>pour l</w:t>
      </w:r>
      <w:r w:rsidR="00194C00" w:rsidRPr="00D2471F">
        <w:rPr>
          <w:rFonts w:ascii="League Spartan" w:hAnsi="League Spartan" w:cs="Arial"/>
          <w:sz w:val="22"/>
          <w:szCs w:val="22"/>
          <w:lang w:bidi="he-IL"/>
        </w:rPr>
        <w:t xml:space="preserve">’accompagnement du SICTIAM </w:t>
      </w:r>
      <w:r w:rsidRPr="00D2471F">
        <w:rPr>
          <w:rFonts w:ascii="League Spartan" w:hAnsi="League Spartan" w:cs="Arial"/>
          <w:sz w:val="22"/>
          <w:szCs w:val="22"/>
          <w:lang w:bidi="he-IL"/>
        </w:rPr>
        <w:t>?</w:t>
      </w:r>
      <w:r w:rsidR="00194C00" w:rsidRPr="00D2471F">
        <w:rPr>
          <w:rFonts w:ascii="League Spartan" w:hAnsi="League Spartan" w:cs="Arial"/>
          <w:sz w:val="22"/>
          <w:szCs w:val="22"/>
          <w:lang w:bidi="he-IL"/>
        </w:rPr>
        <w:t xml:space="preserve"> </w:t>
      </w:r>
    </w:p>
    <w:p w14:paraId="276AAAEF" w14:textId="1242F699" w:rsidR="00F010EF" w:rsidRDefault="00F010EF" w:rsidP="0037650E">
      <w:pPr>
        <w:numPr>
          <w:ilvl w:val="1"/>
          <w:numId w:val="2"/>
        </w:numPr>
        <w:spacing w:before="120"/>
        <w:jc w:val="both"/>
        <w:rPr>
          <w:rFonts w:ascii="League Spartan" w:hAnsi="League Spartan" w:cs="Arial"/>
          <w:sz w:val="22"/>
          <w:szCs w:val="22"/>
          <w:lang w:bidi="he-IL"/>
        </w:rPr>
      </w:pPr>
      <w:r w:rsidRPr="00D2471F">
        <w:rPr>
          <w:rFonts w:ascii="League Spartan" w:hAnsi="League Spartan" w:cs="Arial"/>
          <w:sz w:val="22"/>
          <w:szCs w:val="22"/>
          <w:lang w:bidi="he-IL"/>
        </w:rPr>
        <w:t xml:space="preserve">Comment accède-t-on à votre service de support ? </w:t>
      </w:r>
    </w:p>
    <w:p w14:paraId="54C2B168" w14:textId="1560DD83" w:rsidR="00C5539E" w:rsidRPr="00373BDA" w:rsidRDefault="00C70987" w:rsidP="00373BDA">
      <w:pPr>
        <w:numPr>
          <w:ilvl w:val="1"/>
          <w:numId w:val="2"/>
        </w:numPr>
        <w:spacing w:before="120"/>
        <w:jc w:val="both"/>
        <w:rPr>
          <w:rFonts w:ascii="League Spartan" w:hAnsi="League Spartan" w:cs="Arial"/>
          <w:sz w:val="22"/>
          <w:szCs w:val="22"/>
          <w:lang w:bidi="he-IL"/>
        </w:rPr>
      </w:pPr>
      <w:r>
        <w:rPr>
          <w:rFonts w:ascii="League Spartan" w:hAnsi="League Spartan" w:cs="Arial"/>
          <w:sz w:val="22"/>
          <w:szCs w:val="22"/>
          <w:lang w:bidi="he-IL"/>
        </w:rPr>
        <w:t xml:space="preserve">Quelle est </w:t>
      </w:r>
      <w:r w:rsidR="0085484E">
        <w:rPr>
          <w:rFonts w:ascii="League Spartan" w:hAnsi="League Spartan" w:cs="Arial"/>
          <w:sz w:val="22"/>
          <w:szCs w:val="22"/>
          <w:lang w:bidi="he-IL"/>
        </w:rPr>
        <w:t>votre méthodologie projet dans le cadre du déploiement de vos so</w:t>
      </w:r>
      <w:r w:rsidR="006A5E6B">
        <w:rPr>
          <w:rFonts w:ascii="League Spartan" w:hAnsi="League Spartan" w:cs="Arial"/>
          <w:sz w:val="22"/>
          <w:szCs w:val="22"/>
          <w:lang w:bidi="he-IL"/>
        </w:rPr>
        <w:t>lutions</w:t>
      </w:r>
      <w:r>
        <w:rPr>
          <w:rFonts w:ascii="League Spartan" w:hAnsi="League Spartan" w:cs="Arial"/>
          <w:sz w:val="22"/>
          <w:szCs w:val="22"/>
          <w:lang w:bidi="he-IL"/>
        </w:rPr>
        <w:t> ?</w:t>
      </w:r>
      <w:r w:rsidR="00373BDA">
        <w:rPr>
          <w:rFonts w:ascii="League Spartan" w:hAnsi="League Spartan" w:cs="Arial"/>
          <w:sz w:val="22"/>
          <w:szCs w:val="22"/>
          <w:lang w:bidi="he-IL"/>
        </w:rPr>
        <w:t xml:space="preserve"> </w:t>
      </w:r>
      <w:r w:rsidR="00C5539E" w:rsidRPr="00373BDA">
        <w:rPr>
          <w:rFonts w:ascii="League Spartan" w:hAnsi="League Spartan" w:cs="Arial"/>
          <w:sz w:val="22"/>
          <w:szCs w:val="22"/>
          <w:lang w:bidi="he-IL"/>
        </w:rPr>
        <w:t xml:space="preserve">Quelle </w:t>
      </w:r>
      <w:r w:rsidR="00D0450B" w:rsidRPr="00373BDA">
        <w:rPr>
          <w:rFonts w:ascii="League Spartan" w:hAnsi="League Spartan" w:cs="Arial"/>
          <w:sz w:val="22"/>
          <w:szCs w:val="22"/>
          <w:lang w:bidi="he-IL"/>
        </w:rPr>
        <w:t xml:space="preserve">méthode proposeriez-vous au SICTIAM si </w:t>
      </w:r>
      <w:r w:rsidR="00F2592D" w:rsidRPr="00373BDA">
        <w:rPr>
          <w:rFonts w:ascii="League Spartan" w:hAnsi="League Spartan" w:cs="Arial"/>
          <w:sz w:val="22"/>
          <w:szCs w:val="22"/>
          <w:lang w:bidi="he-IL"/>
        </w:rPr>
        <w:t>200 adhérents choisissai</w:t>
      </w:r>
      <w:r w:rsidR="0093471A" w:rsidRPr="00373BDA">
        <w:rPr>
          <w:rFonts w:ascii="League Spartan" w:hAnsi="League Spartan" w:cs="Arial"/>
          <w:sz w:val="22"/>
          <w:szCs w:val="22"/>
          <w:lang w:bidi="he-IL"/>
        </w:rPr>
        <w:t xml:space="preserve">ent </w:t>
      </w:r>
      <w:r w:rsidR="0085328C" w:rsidRPr="00373BDA">
        <w:rPr>
          <w:rFonts w:ascii="League Spartan" w:hAnsi="League Spartan" w:cs="Arial"/>
          <w:sz w:val="22"/>
          <w:szCs w:val="22"/>
          <w:lang w:bidi="he-IL"/>
        </w:rPr>
        <w:t xml:space="preserve">quasi </w:t>
      </w:r>
      <w:r w:rsidR="006A09D2" w:rsidRPr="00373BDA">
        <w:rPr>
          <w:rFonts w:ascii="League Spartan" w:hAnsi="League Spartan" w:cs="Arial"/>
          <w:sz w:val="22"/>
          <w:szCs w:val="22"/>
          <w:lang w:bidi="he-IL"/>
        </w:rPr>
        <w:t xml:space="preserve">simultanément </w:t>
      </w:r>
      <w:r w:rsidR="0093471A" w:rsidRPr="00373BDA">
        <w:rPr>
          <w:rFonts w:ascii="League Spartan" w:hAnsi="League Spartan" w:cs="Arial"/>
          <w:sz w:val="22"/>
          <w:szCs w:val="22"/>
          <w:lang w:bidi="he-IL"/>
        </w:rPr>
        <w:t xml:space="preserve">de </w:t>
      </w:r>
      <w:r w:rsidR="00A07692" w:rsidRPr="00373BDA">
        <w:rPr>
          <w:rFonts w:ascii="League Spartan" w:hAnsi="League Spartan" w:cs="Arial"/>
          <w:sz w:val="22"/>
          <w:szCs w:val="22"/>
          <w:lang w:bidi="he-IL"/>
        </w:rPr>
        <w:t>quitter l’actuelle solution pour</w:t>
      </w:r>
      <w:r w:rsidR="006A09D2" w:rsidRPr="00373BDA">
        <w:rPr>
          <w:rFonts w:ascii="League Spartan" w:hAnsi="League Spartan" w:cs="Arial"/>
          <w:sz w:val="22"/>
          <w:szCs w:val="22"/>
          <w:lang w:bidi="he-IL"/>
        </w:rPr>
        <w:t xml:space="preserve"> prendre</w:t>
      </w:r>
      <w:r w:rsidR="00A07692" w:rsidRPr="00373BDA">
        <w:rPr>
          <w:rFonts w:ascii="League Spartan" w:hAnsi="League Spartan" w:cs="Arial"/>
          <w:sz w:val="22"/>
          <w:szCs w:val="22"/>
          <w:lang w:bidi="he-IL"/>
        </w:rPr>
        <w:t xml:space="preserve"> votre plateforme ?</w:t>
      </w:r>
    </w:p>
    <w:p w14:paraId="54FC5015" w14:textId="069D3707" w:rsidR="00DC485C" w:rsidRDefault="00DC485C" w:rsidP="0037650E">
      <w:pPr>
        <w:numPr>
          <w:ilvl w:val="1"/>
          <w:numId w:val="2"/>
        </w:numPr>
        <w:spacing w:before="120"/>
        <w:jc w:val="both"/>
        <w:rPr>
          <w:rFonts w:ascii="League Spartan" w:hAnsi="League Spartan" w:cs="Arial"/>
          <w:sz w:val="22"/>
          <w:szCs w:val="22"/>
          <w:lang w:bidi="he-IL"/>
        </w:rPr>
      </w:pPr>
      <w:r w:rsidRPr="5002713B">
        <w:rPr>
          <w:rFonts w:ascii="League Spartan" w:hAnsi="League Spartan" w:cs="Arial"/>
          <w:sz w:val="22"/>
          <w:szCs w:val="22"/>
          <w:lang w:bidi="he-IL"/>
        </w:rPr>
        <w:t>Propositions de l’entreprise de nature à améliorer l’expression du besoin</w:t>
      </w:r>
      <w:r w:rsidR="00943E68">
        <w:rPr>
          <w:rFonts w:ascii="League Spartan" w:hAnsi="League Spartan" w:cs="Arial"/>
          <w:sz w:val="22"/>
          <w:szCs w:val="22"/>
          <w:lang w:bidi="he-IL"/>
        </w:rPr>
        <w:t xml:space="preserve"> par le SICTIAM</w:t>
      </w:r>
      <w:r w:rsidRPr="5002713B">
        <w:rPr>
          <w:rFonts w:ascii="League Spartan" w:hAnsi="League Spartan" w:cs="Arial"/>
          <w:sz w:val="22"/>
          <w:szCs w:val="22"/>
          <w:lang w:bidi="he-IL"/>
        </w:rPr>
        <w:t> ?</w:t>
      </w:r>
    </w:p>
    <w:p w14:paraId="2657B4C9" w14:textId="77777777" w:rsidR="00D2471F" w:rsidRDefault="00D2471F" w:rsidP="00A56BF8">
      <w:pPr>
        <w:spacing w:before="60"/>
        <w:ind w:left="1287"/>
        <w:jc w:val="both"/>
        <w:rPr>
          <w:rFonts w:ascii="League Spartan" w:hAnsi="League Spartan" w:cs="Arial"/>
          <w:sz w:val="8"/>
          <w:szCs w:val="4"/>
          <w:lang w:bidi="he-IL"/>
        </w:rPr>
      </w:pPr>
    </w:p>
    <w:p w14:paraId="3AFE40A3" w14:textId="0376A1D6" w:rsidR="006C0418" w:rsidRPr="00D2471F" w:rsidRDefault="005B693F" w:rsidP="007B4947">
      <w:pPr>
        <w:numPr>
          <w:ilvl w:val="0"/>
          <w:numId w:val="2"/>
        </w:numPr>
        <w:spacing w:before="120"/>
        <w:jc w:val="both"/>
        <w:rPr>
          <w:rFonts w:ascii="League Spartan" w:hAnsi="League Spartan" w:cs="Arial"/>
          <w:sz w:val="22"/>
          <w:szCs w:val="22"/>
          <w:lang w:bidi="he-IL"/>
        </w:rPr>
      </w:pPr>
      <w:r>
        <w:rPr>
          <w:rFonts w:ascii="League Spartan" w:hAnsi="League Spartan" w:cs="Arial"/>
          <w:b/>
          <w:bCs/>
          <w:sz w:val="22"/>
          <w:szCs w:val="22"/>
          <w:u w:val="single"/>
          <w:lang w:bidi="he-IL"/>
        </w:rPr>
        <w:t>INNOVATION / INTELLIGENCE ARTIFICIELLE</w:t>
      </w:r>
      <w:r w:rsidRPr="009801F4">
        <w:rPr>
          <w:rFonts w:ascii="League Spartan" w:hAnsi="League Spartan" w:cs="Arial"/>
          <w:sz w:val="22"/>
          <w:szCs w:val="22"/>
          <w:lang w:bidi="he-IL"/>
        </w:rPr>
        <w:t xml:space="preserve"> </w:t>
      </w:r>
      <w:r w:rsidR="006C0418" w:rsidRPr="5002713B">
        <w:rPr>
          <w:rFonts w:ascii="League Spartan" w:hAnsi="League Spartan" w:cs="Arial"/>
          <w:b/>
          <w:bCs/>
          <w:sz w:val="22"/>
          <w:szCs w:val="22"/>
          <w:lang w:bidi="he-IL"/>
        </w:rPr>
        <w:t>(</w:t>
      </w:r>
      <w:r w:rsidR="006C0418" w:rsidRPr="5002713B">
        <w:rPr>
          <w:rFonts w:ascii="League Spartan" w:hAnsi="League Spartan" w:cs="Arial"/>
          <w:sz w:val="22"/>
          <w:szCs w:val="22"/>
          <w:u w:val="single"/>
          <w:lang w:bidi="he-IL"/>
        </w:rPr>
        <w:t>1</w:t>
      </w:r>
      <w:r w:rsidR="00410C5E">
        <w:rPr>
          <w:rFonts w:ascii="League Spartan" w:hAnsi="League Spartan" w:cs="Arial"/>
          <w:sz w:val="22"/>
          <w:szCs w:val="22"/>
          <w:u w:val="single"/>
          <w:lang w:bidi="he-IL"/>
        </w:rPr>
        <w:t>0</w:t>
      </w:r>
      <w:r w:rsidR="006C0418" w:rsidRPr="5002713B">
        <w:rPr>
          <w:rFonts w:ascii="League Spartan" w:hAnsi="League Spartan" w:cs="Arial"/>
          <w:sz w:val="22"/>
          <w:szCs w:val="22"/>
          <w:u w:val="single"/>
          <w:lang w:bidi="he-IL"/>
        </w:rPr>
        <w:t xml:space="preserve"> minutes maximum</w:t>
      </w:r>
      <w:r w:rsidR="006C0418" w:rsidRPr="5002713B">
        <w:rPr>
          <w:rFonts w:ascii="League Spartan" w:hAnsi="League Spartan" w:cs="Arial"/>
          <w:b/>
          <w:bCs/>
          <w:sz w:val="22"/>
          <w:szCs w:val="22"/>
          <w:lang w:bidi="he-IL"/>
        </w:rPr>
        <w:t>)</w:t>
      </w:r>
    </w:p>
    <w:p w14:paraId="049801CD" w14:textId="7EF8311B" w:rsidR="006711DC" w:rsidRDefault="00A07692" w:rsidP="006C0418">
      <w:pPr>
        <w:numPr>
          <w:ilvl w:val="1"/>
          <w:numId w:val="2"/>
        </w:numPr>
        <w:spacing w:before="120"/>
        <w:jc w:val="both"/>
        <w:rPr>
          <w:rFonts w:ascii="League Spartan" w:hAnsi="League Spartan" w:cs="Arial"/>
          <w:sz w:val="22"/>
          <w:szCs w:val="22"/>
          <w:lang w:bidi="he-IL"/>
        </w:rPr>
      </w:pPr>
      <w:r>
        <w:rPr>
          <w:rFonts w:ascii="League Spartan" w:hAnsi="League Spartan" w:cs="Arial"/>
          <w:sz w:val="22"/>
          <w:szCs w:val="22"/>
          <w:lang w:bidi="he-IL"/>
        </w:rPr>
        <w:t>V</w:t>
      </w:r>
      <w:r w:rsidR="004166B9">
        <w:rPr>
          <w:rFonts w:ascii="League Spartan" w:hAnsi="League Spartan" w:cs="Arial"/>
          <w:sz w:val="22"/>
          <w:szCs w:val="22"/>
          <w:lang w:bidi="he-IL"/>
        </w:rPr>
        <w:t>otre s</w:t>
      </w:r>
      <w:r w:rsidR="006C0418">
        <w:rPr>
          <w:rFonts w:ascii="League Spartan" w:hAnsi="League Spartan" w:cs="Arial"/>
          <w:sz w:val="22"/>
          <w:szCs w:val="22"/>
          <w:lang w:bidi="he-IL"/>
        </w:rPr>
        <w:t xml:space="preserve">olution </w:t>
      </w:r>
      <w:r w:rsidR="004166B9">
        <w:rPr>
          <w:rFonts w:ascii="League Spartan" w:hAnsi="League Spartan" w:cs="Arial"/>
          <w:sz w:val="22"/>
          <w:szCs w:val="22"/>
          <w:lang w:bidi="he-IL"/>
        </w:rPr>
        <w:t>utilise-t-elle</w:t>
      </w:r>
      <w:r w:rsidR="006C0418">
        <w:rPr>
          <w:rFonts w:ascii="League Spartan" w:hAnsi="League Spartan" w:cs="Arial"/>
          <w:sz w:val="22"/>
          <w:szCs w:val="22"/>
          <w:lang w:bidi="he-IL"/>
        </w:rPr>
        <w:t xml:space="preserve"> </w:t>
      </w:r>
      <w:r w:rsidR="004166B9">
        <w:rPr>
          <w:rFonts w:ascii="League Spartan" w:hAnsi="League Spartan" w:cs="Arial"/>
          <w:sz w:val="22"/>
          <w:szCs w:val="22"/>
          <w:lang w:bidi="he-IL"/>
        </w:rPr>
        <w:t>l’</w:t>
      </w:r>
      <w:r w:rsidR="006C0418">
        <w:rPr>
          <w:rFonts w:ascii="League Spartan" w:hAnsi="League Spartan" w:cs="Arial"/>
          <w:sz w:val="22"/>
          <w:szCs w:val="22"/>
          <w:lang w:bidi="he-IL"/>
        </w:rPr>
        <w:t>intelligence artificielle ?</w:t>
      </w:r>
    </w:p>
    <w:p w14:paraId="41A69A4E" w14:textId="77777777" w:rsidR="007B4947" w:rsidRDefault="00653FFC" w:rsidP="007B4947">
      <w:pPr>
        <w:spacing w:before="120"/>
        <w:ind w:left="1134"/>
        <w:jc w:val="both"/>
        <w:rPr>
          <w:rFonts w:ascii="League Spartan" w:hAnsi="League Spartan" w:cs="Arial"/>
          <w:sz w:val="22"/>
          <w:szCs w:val="22"/>
          <w:lang w:bidi="he-IL"/>
        </w:rPr>
      </w:pPr>
      <w:r>
        <w:rPr>
          <w:rFonts w:ascii="League Spartan" w:hAnsi="League Spartan" w:cs="Arial"/>
          <w:sz w:val="22"/>
          <w:szCs w:val="22"/>
          <w:lang w:bidi="he-IL"/>
        </w:rPr>
        <w:t xml:space="preserve">Si oui, </w:t>
      </w:r>
      <w:r w:rsidR="00127C4D">
        <w:rPr>
          <w:rFonts w:ascii="League Spartan" w:hAnsi="League Spartan" w:cs="Arial"/>
          <w:sz w:val="22"/>
          <w:szCs w:val="22"/>
          <w:lang w:bidi="he-IL"/>
        </w:rPr>
        <w:t>à quelles fins ? Quelles en sont les limites ? Q</w:t>
      </w:r>
      <w:r w:rsidR="00861025">
        <w:rPr>
          <w:rFonts w:ascii="League Spartan" w:hAnsi="League Spartan" w:cs="Arial"/>
          <w:sz w:val="22"/>
          <w:szCs w:val="22"/>
          <w:lang w:bidi="he-IL"/>
        </w:rPr>
        <w:t>uelles sont les formes d’IA utilisées, et dans quelle proportion (analytique, générative)</w:t>
      </w:r>
      <w:r w:rsidR="006711DC">
        <w:rPr>
          <w:rFonts w:ascii="League Spartan" w:hAnsi="League Spartan" w:cs="Arial"/>
          <w:sz w:val="22"/>
          <w:szCs w:val="22"/>
          <w:lang w:bidi="he-IL"/>
        </w:rPr>
        <w:t> ?</w:t>
      </w:r>
    </w:p>
    <w:p w14:paraId="250F1DD1" w14:textId="1106819A" w:rsidR="00127C4D" w:rsidRDefault="00127C4D" w:rsidP="007B4947">
      <w:pPr>
        <w:spacing w:before="120"/>
        <w:ind w:left="1134"/>
        <w:jc w:val="both"/>
        <w:rPr>
          <w:rFonts w:ascii="League Spartan" w:hAnsi="League Spartan" w:cs="Arial"/>
          <w:sz w:val="22"/>
          <w:szCs w:val="22"/>
          <w:lang w:bidi="he-IL"/>
        </w:rPr>
      </w:pPr>
      <w:r>
        <w:rPr>
          <w:rFonts w:ascii="League Spartan" w:hAnsi="League Spartan" w:cs="Arial"/>
          <w:sz w:val="22"/>
          <w:szCs w:val="22"/>
          <w:lang w:bidi="he-IL"/>
        </w:rPr>
        <w:t xml:space="preserve">Si non, envisagez-vous d’utiliser dans un avenir proche </w:t>
      </w:r>
      <w:r w:rsidR="0008181C">
        <w:rPr>
          <w:rFonts w:ascii="League Spartan" w:hAnsi="League Spartan" w:cs="Arial"/>
          <w:sz w:val="22"/>
          <w:szCs w:val="22"/>
          <w:lang w:bidi="he-IL"/>
        </w:rPr>
        <w:t>l’IA ?</w:t>
      </w:r>
    </w:p>
    <w:p w14:paraId="1EA6A00B" w14:textId="486C7249" w:rsidR="006C0418" w:rsidRPr="006C0418" w:rsidRDefault="006C0418" w:rsidP="006C0418">
      <w:pPr>
        <w:numPr>
          <w:ilvl w:val="1"/>
          <w:numId w:val="2"/>
        </w:numPr>
        <w:spacing w:before="120"/>
        <w:jc w:val="both"/>
        <w:rPr>
          <w:rFonts w:ascii="League Spartan" w:hAnsi="League Spartan" w:cs="Arial"/>
          <w:sz w:val="22"/>
          <w:szCs w:val="22"/>
          <w:lang w:bidi="he-IL"/>
        </w:rPr>
      </w:pPr>
      <w:r>
        <w:rPr>
          <w:rFonts w:ascii="League Spartan" w:hAnsi="League Spartan" w:cs="Arial"/>
          <w:sz w:val="22"/>
          <w:szCs w:val="22"/>
          <w:lang w:bidi="he-IL"/>
        </w:rPr>
        <w:t>Proposez-vous d’autres dispositifs innovants dans le cadre de votre outil ?</w:t>
      </w:r>
    </w:p>
    <w:p w14:paraId="6869B980" w14:textId="77777777" w:rsidR="006C0418" w:rsidRPr="006F14D5" w:rsidRDefault="006C0418" w:rsidP="00A56BF8">
      <w:pPr>
        <w:spacing w:before="60"/>
        <w:ind w:left="1287"/>
        <w:jc w:val="both"/>
        <w:rPr>
          <w:rFonts w:ascii="League Spartan" w:hAnsi="League Spartan" w:cs="Arial"/>
          <w:sz w:val="8"/>
          <w:szCs w:val="4"/>
          <w:lang w:bidi="he-IL"/>
        </w:rPr>
      </w:pPr>
    </w:p>
    <w:p w14:paraId="0DBF4D5A" w14:textId="74C15B01" w:rsidR="0005501F" w:rsidRPr="00D2471F" w:rsidRDefault="00185BE4" w:rsidP="007B4947">
      <w:pPr>
        <w:numPr>
          <w:ilvl w:val="0"/>
          <w:numId w:val="2"/>
        </w:numPr>
        <w:spacing w:before="120"/>
        <w:jc w:val="both"/>
        <w:rPr>
          <w:rFonts w:ascii="League Spartan" w:hAnsi="League Spartan" w:cs="Arial"/>
          <w:b/>
          <w:bCs/>
          <w:sz w:val="22"/>
          <w:szCs w:val="22"/>
          <w:u w:val="single"/>
          <w:lang w:bidi="he-IL"/>
        </w:rPr>
      </w:pPr>
      <w:r>
        <w:rPr>
          <w:rFonts w:ascii="League Spartan" w:hAnsi="League Spartan" w:cs="Arial"/>
          <w:b/>
          <w:bCs/>
          <w:sz w:val="22"/>
          <w:szCs w:val="22"/>
          <w:u w:val="single"/>
          <w:lang w:bidi="he-IL"/>
        </w:rPr>
        <w:t>TARIFICATION</w:t>
      </w:r>
      <w:r w:rsidR="000F3CE2" w:rsidRPr="5002713B">
        <w:rPr>
          <w:rFonts w:ascii="League Spartan" w:hAnsi="League Spartan" w:cs="Arial"/>
          <w:sz w:val="22"/>
          <w:szCs w:val="22"/>
          <w:lang w:bidi="he-IL"/>
        </w:rPr>
        <w:t xml:space="preserve"> (</w:t>
      </w:r>
      <w:r w:rsidR="00410C5E">
        <w:rPr>
          <w:rFonts w:ascii="League Spartan" w:hAnsi="League Spartan" w:cs="Arial"/>
          <w:sz w:val="22"/>
          <w:szCs w:val="22"/>
          <w:u w:val="single"/>
          <w:lang w:bidi="he-IL"/>
        </w:rPr>
        <w:t>10</w:t>
      </w:r>
      <w:r w:rsidR="000F3CE2" w:rsidRPr="5002713B">
        <w:rPr>
          <w:rFonts w:ascii="League Spartan" w:hAnsi="League Spartan" w:cs="Arial"/>
          <w:sz w:val="22"/>
          <w:szCs w:val="22"/>
          <w:u w:val="single"/>
          <w:lang w:bidi="he-IL"/>
        </w:rPr>
        <w:t xml:space="preserve"> minutes maximum</w:t>
      </w:r>
      <w:r w:rsidR="000F3CE2" w:rsidRPr="5002713B">
        <w:rPr>
          <w:rFonts w:ascii="League Spartan" w:hAnsi="League Spartan" w:cs="Arial"/>
          <w:sz w:val="22"/>
          <w:szCs w:val="22"/>
          <w:lang w:bidi="he-IL"/>
        </w:rPr>
        <w:t>) :</w:t>
      </w:r>
    </w:p>
    <w:p w14:paraId="6A8FF01B" w14:textId="64B2D3CC" w:rsidR="008002B1" w:rsidRPr="009B2815" w:rsidRDefault="0044609B" w:rsidP="009B2815">
      <w:pPr>
        <w:numPr>
          <w:ilvl w:val="1"/>
          <w:numId w:val="2"/>
        </w:numPr>
        <w:spacing w:before="120"/>
        <w:jc w:val="both"/>
        <w:rPr>
          <w:rFonts w:ascii="League Spartan" w:hAnsi="League Spartan" w:cs="Arial"/>
          <w:sz w:val="22"/>
          <w:szCs w:val="22"/>
          <w:lang w:bidi="he-IL"/>
        </w:rPr>
      </w:pPr>
      <w:r>
        <w:rPr>
          <w:rFonts w:ascii="League Spartan" w:hAnsi="League Spartan" w:cs="Arial"/>
          <w:sz w:val="22"/>
          <w:szCs w:val="22"/>
          <w:lang w:bidi="he-IL"/>
        </w:rPr>
        <w:t xml:space="preserve">S’agit-il d’un modèle économique basé </w:t>
      </w:r>
      <w:r w:rsidR="00090EBF">
        <w:rPr>
          <w:rFonts w:ascii="League Spartan" w:hAnsi="League Spartan" w:cs="Arial"/>
          <w:sz w:val="22"/>
          <w:szCs w:val="22"/>
          <w:lang w:bidi="he-IL"/>
        </w:rPr>
        <w:t>sur</w:t>
      </w:r>
      <w:r w:rsidR="00362450">
        <w:rPr>
          <w:rFonts w:ascii="League Spartan" w:hAnsi="League Spartan" w:cs="Arial"/>
          <w:sz w:val="22"/>
          <w:szCs w:val="22"/>
          <w:lang w:bidi="he-IL"/>
        </w:rPr>
        <w:t xml:space="preserve"> l’abonnement ou </w:t>
      </w:r>
      <w:r w:rsidR="004656C8">
        <w:rPr>
          <w:rFonts w:ascii="League Spartan" w:hAnsi="League Spartan" w:cs="Arial"/>
          <w:sz w:val="22"/>
          <w:szCs w:val="22"/>
          <w:lang w:bidi="he-IL"/>
        </w:rPr>
        <w:t>le</w:t>
      </w:r>
      <w:r w:rsidR="00362450">
        <w:rPr>
          <w:rFonts w:ascii="League Spartan" w:hAnsi="League Spartan" w:cs="Arial"/>
          <w:sz w:val="22"/>
          <w:szCs w:val="22"/>
          <w:lang w:bidi="he-IL"/>
        </w:rPr>
        <w:t xml:space="preserve"> licensing ?</w:t>
      </w:r>
      <w:r w:rsidR="009B2815">
        <w:rPr>
          <w:rFonts w:ascii="League Spartan" w:hAnsi="League Spartan" w:cs="Arial"/>
          <w:sz w:val="22"/>
          <w:szCs w:val="22"/>
          <w:lang w:bidi="he-IL"/>
        </w:rPr>
        <w:t xml:space="preserve"> </w:t>
      </w:r>
      <w:r w:rsidR="008002B1" w:rsidRPr="009B2815">
        <w:rPr>
          <w:rFonts w:ascii="League Spartan" w:hAnsi="League Spartan" w:cs="Arial"/>
          <w:sz w:val="22"/>
          <w:szCs w:val="22"/>
          <w:lang w:bidi="he-IL"/>
        </w:rPr>
        <w:t xml:space="preserve">Comment fonctionnez-vous avec vos </w:t>
      </w:r>
      <w:r w:rsidR="00DD06E0" w:rsidRPr="009B2815">
        <w:rPr>
          <w:rFonts w:ascii="League Spartan" w:hAnsi="League Spartan" w:cs="Arial"/>
          <w:sz w:val="22"/>
          <w:szCs w:val="22"/>
          <w:lang w:bidi="he-IL"/>
        </w:rPr>
        <w:t>clients actuels ?</w:t>
      </w:r>
    </w:p>
    <w:p w14:paraId="2EC0A320" w14:textId="46EA18D2" w:rsidR="0008181C" w:rsidRPr="004501A7" w:rsidRDefault="0005501F" w:rsidP="004501A7">
      <w:pPr>
        <w:numPr>
          <w:ilvl w:val="1"/>
          <w:numId w:val="2"/>
        </w:numPr>
        <w:spacing w:before="120"/>
        <w:jc w:val="both"/>
        <w:rPr>
          <w:rFonts w:ascii="League Spartan" w:hAnsi="League Spartan" w:cs="Arial"/>
          <w:sz w:val="22"/>
          <w:szCs w:val="22"/>
          <w:lang w:bidi="he-IL"/>
        </w:rPr>
      </w:pPr>
      <w:r w:rsidRPr="00D2471F">
        <w:rPr>
          <w:rFonts w:ascii="League Spartan" w:hAnsi="League Spartan" w:cs="Arial"/>
          <w:sz w:val="22"/>
          <w:szCs w:val="22"/>
          <w:lang w:bidi="he-IL"/>
        </w:rPr>
        <w:t xml:space="preserve">De quelles informations avez-vous besoin </w:t>
      </w:r>
      <w:r w:rsidR="004501A7">
        <w:rPr>
          <w:rFonts w:ascii="League Spartan" w:hAnsi="League Spartan" w:cs="Arial"/>
          <w:sz w:val="22"/>
          <w:szCs w:val="22"/>
          <w:lang w:bidi="he-IL"/>
        </w:rPr>
        <w:t xml:space="preserve">dans le futur cahier des charges </w:t>
      </w:r>
      <w:r w:rsidRPr="00D2471F">
        <w:rPr>
          <w:rFonts w:ascii="League Spartan" w:hAnsi="League Spartan" w:cs="Arial"/>
          <w:sz w:val="22"/>
          <w:szCs w:val="22"/>
          <w:lang w:bidi="he-IL"/>
        </w:rPr>
        <w:t xml:space="preserve">pour chiffrer </w:t>
      </w:r>
      <w:r w:rsidR="0087739B">
        <w:rPr>
          <w:rFonts w:ascii="League Spartan" w:hAnsi="League Spartan" w:cs="Arial"/>
          <w:sz w:val="22"/>
          <w:szCs w:val="22"/>
          <w:lang w:bidi="he-IL"/>
        </w:rPr>
        <w:t>la solution</w:t>
      </w:r>
      <w:r w:rsidR="004501A7">
        <w:rPr>
          <w:rFonts w:ascii="League Spartan" w:hAnsi="League Spartan" w:cs="Arial"/>
          <w:sz w:val="22"/>
          <w:szCs w:val="22"/>
          <w:lang w:bidi="he-IL"/>
        </w:rPr>
        <w:t xml:space="preserve"> ? Et quelles seraient les </w:t>
      </w:r>
      <w:r w:rsidR="00A12247" w:rsidRPr="00D2471F">
        <w:rPr>
          <w:rFonts w:ascii="League Spartan" w:hAnsi="League Spartan" w:cs="Arial"/>
          <w:sz w:val="22"/>
          <w:szCs w:val="22"/>
          <w:lang w:bidi="he-IL"/>
        </w:rPr>
        <w:t xml:space="preserve">unités d’œuvre envisageables dans le cadre d’un Bordereau de Prix Unitaires </w:t>
      </w:r>
      <w:r w:rsidR="00A12247">
        <w:rPr>
          <w:rFonts w:ascii="League Spartan" w:hAnsi="League Spartan" w:cs="Arial"/>
          <w:sz w:val="22"/>
          <w:szCs w:val="22"/>
          <w:lang w:bidi="he-IL"/>
        </w:rPr>
        <w:t>(BPU) ?</w:t>
      </w:r>
      <w:r w:rsidR="004501A7">
        <w:rPr>
          <w:rFonts w:ascii="League Spartan" w:hAnsi="League Spartan" w:cs="Arial"/>
          <w:sz w:val="22"/>
          <w:szCs w:val="22"/>
          <w:lang w:bidi="he-IL"/>
        </w:rPr>
        <w:t xml:space="preserve"> </w:t>
      </w:r>
      <w:r w:rsidR="0008181C" w:rsidRPr="004501A7">
        <w:rPr>
          <w:rFonts w:ascii="League Spartan" w:hAnsi="League Spartan" w:cs="Arial"/>
          <w:sz w:val="22"/>
          <w:szCs w:val="22"/>
          <w:lang w:bidi="he-IL"/>
        </w:rPr>
        <w:t>Modules, nombre de consul</w:t>
      </w:r>
      <w:r w:rsidR="008002B1" w:rsidRPr="004501A7">
        <w:rPr>
          <w:rFonts w:ascii="League Spartan" w:hAnsi="League Spartan" w:cs="Arial"/>
          <w:sz w:val="22"/>
          <w:szCs w:val="22"/>
          <w:lang w:bidi="he-IL"/>
        </w:rPr>
        <w:t>t</w:t>
      </w:r>
      <w:r w:rsidR="0008181C" w:rsidRPr="004501A7">
        <w:rPr>
          <w:rFonts w:ascii="League Spartan" w:hAnsi="League Spartan" w:cs="Arial"/>
          <w:sz w:val="22"/>
          <w:szCs w:val="22"/>
          <w:lang w:bidi="he-IL"/>
        </w:rPr>
        <w:t>ations, nombre d’habitants</w:t>
      </w:r>
      <w:r w:rsidR="008002B1" w:rsidRPr="004501A7">
        <w:rPr>
          <w:rFonts w:ascii="League Spartan" w:hAnsi="League Spartan" w:cs="Arial"/>
          <w:sz w:val="22"/>
          <w:szCs w:val="22"/>
          <w:lang w:bidi="he-IL"/>
        </w:rPr>
        <w:t>, volume</w:t>
      </w:r>
      <w:r w:rsidR="00090EBF" w:rsidRPr="004501A7">
        <w:rPr>
          <w:rFonts w:ascii="League Spartan" w:hAnsi="League Spartan" w:cs="Arial"/>
          <w:sz w:val="22"/>
          <w:szCs w:val="22"/>
          <w:lang w:bidi="he-IL"/>
        </w:rPr>
        <w:t>s</w:t>
      </w:r>
      <w:r w:rsidR="008002B1" w:rsidRPr="004501A7">
        <w:rPr>
          <w:rFonts w:ascii="League Spartan" w:hAnsi="League Spartan" w:cs="Arial"/>
          <w:sz w:val="22"/>
          <w:szCs w:val="22"/>
          <w:lang w:bidi="he-IL"/>
        </w:rPr>
        <w:t xml:space="preserve"> hébergé</w:t>
      </w:r>
      <w:r w:rsidR="00090EBF" w:rsidRPr="004501A7">
        <w:rPr>
          <w:rFonts w:ascii="League Spartan" w:hAnsi="League Spartan" w:cs="Arial"/>
          <w:sz w:val="22"/>
          <w:szCs w:val="22"/>
          <w:lang w:bidi="he-IL"/>
        </w:rPr>
        <w:t>s ?</w:t>
      </w:r>
    </w:p>
    <w:p w14:paraId="25C3C7FE" w14:textId="233A4C7D" w:rsidR="00C70987" w:rsidRPr="00D2471F" w:rsidRDefault="00C70987" w:rsidP="0037650E">
      <w:pPr>
        <w:numPr>
          <w:ilvl w:val="1"/>
          <w:numId w:val="2"/>
        </w:numPr>
        <w:spacing w:before="120"/>
        <w:jc w:val="both"/>
        <w:rPr>
          <w:rFonts w:ascii="League Spartan" w:hAnsi="League Spartan" w:cs="Arial"/>
          <w:sz w:val="22"/>
          <w:szCs w:val="22"/>
          <w:lang w:bidi="he-IL"/>
        </w:rPr>
      </w:pPr>
      <w:r>
        <w:rPr>
          <w:rFonts w:ascii="League Spartan" w:hAnsi="League Spartan" w:cs="Arial"/>
          <w:sz w:val="22"/>
          <w:szCs w:val="22"/>
          <w:lang w:bidi="he-IL"/>
        </w:rPr>
        <w:t xml:space="preserve">Votre offre </w:t>
      </w:r>
      <w:r w:rsidRPr="00C70987">
        <w:rPr>
          <w:rFonts w:ascii="League Spartan" w:hAnsi="League Spartan" w:cs="Arial"/>
          <w:sz w:val="22"/>
          <w:szCs w:val="22"/>
          <w:lang w:bidi="he-IL"/>
        </w:rPr>
        <w:t>financière comprend-</w:t>
      </w:r>
      <w:r>
        <w:rPr>
          <w:rFonts w:ascii="Calibri" w:eastAsia="Calibri" w:hAnsi="Calibri" w:cs="Calibri"/>
          <w:sz w:val="22"/>
          <w:szCs w:val="22"/>
          <w:lang w:bidi="he-IL"/>
        </w:rPr>
        <w:t xml:space="preserve">elle l’intégralité des modules de votre solution </w:t>
      </w:r>
      <w:r w:rsidRPr="00C70987">
        <w:rPr>
          <w:rFonts w:ascii="League Spartan" w:hAnsi="League Spartan" w:cs="Arial"/>
          <w:sz w:val="22"/>
          <w:szCs w:val="22"/>
          <w:lang w:bidi="he-IL"/>
        </w:rPr>
        <w:t xml:space="preserve">? </w:t>
      </w:r>
      <w:r>
        <w:rPr>
          <w:rFonts w:ascii="League Spartan" w:hAnsi="League Spartan" w:cs="Arial"/>
          <w:sz w:val="22"/>
          <w:szCs w:val="22"/>
          <w:lang w:bidi="he-IL"/>
        </w:rPr>
        <w:t>Sinon, quels sont les modules compris dans l’offre de base, et ceux qui ne le sont pas ?</w:t>
      </w:r>
    </w:p>
    <w:p w14:paraId="09535B2C" w14:textId="5016A34D" w:rsidR="00C70987" w:rsidRDefault="00C70987" w:rsidP="0037650E">
      <w:pPr>
        <w:numPr>
          <w:ilvl w:val="1"/>
          <w:numId w:val="2"/>
        </w:numPr>
        <w:spacing w:before="120"/>
        <w:jc w:val="both"/>
        <w:rPr>
          <w:rFonts w:ascii="League Spartan" w:hAnsi="League Spartan" w:cs="Arial"/>
          <w:sz w:val="22"/>
          <w:szCs w:val="22"/>
          <w:lang w:bidi="he-IL"/>
        </w:rPr>
      </w:pPr>
      <w:r>
        <w:rPr>
          <w:rFonts w:ascii="League Spartan" w:hAnsi="League Spartan" w:cs="Arial"/>
          <w:sz w:val="22"/>
          <w:szCs w:val="22"/>
          <w:lang w:bidi="he-IL"/>
        </w:rPr>
        <w:t>Quelles sont les conditions financières de réversibilité ?</w:t>
      </w:r>
    </w:p>
    <w:p w14:paraId="56E76B3A" w14:textId="33655E47" w:rsidR="00AE3EE8" w:rsidRPr="00AE3EE8" w:rsidRDefault="00AE3EE8" w:rsidP="00AE3EE8">
      <w:pPr>
        <w:numPr>
          <w:ilvl w:val="1"/>
          <w:numId w:val="2"/>
        </w:numPr>
        <w:spacing w:before="120"/>
        <w:jc w:val="both"/>
        <w:rPr>
          <w:rFonts w:ascii="League Spartan" w:hAnsi="League Spartan" w:cs="Arial"/>
          <w:sz w:val="22"/>
          <w:szCs w:val="22"/>
          <w:lang w:bidi="he-IL"/>
        </w:rPr>
      </w:pPr>
      <w:r w:rsidRPr="00CE1803">
        <w:rPr>
          <w:rFonts w:ascii="League Spartan" w:hAnsi="League Spartan" w:cs="Arial"/>
          <w:sz w:val="22"/>
          <w:szCs w:val="22"/>
          <w:lang w:bidi="he-IL"/>
        </w:rPr>
        <w:lastRenderedPageBreak/>
        <w:t>Quelles sont les modalités technique</w:t>
      </w:r>
      <w:r>
        <w:rPr>
          <w:rFonts w:ascii="League Spartan" w:hAnsi="League Spartan" w:cs="Arial"/>
          <w:sz w:val="22"/>
          <w:szCs w:val="22"/>
          <w:lang w:bidi="he-IL"/>
        </w:rPr>
        <w:t>s</w:t>
      </w:r>
      <w:r w:rsidRPr="00CE1803">
        <w:rPr>
          <w:rFonts w:ascii="League Spartan" w:hAnsi="League Spartan" w:cs="Arial"/>
          <w:sz w:val="22"/>
          <w:szCs w:val="22"/>
          <w:lang w:bidi="he-IL"/>
        </w:rPr>
        <w:t xml:space="preserve"> et financière</w:t>
      </w:r>
      <w:r>
        <w:rPr>
          <w:rFonts w:ascii="League Spartan" w:hAnsi="League Spartan" w:cs="Arial"/>
          <w:sz w:val="22"/>
          <w:szCs w:val="22"/>
          <w:lang w:bidi="he-IL"/>
        </w:rPr>
        <w:t xml:space="preserve">s </w:t>
      </w:r>
      <w:r w:rsidRPr="00CE1803">
        <w:rPr>
          <w:rFonts w:ascii="League Spartan" w:hAnsi="League Spartan" w:cs="Arial"/>
          <w:sz w:val="22"/>
          <w:szCs w:val="22"/>
          <w:lang w:bidi="he-IL"/>
        </w:rPr>
        <w:t xml:space="preserve">de </w:t>
      </w:r>
      <w:r>
        <w:rPr>
          <w:rFonts w:ascii="League Spartan" w:hAnsi="League Spartan" w:cs="Arial"/>
          <w:sz w:val="22"/>
          <w:szCs w:val="22"/>
          <w:lang w:bidi="he-IL"/>
        </w:rPr>
        <w:t>votre</w:t>
      </w:r>
      <w:r w:rsidRPr="00CE1803">
        <w:rPr>
          <w:rFonts w:ascii="League Spartan" w:hAnsi="League Spartan" w:cs="Arial"/>
          <w:sz w:val="22"/>
          <w:szCs w:val="22"/>
          <w:lang w:bidi="he-IL"/>
        </w:rPr>
        <w:t xml:space="preserve"> maintenance </w:t>
      </w:r>
      <w:r>
        <w:rPr>
          <w:rFonts w:ascii="League Spartan" w:hAnsi="League Spartan" w:cs="Arial"/>
          <w:sz w:val="22"/>
          <w:szCs w:val="22"/>
          <w:lang w:bidi="he-IL"/>
        </w:rPr>
        <w:t>(</w:t>
      </w:r>
      <w:r w:rsidRPr="00CE1803">
        <w:rPr>
          <w:rFonts w:ascii="League Spartan" w:hAnsi="League Spartan" w:cs="Arial"/>
          <w:sz w:val="22"/>
          <w:szCs w:val="22"/>
          <w:lang w:bidi="he-IL"/>
        </w:rPr>
        <w:t>évolutive, règlementaire et corrective</w:t>
      </w:r>
      <w:r>
        <w:rPr>
          <w:rFonts w:ascii="League Spartan" w:hAnsi="League Spartan" w:cs="Arial"/>
          <w:sz w:val="22"/>
          <w:szCs w:val="22"/>
          <w:lang w:bidi="he-IL"/>
        </w:rPr>
        <w:t>)</w:t>
      </w:r>
      <w:r w:rsidRPr="00CE1803">
        <w:rPr>
          <w:rFonts w:ascii="League Spartan" w:hAnsi="League Spartan" w:cs="Arial"/>
          <w:sz w:val="22"/>
          <w:szCs w:val="22"/>
          <w:lang w:bidi="he-IL"/>
        </w:rPr>
        <w:t xml:space="preserve"> de votre logiciel </w:t>
      </w:r>
      <w:r>
        <w:rPr>
          <w:rFonts w:ascii="League Spartan" w:hAnsi="League Spartan" w:cs="Arial"/>
          <w:sz w:val="22"/>
          <w:szCs w:val="22"/>
          <w:lang w:bidi="he-IL"/>
        </w:rPr>
        <w:t>(comment sont-elles réalisées : délais, procédures, etc) ?</w:t>
      </w:r>
    </w:p>
    <w:p w14:paraId="35DD40AD" w14:textId="00858381" w:rsidR="008A46A1" w:rsidRPr="00053868" w:rsidRDefault="0087739B" w:rsidP="0076032E">
      <w:pPr>
        <w:numPr>
          <w:ilvl w:val="1"/>
          <w:numId w:val="2"/>
        </w:numPr>
        <w:spacing w:before="120"/>
        <w:jc w:val="both"/>
        <w:rPr>
          <w:rFonts w:ascii="League Spartan" w:hAnsi="League Spartan" w:cs="Arial"/>
          <w:sz w:val="22"/>
          <w:szCs w:val="22"/>
          <w:lang w:bidi="he-IL"/>
        </w:rPr>
      </w:pPr>
      <w:r w:rsidRPr="000F3CE2">
        <w:rPr>
          <w:rFonts w:ascii="League Spartan" w:hAnsi="League Spartan" w:cs="Arial"/>
          <w:sz w:val="22"/>
          <w:szCs w:val="22"/>
          <w:lang w:bidi="he-IL"/>
        </w:rPr>
        <w:t>De façon plus générale, quels sont</w:t>
      </w:r>
      <w:r>
        <w:rPr>
          <w:rFonts w:ascii="League Spartan" w:hAnsi="League Spartan" w:cs="Arial"/>
          <w:sz w:val="22"/>
          <w:szCs w:val="22"/>
          <w:lang w:bidi="he-IL"/>
        </w:rPr>
        <w:t>, selon vous</w:t>
      </w:r>
      <w:r w:rsidRPr="000F3CE2">
        <w:rPr>
          <w:rFonts w:ascii="League Spartan" w:hAnsi="League Spartan" w:cs="Arial"/>
          <w:sz w:val="22"/>
          <w:szCs w:val="22"/>
          <w:lang w:bidi="he-IL"/>
        </w:rPr>
        <w:t xml:space="preserve"> les points de vigilance </w:t>
      </w:r>
      <w:r>
        <w:rPr>
          <w:rFonts w:ascii="League Spartan" w:hAnsi="League Spartan" w:cs="Arial"/>
          <w:sz w:val="22"/>
          <w:szCs w:val="22"/>
          <w:lang w:bidi="he-IL"/>
        </w:rPr>
        <w:t xml:space="preserve">sur lesquels le SICTIAM doit être attentif, </w:t>
      </w:r>
      <w:r w:rsidRPr="000F3CE2">
        <w:rPr>
          <w:rFonts w:ascii="League Spartan" w:hAnsi="League Spartan" w:cs="Arial"/>
          <w:sz w:val="22"/>
          <w:szCs w:val="22"/>
          <w:lang w:bidi="he-IL"/>
        </w:rPr>
        <w:t>concernant la décomposition financière et l’expression des besoins</w:t>
      </w:r>
      <w:r>
        <w:rPr>
          <w:rFonts w:ascii="League Spartan" w:hAnsi="League Spartan" w:cs="Arial"/>
          <w:sz w:val="22"/>
          <w:szCs w:val="22"/>
          <w:lang w:bidi="he-IL"/>
        </w:rPr>
        <w:t> ?</w:t>
      </w:r>
    </w:p>
    <w:p w14:paraId="6A10D486" w14:textId="77777777" w:rsidR="007C78AA" w:rsidRPr="00104796" w:rsidRDefault="007C78AA" w:rsidP="0089727C">
      <w:pPr>
        <w:jc w:val="both"/>
        <w:rPr>
          <w:rFonts w:ascii="League Spartan" w:hAnsi="League Spartan" w:cs="Arial"/>
          <w:sz w:val="14"/>
          <w:szCs w:val="14"/>
          <w:lang w:bidi="he-IL"/>
        </w:rPr>
      </w:pPr>
    </w:p>
    <w:p w14:paraId="34656232" w14:textId="16A36C25" w:rsidR="0076032E" w:rsidRPr="00D2471F" w:rsidRDefault="00185BE4" w:rsidP="007B4947">
      <w:pPr>
        <w:numPr>
          <w:ilvl w:val="0"/>
          <w:numId w:val="3"/>
        </w:numPr>
        <w:spacing w:before="120"/>
        <w:jc w:val="both"/>
        <w:rPr>
          <w:rFonts w:ascii="League Spartan" w:hAnsi="League Spartan" w:cs="Arial"/>
          <w:sz w:val="22"/>
          <w:szCs w:val="22"/>
          <w:lang w:bidi="he-IL"/>
        </w:rPr>
      </w:pPr>
      <w:r>
        <w:rPr>
          <w:rFonts w:ascii="League Spartan" w:hAnsi="League Spartan" w:cs="Arial"/>
          <w:b/>
          <w:bCs/>
          <w:sz w:val="22"/>
          <w:szCs w:val="22"/>
          <w:u w:val="single"/>
          <w:lang w:bidi="he-IL"/>
        </w:rPr>
        <w:t>DÉLAIS</w:t>
      </w:r>
      <w:r w:rsidR="0076032E" w:rsidRPr="5002713B">
        <w:rPr>
          <w:rFonts w:ascii="League Spartan" w:hAnsi="League Spartan" w:cs="Arial"/>
          <w:sz w:val="22"/>
          <w:szCs w:val="22"/>
          <w:lang w:bidi="he-IL"/>
        </w:rPr>
        <w:t xml:space="preserve"> (</w:t>
      </w:r>
      <w:r w:rsidR="0076032E" w:rsidRPr="5002713B">
        <w:rPr>
          <w:rFonts w:ascii="League Spartan" w:hAnsi="League Spartan" w:cs="Arial"/>
          <w:sz w:val="22"/>
          <w:szCs w:val="22"/>
          <w:u w:val="single"/>
          <w:lang w:bidi="he-IL"/>
        </w:rPr>
        <w:t>5 minutes maximum</w:t>
      </w:r>
      <w:r w:rsidR="0076032E" w:rsidRPr="5002713B">
        <w:rPr>
          <w:rFonts w:ascii="League Spartan" w:hAnsi="League Spartan" w:cs="Arial"/>
          <w:sz w:val="22"/>
          <w:szCs w:val="22"/>
          <w:lang w:bidi="he-IL"/>
        </w:rPr>
        <w:t>)</w:t>
      </w:r>
    </w:p>
    <w:p w14:paraId="3074E0D9" w14:textId="01AB0AD5" w:rsidR="0076032E" w:rsidRDefault="0076032E" w:rsidP="0037650E">
      <w:pPr>
        <w:numPr>
          <w:ilvl w:val="1"/>
          <w:numId w:val="2"/>
        </w:numPr>
        <w:spacing w:before="120"/>
        <w:jc w:val="both"/>
        <w:rPr>
          <w:rFonts w:ascii="League Spartan" w:hAnsi="League Spartan" w:cs="Arial"/>
          <w:sz w:val="22"/>
          <w:szCs w:val="22"/>
          <w:lang w:bidi="he-IL"/>
        </w:rPr>
      </w:pPr>
      <w:r w:rsidRPr="00D2471F">
        <w:rPr>
          <w:rFonts w:ascii="League Spartan" w:hAnsi="League Spartan" w:cs="Arial"/>
          <w:sz w:val="22"/>
          <w:szCs w:val="22"/>
          <w:lang w:bidi="he-IL"/>
        </w:rPr>
        <w:t xml:space="preserve">Quels sont les délais </w:t>
      </w:r>
      <w:r w:rsidR="00375FB4">
        <w:rPr>
          <w:rFonts w:ascii="League Spartan" w:hAnsi="League Spartan" w:cs="Arial"/>
          <w:sz w:val="22"/>
          <w:szCs w:val="22"/>
          <w:lang w:bidi="he-IL"/>
        </w:rPr>
        <w:t>standards d</w:t>
      </w:r>
      <w:r w:rsidR="001B2E63">
        <w:rPr>
          <w:rFonts w:ascii="League Spartan" w:hAnsi="League Spartan" w:cs="Arial"/>
          <w:sz w:val="22"/>
          <w:szCs w:val="22"/>
          <w:lang w:bidi="he-IL"/>
        </w:rPr>
        <w:t xml:space="preserve">’intervention de votre support </w:t>
      </w:r>
      <w:r w:rsidR="00375FB4">
        <w:rPr>
          <w:rFonts w:ascii="League Spartan" w:hAnsi="League Spartan" w:cs="Arial"/>
          <w:sz w:val="22"/>
          <w:szCs w:val="22"/>
          <w:lang w:bidi="he-IL"/>
        </w:rPr>
        <w:t>?</w:t>
      </w:r>
      <w:r w:rsidR="001B2E63">
        <w:rPr>
          <w:rFonts w:ascii="League Spartan" w:hAnsi="League Spartan" w:cs="Arial"/>
          <w:sz w:val="22"/>
          <w:szCs w:val="22"/>
          <w:lang w:bidi="he-IL"/>
        </w:rPr>
        <w:t xml:space="preserve"> Ces délais sont-ils modulés selon la criticité de la demande ?</w:t>
      </w:r>
    </w:p>
    <w:p w14:paraId="57D4EB41" w14:textId="06C4D617" w:rsidR="00090EBF" w:rsidRPr="00D2471F" w:rsidRDefault="00090EBF" w:rsidP="0037650E">
      <w:pPr>
        <w:numPr>
          <w:ilvl w:val="1"/>
          <w:numId w:val="2"/>
        </w:numPr>
        <w:spacing w:before="120"/>
        <w:jc w:val="both"/>
        <w:rPr>
          <w:rFonts w:ascii="League Spartan" w:hAnsi="League Spartan" w:cs="Arial"/>
          <w:sz w:val="22"/>
          <w:szCs w:val="22"/>
          <w:lang w:bidi="he-IL"/>
        </w:rPr>
      </w:pPr>
      <w:r>
        <w:rPr>
          <w:rFonts w:ascii="League Spartan" w:hAnsi="League Spartan" w:cs="Arial"/>
          <w:sz w:val="22"/>
          <w:szCs w:val="22"/>
          <w:lang w:bidi="he-IL"/>
        </w:rPr>
        <w:t>Quel sont les délais pour bénéficier d</w:t>
      </w:r>
      <w:r w:rsidR="00A4348B">
        <w:rPr>
          <w:rFonts w:ascii="League Spartan" w:hAnsi="League Spartan" w:cs="Arial"/>
          <w:sz w:val="22"/>
          <w:szCs w:val="22"/>
          <w:lang w:bidi="he-IL"/>
        </w:rPr>
        <w:t>e l’ouverture d’un profil acheteur ?</w:t>
      </w:r>
    </w:p>
    <w:p w14:paraId="5295B935" w14:textId="77777777" w:rsidR="006C0418" w:rsidRPr="006F14D5" w:rsidRDefault="006C0418" w:rsidP="00FF20A0">
      <w:pPr>
        <w:spacing w:before="120"/>
        <w:jc w:val="both"/>
        <w:rPr>
          <w:rFonts w:ascii="League Spartan" w:hAnsi="League Spartan" w:cs="Arial"/>
          <w:sz w:val="8"/>
          <w:szCs w:val="8"/>
          <w:lang w:bidi="he-IL"/>
        </w:rPr>
      </w:pPr>
    </w:p>
    <w:p w14:paraId="3515FF30" w14:textId="1E582FD1" w:rsidR="0005501F" w:rsidRPr="00D2471F" w:rsidRDefault="00435021" w:rsidP="007B4947">
      <w:pPr>
        <w:numPr>
          <w:ilvl w:val="0"/>
          <w:numId w:val="2"/>
        </w:numPr>
        <w:spacing w:before="120"/>
        <w:jc w:val="both"/>
        <w:rPr>
          <w:rFonts w:ascii="League Spartan" w:hAnsi="League Spartan" w:cs="Arial"/>
          <w:sz w:val="22"/>
          <w:szCs w:val="22"/>
          <w:lang w:bidi="he-IL"/>
        </w:rPr>
      </w:pPr>
      <w:r w:rsidRPr="00D2471F">
        <w:rPr>
          <w:rFonts w:ascii="League Spartan" w:hAnsi="League Spartan" w:cs="Arial"/>
          <w:b/>
          <w:bCs/>
          <w:sz w:val="22"/>
          <w:szCs w:val="22"/>
          <w:u w:val="single"/>
          <w:lang w:bidi="he-IL"/>
        </w:rPr>
        <w:t>RESPONSABILITÉ SOCIALE ET ENVIRONNEMENTALE</w:t>
      </w:r>
      <w:r w:rsidRPr="00D2471F">
        <w:rPr>
          <w:rFonts w:ascii="League Spartan" w:hAnsi="League Spartan" w:cs="Arial"/>
          <w:sz w:val="22"/>
          <w:szCs w:val="22"/>
          <w:lang w:bidi="he-IL"/>
        </w:rPr>
        <w:t xml:space="preserve"> </w:t>
      </w:r>
      <w:r w:rsidR="0005501F" w:rsidRPr="5002713B">
        <w:rPr>
          <w:rFonts w:ascii="League Spartan" w:hAnsi="League Spartan" w:cs="Arial"/>
          <w:b/>
          <w:bCs/>
          <w:sz w:val="22"/>
          <w:szCs w:val="22"/>
          <w:lang w:bidi="he-IL"/>
        </w:rPr>
        <w:t>(</w:t>
      </w:r>
      <w:r w:rsidR="006C0418">
        <w:rPr>
          <w:rFonts w:ascii="League Spartan" w:hAnsi="League Spartan" w:cs="Arial"/>
          <w:sz w:val="22"/>
          <w:szCs w:val="22"/>
          <w:u w:val="single"/>
          <w:lang w:bidi="he-IL"/>
        </w:rPr>
        <w:t>5</w:t>
      </w:r>
      <w:r w:rsidR="0005501F" w:rsidRPr="5002713B">
        <w:rPr>
          <w:rFonts w:ascii="League Spartan" w:hAnsi="League Spartan" w:cs="Arial"/>
          <w:sz w:val="22"/>
          <w:szCs w:val="22"/>
          <w:u w:val="single"/>
          <w:lang w:bidi="he-IL"/>
        </w:rPr>
        <w:t xml:space="preserve"> minutes maximum</w:t>
      </w:r>
      <w:r w:rsidR="0005501F" w:rsidRPr="5002713B">
        <w:rPr>
          <w:rFonts w:ascii="League Spartan" w:hAnsi="League Spartan" w:cs="Arial"/>
          <w:b/>
          <w:bCs/>
          <w:sz w:val="22"/>
          <w:szCs w:val="22"/>
          <w:lang w:bidi="he-IL"/>
        </w:rPr>
        <w:t>)</w:t>
      </w:r>
    </w:p>
    <w:p w14:paraId="171028CD" w14:textId="342F5FBD" w:rsidR="003551EF" w:rsidRPr="003551EF" w:rsidRDefault="003551EF" w:rsidP="007B4947">
      <w:pPr>
        <w:pStyle w:val="Paragraphedeliste"/>
        <w:spacing w:before="120"/>
        <w:ind w:left="1134"/>
        <w:jc w:val="both"/>
        <w:rPr>
          <w:rFonts w:ascii="League Spartan" w:hAnsi="League Spartan" w:cs="Arial"/>
          <w:b/>
          <w:bCs/>
          <w:sz w:val="22"/>
          <w:szCs w:val="22"/>
          <w:lang w:bidi="he-IL"/>
        </w:rPr>
      </w:pPr>
      <w:r w:rsidRPr="003551EF">
        <w:rPr>
          <w:rFonts w:ascii="League Spartan" w:hAnsi="League Spartan" w:cs="Arial"/>
          <w:b/>
          <w:bCs/>
          <w:sz w:val="22"/>
          <w:szCs w:val="22"/>
          <w:lang w:bidi="he-IL"/>
        </w:rPr>
        <w:t>Cette partie ne concerne en aucun cas la politique RSE générale de l’entreprise. Le SICTIAM souhaite savoir si l’entreprise sera éventuellement en capacité de répondre au futur appel d’offres avec de telles clauses. Ces clauses auront uniquement pour objet l’exécution même du marché, et non les actions générales menées par l’entreprises dans le domaine concerné.</w:t>
      </w:r>
    </w:p>
    <w:p w14:paraId="58D496F9" w14:textId="2367758A" w:rsidR="0005501F" w:rsidRPr="005A1316" w:rsidRDefault="0005501F" w:rsidP="005A1316">
      <w:pPr>
        <w:numPr>
          <w:ilvl w:val="1"/>
          <w:numId w:val="2"/>
        </w:numPr>
        <w:spacing w:before="120"/>
        <w:jc w:val="both"/>
        <w:rPr>
          <w:rFonts w:ascii="League Spartan" w:hAnsi="League Spartan" w:cs="Arial"/>
          <w:sz w:val="22"/>
          <w:szCs w:val="22"/>
          <w:lang w:bidi="he-IL"/>
        </w:rPr>
      </w:pPr>
      <w:r w:rsidRPr="00D2471F">
        <w:rPr>
          <w:rFonts w:ascii="League Spartan" w:hAnsi="League Spartan" w:cs="Arial"/>
          <w:sz w:val="22"/>
          <w:szCs w:val="22"/>
          <w:lang w:bidi="he-IL"/>
        </w:rPr>
        <w:t xml:space="preserve">Avez-vous répondu à des marchés publics </w:t>
      </w:r>
      <w:r w:rsidR="00173C80">
        <w:rPr>
          <w:rFonts w:ascii="League Spartan" w:hAnsi="League Spartan" w:cs="Arial"/>
          <w:sz w:val="22"/>
          <w:szCs w:val="22"/>
          <w:lang w:bidi="he-IL"/>
        </w:rPr>
        <w:t>d</w:t>
      </w:r>
      <w:r w:rsidR="001B2E63">
        <w:rPr>
          <w:rFonts w:ascii="League Spartan" w:hAnsi="League Spartan" w:cs="Arial"/>
          <w:sz w:val="22"/>
          <w:szCs w:val="22"/>
          <w:lang w:bidi="he-IL"/>
        </w:rPr>
        <w:t xml:space="preserve">’acquisition </w:t>
      </w:r>
      <w:r w:rsidR="00A4348B">
        <w:rPr>
          <w:rFonts w:ascii="League Spartan" w:hAnsi="League Spartan" w:cs="Arial"/>
          <w:sz w:val="22"/>
          <w:szCs w:val="22"/>
          <w:lang w:bidi="he-IL"/>
        </w:rPr>
        <w:t>d’une plateforme de dématérialisation</w:t>
      </w:r>
      <w:r w:rsidR="000D4C0A">
        <w:rPr>
          <w:rFonts w:ascii="League Spartan" w:hAnsi="League Spartan" w:cs="Arial"/>
          <w:sz w:val="22"/>
          <w:szCs w:val="22"/>
          <w:lang w:bidi="he-IL"/>
        </w:rPr>
        <w:t> </w:t>
      </w:r>
      <w:r w:rsidR="001B2E63">
        <w:rPr>
          <w:rFonts w:ascii="League Spartan" w:hAnsi="League Spartan" w:cs="Arial"/>
          <w:sz w:val="22"/>
          <w:szCs w:val="22"/>
          <w:lang w:bidi="he-IL"/>
        </w:rPr>
        <w:t>comportant</w:t>
      </w:r>
      <w:r w:rsidRPr="00D2471F">
        <w:rPr>
          <w:rFonts w:ascii="League Spartan" w:hAnsi="League Spartan" w:cs="Arial"/>
          <w:sz w:val="22"/>
          <w:szCs w:val="22"/>
          <w:lang w:bidi="he-IL"/>
        </w:rPr>
        <w:t xml:space="preserve"> une clause environnementale</w:t>
      </w:r>
      <w:r w:rsidR="0087739B">
        <w:rPr>
          <w:rFonts w:ascii="League Spartan" w:hAnsi="League Spartan" w:cs="Arial"/>
          <w:sz w:val="22"/>
          <w:szCs w:val="22"/>
          <w:lang w:bidi="he-IL"/>
        </w:rPr>
        <w:t> ? S</w:t>
      </w:r>
      <w:r w:rsidRPr="00D2471F">
        <w:rPr>
          <w:rFonts w:ascii="League Spartan" w:hAnsi="League Spartan" w:cs="Arial"/>
          <w:sz w:val="22"/>
          <w:szCs w:val="22"/>
          <w:lang w:bidi="he-IL"/>
        </w:rPr>
        <w:t>i oui quels types de clauses ?</w:t>
      </w:r>
      <w:r w:rsidR="005A1316">
        <w:rPr>
          <w:rFonts w:ascii="League Spartan" w:hAnsi="League Spartan" w:cs="Arial"/>
          <w:sz w:val="22"/>
          <w:szCs w:val="22"/>
          <w:lang w:bidi="he-IL"/>
        </w:rPr>
        <w:t xml:space="preserve"> </w:t>
      </w:r>
      <w:r w:rsidRPr="005A1316">
        <w:rPr>
          <w:rFonts w:ascii="League Spartan" w:hAnsi="League Spartan" w:cs="Arial"/>
          <w:sz w:val="22"/>
          <w:szCs w:val="22"/>
          <w:lang w:bidi="he-IL"/>
        </w:rPr>
        <w:t>Seriez-vous en capacité de répondre à ce type de projet avec une clause environnementale ?</w:t>
      </w:r>
    </w:p>
    <w:p w14:paraId="53162E72" w14:textId="46F94713" w:rsidR="0005501F" w:rsidRPr="005A1316" w:rsidRDefault="0005501F" w:rsidP="005A1316">
      <w:pPr>
        <w:numPr>
          <w:ilvl w:val="1"/>
          <w:numId w:val="2"/>
        </w:numPr>
        <w:spacing w:before="120"/>
        <w:jc w:val="both"/>
        <w:rPr>
          <w:rFonts w:ascii="League Spartan" w:hAnsi="League Spartan" w:cs="Arial"/>
          <w:sz w:val="22"/>
          <w:szCs w:val="22"/>
          <w:lang w:bidi="he-IL"/>
        </w:rPr>
      </w:pPr>
      <w:r w:rsidRPr="00D2471F">
        <w:rPr>
          <w:rFonts w:ascii="League Spartan" w:hAnsi="League Spartan" w:cs="Arial"/>
          <w:sz w:val="22"/>
          <w:szCs w:val="22"/>
          <w:lang w:bidi="he-IL"/>
        </w:rPr>
        <w:t xml:space="preserve">Avez-vous déjà répondu à des marchés </w:t>
      </w:r>
      <w:r w:rsidR="00AA3618">
        <w:rPr>
          <w:rFonts w:ascii="League Spartan" w:hAnsi="League Spartan" w:cs="Arial"/>
          <w:sz w:val="22"/>
          <w:szCs w:val="22"/>
          <w:lang w:bidi="he-IL"/>
        </w:rPr>
        <w:t>d’acquisition d’une plateforme de dématérialisation </w:t>
      </w:r>
      <w:r w:rsidR="005A1316">
        <w:rPr>
          <w:rFonts w:ascii="League Spartan" w:hAnsi="League Spartan" w:cs="Arial"/>
          <w:sz w:val="22"/>
          <w:szCs w:val="22"/>
          <w:lang w:bidi="he-IL"/>
        </w:rPr>
        <w:t>comportant</w:t>
      </w:r>
      <w:r w:rsidRPr="00D2471F">
        <w:rPr>
          <w:rFonts w:ascii="League Spartan" w:hAnsi="League Spartan" w:cs="Arial"/>
          <w:sz w:val="22"/>
          <w:szCs w:val="22"/>
          <w:lang w:bidi="he-IL"/>
        </w:rPr>
        <w:t xml:space="preserve"> une clause d’insertion sociale ?</w:t>
      </w:r>
      <w:r w:rsidR="005A1316">
        <w:rPr>
          <w:rFonts w:ascii="League Spartan" w:hAnsi="League Spartan" w:cs="Arial"/>
          <w:sz w:val="22"/>
          <w:szCs w:val="22"/>
          <w:lang w:bidi="he-IL"/>
        </w:rPr>
        <w:t xml:space="preserve"> </w:t>
      </w:r>
      <w:r w:rsidRPr="005A1316">
        <w:rPr>
          <w:rFonts w:ascii="League Spartan" w:hAnsi="League Spartan" w:cs="Arial"/>
          <w:sz w:val="22"/>
          <w:szCs w:val="22"/>
          <w:lang w:bidi="he-IL"/>
        </w:rPr>
        <w:t>Seriez-vous en capacité de répondre sur ce type de projet avec une clause d’insertion des personnes éloignées de l’emploi (en fonction du montant et du volume d’heures de main d’œuvre) ?</w:t>
      </w:r>
      <w:r w:rsidR="00683D68" w:rsidRPr="005A1316">
        <w:rPr>
          <w:rFonts w:ascii="League Spartan" w:hAnsi="League Spartan" w:cs="Arial"/>
          <w:sz w:val="22"/>
          <w:szCs w:val="22"/>
          <w:lang w:bidi="he-IL"/>
        </w:rPr>
        <w:t xml:space="preserve"> </w:t>
      </w:r>
      <w:r w:rsidR="005A1316" w:rsidRPr="005A1316">
        <w:rPr>
          <w:rFonts w:ascii="League Spartan" w:hAnsi="League Spartan" w:cs="Arial"/>
          <w:sz w:val="22"/>
          <w:szCs w:val="22"/>
          <w:lang w:bidi="he-IL"/>
        </w:rPr>
        <w:t>S</w:t>
      </w:r>
      <w:r w:rsidR="00683D68" w:rsidRPr="005A1316">
        <w:rPr>
          <w:rFonts w:ascii="League Spartan" w:hAnsi="League Spartan" w:cs="Arial"/>
          <w:sz w:val="22"/>
          <w:szCs w:val="22"/>
          <w:lang w:bidi="he-IL"/>
        </w:rPr>
        <w:t xml:space="preserve">i oui, quels types de prestations seraient éligibles </w:t>
      </w:r>
      <w:r w:rsidR="0042223B" w:rsidRPr="005A1316">
        <w:rPr>
          <w:rFonts w:ascii="League Spartan" w:hAnsi="League Spartan" w:cs="Arial"/>
          <w:sz w:val="22"/>
          <w:szCs w:val="22"/>
          <w:lang w:bidi="he-IL"/>
        </w:rPr>
        <w:t>à cette clause</w:t>
      </w:r>
      <w:r w:rsidR="005A1316" w:rsidRPr="005A1316">
        <w:rPr>
          <w:rFonts w:ascii="League Spartan" w:hAnsi="League Spartan" w:cs="Arial"/>
          <w:sz w:val="22"/>
          <w:szCs w:val="22"/>
          <w:lang w:bidi="he-IL"/>
        </w:rPr>
        <w:t> ?</w:t>
      </w:r>
      <w:r w:rsidR="005A1316">
        <w:rPr>
          <w:rFonts w:ascii="League Spartan" w:hAnsi="League Spartan" w:cs="Arial"/>
          <w:sz w:val="22"/>
          <w:szCs w:val="22"/>
          <w:lang w:bidi="he-IL"/>
        </w:rPr>
        <w:t xml:space="preserve"> </w:t>
      </w:r>
      <w:r w:rsidRPr="005A1316">
        <w:rPr>
          <w:rFonts w:ascii="League Spartan" w:hAnsi="League Spartan" w:cs="Arial"/>
          <w:sz w:val="22"/>
          <w:szCs w:val="22"/>
          <w:lang w:bidi="he-IL"/>
        </w:rPr>
        <w:t>Quel type de profils pourriez-vous mobiliser pour ce type de projet ?</w:t>
      </w:r>
      <w:r w:rsidR="00D72824">
        <w:rPr>
          <w:rFonts w:ascii="League Spartan" w:hAnsi="League Spartan" w:cs="Arial"/>
          <w:sz w:val="22"/>
          <w:szCs w:val="22"/>
          <w:lang w:bidi="he-IL"/>
        </w:rPr>
        <w:t xml:space="preserve"> </w:t>
      </w:r>
      <w:r w:rsidR="00D72824">
        <w:rPr>
          <w:rFonts w:ascii="League Spartan" w:hAnsi="League Spartan" w:cs="Arial"/>
          <w:sz w:val="22"/>
          <w:szCs w:val="22"/>
          <w:lang w:bidi="he-IL"/>
        </w:rPr>
        <w:t>Le SICTIAM entend par là un engagement de l’entreprise sur un nombre d’heures d’insertion dédiées à l’exécution du marché, sur des tâches spécifiques à déterminer</w:t>
      </w:r>
    </w:p>
    <w:p w14:paraId="2645CA20" w14:textId="77777777" w:rsidR="00E514C4" w:rsidRPr="007B4947" w:rsidRDefault="00E514C4" w:rsidP="0089727C">
      <w:pPr>
        <w:autoSpaceDE w:val="0"/>
        <w:autoSpaceDN w:val="0"/>
        <w:adjustRightInd w:val="0"/>
        <w:jc w:val="both"/>
        <w:rPr>
          <w:rFonts w:ascii="League Spartan" w:hAnsi="League Spartan" w:cs="Arial"/>
          <w:sz w:val="16"/>
          <w:szCs w:val="16"/>
          <w:lang w:bidi="he-IL"/>
        </w:rPr>
      </w:pPr>
    </w:p>
    <w:p w14:paraId="79C3C5A3" w14:textId="22656F60" w:rsidR="008D57F0" w:rsidRDefault="008D57F0" w:rsidP="008D57F0">
      <w:pPr>
        <w:spacing w:before="120"/>
        <w:jc w:val="both"/>
        <w:rPr>
          <w:rFonts w:ascii="League Spartan" w:hAnsi="League Spartan" w:cs="Arial"/>
          <w:sz w:val="22"/>
          <w:szCs w:val="22"/>
          <w:lang w:bidi="he-IL"/>
        </w:rPr>
      </w:pPr>
      <w:r w:rsidRPr="00D2471F">
        <w:rPr>
          <w:rFonts w:ascii="League Spartan" w:hAnsi="League Spartan" w:cs="Arial"/>
          <w:sz w:val="22"/>
          <w:szCs w:val="22"/>
          <w:lang w:bidi="he-IL"/>
        </w:rPr>
        <w:t xml:space="preserve">Les sociétés souhaitant participer aux échanges préalables sont invités à retourner le présent </w:t>
      </w:r>
      <w:r w:rsidRPr="003074FE">
        <w:rPr>
          <w:rFonts w:ascii="League Spartan" w:hAnsi="League Spartan" w:cs="Arial"/>
          <w:b/>
          <w:bCs/>
          <w:sz w:val="22"/>
          <w:szCs w:val="22"/>
          <w:lang w:bidi="he-IL"/>
        </w:rPr>
        <w:t>document complété aux rubriques 4 et 5</w:t>
      </w:r>
      <w:r>
        <w:rPr>
          <w:rFonts w:ascii="League Spartan" w:hAnsi="League Spartan" w:cs="Arial"/>
          <w:sz w:val="22"/>
          <w:szCs w:val="22"/>
          <w:lang w:bidi="he-IL"/>
        </w:rPr>
        <w:t xml:space="preserve">, </w:t>
      </w:r>
      <w:r w:rsidRPr="00D2471F">
        <w:rPr>
          <w:rFonts w:ascii="League Spartan" w:hAnsi="League Spartan" w:cs="Arial"/>
          <w:sz w:val="22"/>
          <w:szCs w:val="22"/>
          <w:lang w:bidi="he-IL"/>
        </w:rPr>
        <w:t xml:space="preserve">à l’adresse </w:t>
      </w:r>
      <w:hyperlink r:id="rId15" w:history="1">
        <w:r w:rsidRPr="00D2471F">
          <w:rPr>
            <w:rStyle w:val="Lienhypertexte"/>
            <w:rFonts w:ascii="League Spartan" w:hAnsi="League Spartan" w:cs="Arial"/>
            <w:sz w:val="22"/>
            <w:szCs w:val="22"/>
            <w:lang w:bidi="he-IL"/>
          </w:rPr>
          <w:t>marches@sictiam.fr</w:t>
        </w:r>
      </w:hyperlink>
      <w:r w:rsidRPr="00D2471F">
        <w:rPr>
          <w:rFonts w:ascii="League Spartan" w:hAnsi="League Spartan" w:cs="Arial"/>
          <w:sz w:val="22"/>
          <w:szCs w:val="22"/>
          <w:u w:val="single"/>
          <w:lang w:bidi="he-IL"/>
        </w:rPr>
        <w:t xml:space="preserve">, </w:t>
      </w:r>
      <w:r w:rsidRPr="00D2471F">
        <w:rPr>
          <w:rFonts w:ascii="League Spartan" w:hAnsi="League Spartan" w:cs="Arial"/>
          <w:b/>
          <w:bCs/>
          <w:color w:val="FF0000"/>
          <w:sz w:val="22"/>
          <w:szCs w:val="22"/>
          <w:u w:val="single"/>
          <w:lang w:bidi="he-IL"/>
        </w:rPr>
        <w:t xml:space="preserve">au plus </w:t>
      </w:r>
      <w:r w:rsidRPr="007814C5">
        <w:rPr>
          <w:rFonts w:ascii="League Spartan" w:hAnsi="League Spartan" w:cs="Arial"/>
          <w:b/>
          <w:bCs/>
          <w:color w:val="FF0000"/>
          <w:sz w:val="22"/>
          <w:szCs w:val="22"/>
          <w:u w:val="single"/>
          <w:lang w:bidi="he-IL"/>
        </w:rPr>
        <w:t xml:space="preserve">tard le </w:t>
      </w:r>
      <w:r>
        <w:rPr>
          <w:rFonts w:ascii="League Spartan" w:hAnsi="League Spartan" w:cs="Arial"/>
          <w:b/>
          <w:bCs/>
          <w:color w:val="FF0000"/>
          <w:sz w:val="22"/>
          <w:szCs w:val="22"/>
          <w:u w:val="single"/>
          <w:lang w:bidi="he-IL"/>
        </w:rPr>
        <w:t>Jeudi 24</w:t>
      </w:r>
      <w:r>
        <w:rPr>
          <w:rFonts w:ascii="League Spartan" w:hAnsi="League Spartan" w:cs="Arial"/>
          <w:b/>
          <w:bCs/>
          <w:color w:val="FF0000"/>
          <w:sz w:val="22"/>
          <w:szCs w:val="22"/>
          <w:u w:val="single"/>
          <w:lang w:bidi="he-IL"/>
        </w:rPr>
        <w:t xml:space="preserve"> avril</w:t>
      </w:r>
      <w:r w:rsidRPr="00080A17">
        <w:rPr>
          <w:rFonts w:ascii="League Spartan" w:hAnsi="League Spartan" w:cs="Arial"/>
          <w:b/>
          <w:bCs/>
          <w:color w:val="FF0000"/>
          <w:sz w:val="22"/>
          <w:szCs w:val="22"/>
          <w:u w:val="single"/>
          <w:lang w:bidi="he-IL"/>
        </w:rPr>
        <w:t xml:space="preserve"> 2025 à 17h00</w:t>
      </w:r>
      <w:r w:rsidRPr="00303523">
        <w:rPr>
          <w:rFonts w:ascii="League Spartan" w:hAnsi="League Spartan" w:cs="Arial"/>
          <w:b/>
          <w:bCs/>
          <w:color w:val="FF0000"/>
          <w:sz w:val="22"/>
          <w:szCs w:val="22"/>
          <w:u w:val="single"/>
          <w:lang w:bidi="he-IL"/>
        </w:rPr>
        <w:t>.</w:t>
      </w:r>
    </w:p>
    <w:p w14:paraId="6718D498" w14:textId="77777777" w:rsidR="008A2F0C" w:rsidRPr="00CA1E2B" w:rsidRDefault="008A2F0C" w:rsidP="006A5ECA">
      <w:pPr>
        <w:rPr>
          <w:rFonts w:ascii="League Spartan" w:hAnsi="League Spartan" w:cs="Arial"/>
          <w:sz w:val="16"/>
          <w:szCs w:val="16"/>
          <w:lang w:bidi="he-IL"/>
        </w:rPr>
      </w:pPr>
    </w:p>
    <w:p w14:paraId="5F42E3EF" w14:textId="28652F25" w:rsidR="006A5ECA" w:rsidRPr="000F3CE2" w:rsidRDefault="006A5ECA" w:rsidP="006A5ECA">
      <w:pPr>
        <w:pStyle w:val="Titre1"/>
        <w:rPr>
          <w:rFonts w:ascii="League Spartan" w:hAnsi="League Spartan" w:cs="Arial"/>
          <w:color w:val="FF3300"/>
          <w:sz w:val="24"/>
          <w:szCs w:val="24"/>
          <w:u w:val="single"/>
          <w:lang w:bidi="he-IL"/>
        </w:rPr>
      </w:pPr>
      <w:r w:rsidRPr="000F3CE2">
        <w:rPr>
          <w:rFonts w:ascii="League Spartan" w:hAnsi="League Spartan" w:cs="Arial"/>
          <w:color w:val="FF3300"/>
          <w:sz w:val="24"/>
          <w:szCs w:val="24"/>
          <w:u w:val="single"/>
          <w:lang w:bidi="he-IL"/>
        </w:rPr>
        <w:t xml:space="preserve">Liste des </w:t>
      </w:r>
      <w:r w:rsidR="007B4F84">
        <w:rPr>
          <w:rFonts w:ascii="League Spartan" w:hAnsi="League Spartan" w:cs="Arial"/>
          <w:color w:val="FF3300"/>
          <w:sz w:val="24"/>
          <w:szCs w:val="24"/>
          <w:u w:val="single"/>
          <w:lang w:bidi="he-IL"/>
        </w:rPr>
        <w:t>participants au sourcing</w:t>
      </w:r>
      <w:r w:rsidRPr="000F3CE2">
        <w:rPr>
          <w:rFonts w:ascii="League Spartan" w:hAnsi="League Spartan" w:cs="Arial"/>
          <w:color w:val="FF3300"/>
          <w:sz w:val="24"/>
          <w:szCs w:val="24"/>
          <w:u w:val="single"/>
          <w:lang w:bidi="he-IL"/>
        </w:rPr>
        <w:t xml:space="preserve"> </w:t>
      </w:r>
      <w:r w:rsidR="00F4746F" w:rsidRPr="000F3CE2">
        <w:rPr>
          <w:rFonts w:ascii="League Spartan" w:hAnsi="League Spartan" w:cs="Arial"/>
          <w:color w:val="FF3300"/>
          <w:sz w:val="24"/>
          <w:szCs w:val="24"/>
          <w:u w:val="single"/>
          <w:lang w:bidi="he-IL"/>
        </w:rPr>
        <w:t>désignés par</w:t>
      </w:r>
      <w:r w:rsidR="00206B6C" w:rsidRPr="000F3CE2">
        <w:rPr>
          <w:rFonts w:ascii="League Spartan" w:hAnsi="League Spartan" w:cs="Arial"/>
          <w:color w:val="FF3300"/>
          <w:sz w:val="24"/>
          <w:szCs w:val="24"/>
          <w:u w:val="single"/>
          <w:lang w:bidi="he-IL"/>
        </w:rPr>
        <w:t xml:space="preserve"> l’opérateur économique</w:t>
      </w:r>
    </w:p>
    <w:tbl>
      <w:tblPr>
        <w:tblW w:w="11057" w:type="dxa"/>
        <w:tblInd w:w="-294" w:type="dxa"/>
        <w:tblCellMar>
          <w:left w:w="70" w:type="dxa"/>
          <w:right w:w="70" w:type="dxa"/>
        </w:tblCellMar>
        <w:tblLook w:val="04A0" w:firstRow="1" w:lastRow="0" w:firstColumn="1" w:lastColumn="0" w:noHBand="0" w:noVBand="1"/>
      </w:tblPr>
      <w:tblGrid>
        <w:gridCol w:w="2836"/>
        <w:gridCol w:w="2693"/>
        <w:gridCol w:w="3119"/>
        <w:gridCol w:w="2092"/>
        <w:gridCol w:w="317"/>
      </w:tblGrid>
      <w:tr w:rsidR="00373D1D" w:rsidRPr="00D2471F" w14:paraId="717CB181" w14:textId="668A1688" w:rsidTr="00373D1D">
        <w:trPr>
          <w:trHeight w:val="398"/>
        </w:trPr>
        <w:tc>
          <w:tcPr>
            <w:tcW w:w="2836" w:type="dxa"/>
            <w:tcBorders>
              <w:top w:val="single" w:sz="8" w:space="0" w:color="auto"/>
              <w:left w:val="single" w:sz="8" w:space="0" w:color="auto"/>
              <w:bottom w:val="single" w:sz="8" w:space="0" w:color="auto"/>
              <w:right w:val="single" w:sz="8" w:space="0" w:color="auto"/>
            </w:tcBorders>
            <w:shd w:val="clear" w:color="000000" w:fill="FF6633"/>
            <w:noWrap/>
            <w:vAlign w:val="center"/>
            <w:hideMark/>
          </w:tcPr>
          <w:p w14:paraId="242F26AF" w14:textId="77777777" w:rsidR="00373D1D" w:rsidRPr="00D2471F" w:rsidRDefault="00373D1D" w:rsidP="00373D1D">
            <w:pPr>
              <w:jc w:val="center"/>
              <w:rPr>
                <w:rFonts w:ascii="League Spartan" w:hAnsi="League Spartan" w:cs="Arial"/>
                <w:b/>
                <w:bCs/>
                <w:color w:val="000000"/>
                <w:sz w:val="22"/>
                <w:szCs w:val="22"/>
              </w:rPr>
            </w:pPr>
            <w:r w:rsidRPr="00D2471F">
              <w:rPr>
                <w:rFonts w:ascii="League Spartan" w:hAnsi="League Spartan" w:cs="Arial"/>
                <w:b/>
                <w:bCs/>
                <w:color w:val="000000"/>
                <w:sz w:val="22"/>
                <w:szCs w:val="22"/>
              </w:rPr>
              <w:t>Nom</w:t>
            </w:r>
          </w:p>
        </w:tc>
        <w:tc>
          <w:tcPr>
            <w:tcW w:w="2693" w:type="dxa"/>
            <w:tcBorders>
              <w:top w:val="single" w:sz="8" w:space="0" w:color="auto"/>
              <w:left w:val="nil"/>
              <w:bottom w:val="single" w:sz="8" w:space="0" w:color="auto"/>
              <w:right w:val="single" w:sz="8" w:space="0" w:color="auto"/>
            </w:tcBorders>
            <w:shd w:val="clear" w:color="000000" w:fill="FF6633"/>
            <w:noWrap/>
            <w:vAlign w:val="center"/>
            <w:hideMark/>
          </w:tcPr>
          <w:p w14:paraId="3FEBDFC4" w14:textId="77777777" w:rsidR="00373D1D" w:rsidRPr="00D2471F" w:rsidRDefault="00373D1D" w:rsidP="00373D1D">
            <w:pPr>
              <w:jc w:val="center"/>
              <w:rPr>
                <w:rFonts w:ascii="League Spartan" w:hAnsi="League Spartan" w:cs="Arial"/>
                <w:b/>
                <w:bCs/>
                <w:color w:val="000000"/>
                <w:sz w:val="22"/>
                <w:szCs w:val="22"/>
              </w:rPr>
            </w:pPr>
            <w:r w:rsidRPr="00D2471F">
              <w:rPr>
                <w:rFonts w:ascii="League Spartan" w:hAnsi="League Spartan" w:cs="Arial"/>
                <w:b/>
                <w:bCs/>
                <w:color w:val="000000"/>
                <w:sz w:val="22"/>
                <w:szCs w:val="22"/>
              </w:rPr>
              <w:t>Prénom</w:t>
            </w:r>
          </w:p>
        </w:tc>
        <w:tc>
          <w:tcPr>
            <w:tcW w:w="3119" w:type="dxa"/>
            <w:tcBorders>
              <w:top w:val="single" w:sz="8" w:space="0" w:color="auto"/>
              <w:left w:val="nil"/>
              <w:bottom w:val="single" w:sz="8" w:space="0" w:color="auto"/>
              <w:right w:val="single" w:sz="8" w:space="0" w:color="auto"/>
            </w:tcBorders>
            <w:shd w:val="clear" w:color="000000" w:fill="FF6633"/>
            <w:noWrap/>
            <w:vAlign w:val="center"/>
            <w:hideMark/>
          </w:tcPr>
          <w:p w14:paraId="56F43406" w14:textId="77777777" w:rsidR="00373D1D" w:rsidRPr="00D2471F" w:rsidRDefault="00373D1D" w:rsidP="00373D1D">
            <w:pPr>
              <w:jc w:val="center"/>
              <w:rPr>
                <w:rFonts w:ascii="League Spartan" w:hAnsi="League Spartan" w:cs="Arial"/>
                <w:b/>
                <w:bCs/>
                <w:color w:val="000000"/>
                <w:sz w:val="22"/>
                <w:szCs w:val="22"/>
              </w:rPr>
            </w:pPr>
            <w:r w:rsidRPr="00D2471F">
              <w:rPr>
                <w:rFonts w:ascii="League Spartan" w:hAnsi="League Spartan" w:cs="Arial"/>
                <w:b/>
                <w:bCs/>
                <w:color w:val="000000"/>
                <w:sz w:val="22"/>
                <w:szCs w:val="22"/>
              </w:rPr>
              <w:t xml:space="preserve">Fonction </w:t>
            </w:r>
          </w:p>
        </w:tc>
        <w:tc>
          <w:tcPr>
            <w:tcW w:w="2092" w:type="dxa"/>
            <w:tcBorders>
              <w:top w:val="single" w:sz="8" w:space="0" w:color="auto"/>
              <w:left w:val="nil"/>
              <w:bottom w:val="single" w:sz="8" w:space="0" w:color="auto"/>
              <w:right w:val="nil"/>
            </w:tcBorders>
            <w:shd w:val="clear" w:color="000000" w:fill="FF6633"/>
            <w:vAlign w:val="center"/>
          </w:tcPr>
          <w:p w14:paraId="217D8CAE" w14:textId="7C4863D9" w:rsidR="00373D1D" w:rsidRPr="00373D1D" w:rsidRDefault="00373D1D" w:rsidP="00373D1D">
            <w:pPr>
              <w:jc w:val="center"/>
              <w:rPr>
                <w:rFonts w:ascii="League Spartan" w:hAnsi="League Spartan" w:cs="Arial"/>
                <w:b/>
                <w:bCs/>
                <w:color w:val="000000"/>
                <w:sz w:val="8"/>
                <w:szCs w:val="2"/>
              </w:rPr>
            </w:pPr>
            <w:r>
              <w:rPr>
                <w:rFonts w:ascii="League Spartan" w:hAnsi="League Spartan" w:cs="Arial"/>
                <w:b/>
                <w:bCs/>
                <w:color w:val="000000"/>
                <w:sz w:val="22"/>
                <w:szCs w:val="22"/>
              </w:rPr>
              <w:t>Mail</w:t>
            </w:r>
          </w:p>
        </w:tc>
        <w:tc>
          <w:tcPr>
            <w:tcW w:w="317" w:type="dxa"/>
            <w:tcBorders>
              <w:top w:val="single" w:sz="8" w:space="0" w:color="auto"/>
              <w:left w:val="nil"/>
              <w:bottom w:val="single" w:sz="8" w:space="0" w:color="auto"/>
              <w:right w:val="single" w:sz="8" w:space="0" w:color="auto"/>
            </w:tcBorders>
            <w:shd w:val="clear" w:color="000000" w:fill="FF6633"/>
          </w:tcPr>
          <w:p w14:paraId="5A8F56C4" w14:textId="658BA8C2" w:rsidR="00373D1D" w:rsidRPr="00D2471F" w:rsidRDefault="00373D1D" w:rsidP="00373D1D">
            <w:pPr>
              <w:rPr>
                <w:rFonts w:ascii="League Spartan" w:hAnsi="League Spartan" w:cs="Arial"/>
                <w:b/>
                <w:bCs/>
                <w:color w:val="000000"/>
                <w:sz w:val="22"/>
                <w:szCs w:val="22"/>
              </w:rPr>
            </w:pPr>
          </w:p>
        </w:tc>
      </w:tr>
      <w:tr w:rsidR="00373D1D" w:rsidRPr="00D2471F" w14:paraId="6DD87C21" w14:textId="4800849B" w:rsidTr="00373D1D">
        <w:trPr>
          <w:trHeight w:val="388"/>
        </w:trPr>
        <w:tc>
          <w:tcPr>
            <w:tcW w:w="2836" w:type="dxa"/>
            <w:tcBorders>
              <w:top w:val="nil"/>
              <w:left w:val="single" w:sz="8" w:space="0" w:color="auto"/>
              <w:bottom w:val="single" w:sz="4" w:space="0" w:color="auto"/>
              <w:right w:val="single" w:sz="8" w:space="0" w:color="auto"/>
            </w:tcBorders>
            <w:shd w:val="clear" w:color="auto" w:fill="auto"/>
            <w:noWrap/>
            <w:vAlign w:val="center"/>
          </w:tcPr>
          <w:p w14:paraId="57B28E35" w14:textId="77777777" w:rsidR="00373D1D" w:rsidRPr="00D2471F" w:rsidRDefault="00373D1D" w:rsidP="00373D1D">
            <w:pPr>
              <w:jc w:val="center"/>
              <w:rPr>
                <w:rFonts w:ascii="League Spartan" w:hAnsi="League Spartan" w:cs="Arial"/>
                <w:b/>
                <w:bCs/>
                <w:color w:val="000000"/>
                <w:sz w:val="22"/>
                <w:szCs w:val="22"/>
              </w:rPr>
            </w:pPr>
          </w:p>
        </w:tc>
        <w:tc>
          <w:tcPr>
            <w:tcW w:w="2693" w:type="dxa"/>
            <w:tcBorders>
              <w:top w:val="nil"/>
              <w:left w:val="nil"/>
              <w:bottom w:val="single" w:sz="4" w:space="0" w:color="auto"/>
              <w:right w:val="single" w:sz="8" w:space="0" w:color="auto"/>
            </w:tcBorders>
            <w:shd w:val="clear" w:color="auto" w:fill="auto"/>
            <w:noWrap/>
            <w:vAlign w:val="center"/>
          </w:tcPr>
          <w:p w14:paraId="78067A44" w14:textId="77777777" w:rsidR="00373D1D" w:rsidRPr="00D2471F" w:rsidRDefault="00373D1D" w:rsidP="00373D1D">
            <w:pPr>
              <w:jc w:val="center"/>
              <w:rPr>
                <w:rFonts w:ascii="League Spartan" w:hAnsi="League Spartan" w:cs="Arial"/>
                <w:b/>
                <w:color w:val="000000"/>
                <w:sz w:val="22"/>
                <w:szCs w:val="22"/>
              </w:rPr>
            </w:pPr>
          </w:p>
        </w:tc>
        <w:tc>
          <w:tcPr>
            <w:tcW w:w="3119" w:type="dxa"/>
            <w:tcBorders>
              <w:top w:val="nil"/>
              <w:left w:val="nil"/>
              <w:bottom w:val="single" w:sz="4" w:space="0" w:color="auto"/>
              <w:right w:val="single" w:sz="8" w:space="0" w:color="auto"/>
            </w:tcBorders>
            <w:shd w:val="clear" w:color="auto" w:fill="auto"/>
            <w:noWrap/>
            <w:vAlign w:val="center"/>
          </w:tcPr>
          <w:p w14:paraId="2B8D7BF0" w14:textId="77777777" w:rsidR="00373D1D" w:rsidRPr="00D2471F" w:rsidRDefault="00373D1D" w:rsidP="00373D1D">
            <w:pPr>
              <w:jc w:val="center"/>
              <w:rPr>
                <w:rFonts w:ascii="League Spartan" w:hAnsi="League Spartan" w:cs="Arial"/>
                <w:b/>
                <w:color w:val="000000"/>
                <w:sz w:val="22"/>
                <w:szCs w:val="22"/>
              </w:rPr>
            </w:pPr>
          </w:p>
        </w:tc>
        <w:tc>
          <w:tcPr>
            <w:tcW w:w="2092" w:type="dxa"/>
            <w:tcBorders>
              <w:top w:val="nil"/>
              <w:left w:val="nil"/>
              <w:bottom w:val="single" w:sz="4" w:space="0" w:color="auto"/>
              <w:right w:val="nil"/>
            </w:tcBorders>
            <w:vAlign w:val="center"/>
          </w:tcPr>
          <w:p w14:paraId="2E4A352A" w14:textId="77777777" w:rsidR="00373D1D" w:rsidRPr="00D2471F" w:rsidRDefault="00373D1D" w:rsidP="00373D1D">
            <w:pPr>
              <w:jc w:val="center"/>
              <w:rPr>
                <w:rFonts w:ascii="League Spartan" w:hAnsi="League Spartan" w:cs="Arial"/>
                <w:b/>
                <w:color w:val="000000"/>
                <w:sz w:val="22"/>
                <w:szCs w:val="22"/>
              </w:rPr>
            </w:pPr>
          </w:p>
        </w:tc>
        <w:tc>
          <w:tcPr>
            <w:tcW w:w="317" w:type="dxa"/>
            <w:tcBorders>
              <w:top w:val="nil"/>
              <w:left w:val="nil"/>
              <w:bottom w:val="single" w:sz="4" w:space="0" w:color="auto"/>
              <w:right w:val="single" w:sz="8" w:space="0" w:color="auto"/>
            </w:tcBorders>
          </w:tcPr>
          <w:p w14:paraId="56EBFB42" w14:textId="688AC23B" w:rsidR="00373D1D" w:rsidRPr="00D2471F" w:rsidRDefault="00373D1D" w:rsidP="00373D1D">
            <w:pPr>
              <w:jc w:val="center"/>
              <w:rPr>
                <w:rFonts w:ascii="League Spartan" w:hAnsi="League Spartan" w:cs="Arial"/>
                <w:b/>
                <w:color w:val="000000"/>
                <w:sz w:val="22"/>
                <w:szCs w:val="22"/>
              </w:rPr>
            </w:pPr>
          </w:p>
        </w:tc>
      </w:tr>
      <w:tr w:rsidR="00373D1D" w:rsidRPr="00D2471F" w14:paraId="19D8BA02" w14:textId="361301B9" w:rsidTr="00373D1D">
        <w:trPr>
          <w:trHeight w:val="403"/>
        </w:trPr>
        <w:tc>
          <w:tcPr>
            <w:tcW w:w="2836" w:type="dxa"/>
            <w:tcBorders>
              <w:top w:val="nil"/>
              <w:left w:val="single" w:sz="8" w:space="0" w:color="auto"/>
              <w:bottom w:val="single" w:sz="4" w:space="0" w:color="auto"/>
              <w:right w:val="single" w:sz="8" w:space="0" w:color="auto"/>
            </w:tcBorders>
            <w:shd w:val="clear" w:color="auto" w:fill="auto"/>
            <w:noWrap/>
            <w:vAlign w:val="center"/>
            <w:hideMark/>
          </w:tcPr>
          <w:p w14:paraId="251EE4F1" w14:textId="77777777" w:rsidR="00373D1D" w:rsidRPr="00D2471F" w:rsidRDefault="00373D1D" w:rsidP="00373D1D">
            <w:pPr>
              <w:jc w:val="center"/>
              <w:rPr>
                <w:rFonts w:ascii="League Spartan" w:hAnsi="League Spartan" w:cs="Arial"/>
                <w:b/>
                <w:bCs/>
                <w:color w:val="000000"/>
                <w:sz w:val="22"/>
                <w:szCs w:val="22"/>
              </w:rPr>
            </w:pPr>
          </w:p>
        </w:tc>
        <w:tc>
          <w:tcPr>
            <w:tcW w:w="2693" w:type="dxa"/>
            <w:tcBorders>
              <w:top w:val="nil"/>
              <w:left w:val="nil"/>
              <w:bottom w:val="single" w:sz="4" w:space="0" w:color="auto"/>
              <w:right w:val="single" w:sz="8" w:space="0" w:color="auto"/>
            </w:tcBorders>
            <w:shd w:val="clear" w:color="auto" w:fill="auto"/>
            <w:noWrap/>
            <w:vAlign w:val="center"/>
          </w:tcPr>
          <w:p w14:paraId="2D41BB35" w14:textId="77777777" w:rsidR="00373D1D" w:rsidRPr="00D2471F" w:rsidRDefault="00373D1D" w:rsidP="00373D1D">
            <w:pPr>
              <w:jc w:val="center"/>
              <w:rPr>
                <w:rFonts w:ascii="League Spartan" w:hAnsi="League Spartan" w:cs="Arial"/>
                <w:b/>
                <w:color w:val="000000"/>
                <w:sz w:val="22"/>
                <w:szCs w:val="22"/>
              </w:rPr>
            </w:pPr>
          </w:p>
        </w:tc>
        <w:tc>
          <w:tcPr>
            <w:tcW w:w="3119" w:type="dxa"/>
            <w:tcBorders>
              <w:top w:val="nil"/>
              <w:left w:val="nil"/>
              <w:bottom w:val="single" w:sz="4" w:space="0" w:color="auto"/>
              <w:right w:val="single" w:sz="8" w:space="0" w:color="auto"/>
            </w:tcBorders>
            <w:shd w:val="clear" w:color="auto" w:fill="auto"/>
            <w:noWrap/>
            <w:vAlign w:val="center"/>
          </w:tcPr>
          <w:p w14:paraId="4DB7A8EF" w14:textId="77777777" w:rsidR="00373D1D" w:rsidRPr="00D2471F" w:rsidRDefault="00373D1D" w:rsidP="00373D1D">
            <w:pPr>
              <w:jc w:val="center"/>
              <w:rPr>
                <w:rFonts w:ascii="League Spartan" w:hAnsi="League Spartan" w:cs="Arial"/>
                <w:b/>
                <w:color w:val="000000"/>
                <w:sz w:val="22"/>
                <w:szCs w:val="22"/>
              </w:rPr>
            </w:pPr>
          </w:p>
        </w:tc>
        <w:tc>
          <w:tcPr>
            <w:tcW w:w="2092" w:type="dxa"/>
            <w:tcBorders>
              <w:top w:val="nil"/>
              <w:left w:val="nil"/>
              <w:bottom w:val="single" w:sz="4" w:space="0" w:color="auto"/>
              <w:right w:val="nil"/>
            </w:tcBorders>
            <w:vAlign w:val="center"/>
          </w:tcPr>
          <w:p w14:paraId="738BCE66" w14:textId="77777777" w:rsidR="00373D1D" w:rsidRPr="00D2471F" w:rsidRDefault="00373D1D" w:rsidP="00373D1D">
            <w:pPr>
              <w:jc w:val="center"/>
              <w:rPr>
                <w:rFonts w:ascii="League Spartan" w:hAnsi="League Spartan" w:cs="Arial"/>
                <w:b/>
                <w:color w:val="000000"/>
                <w:sz w:val="22"/>
                <w:szCs w:val="22"/>
              </w:rPr>
            </w:pPr>
          </w:p>
        </w:tc>
        <w:tc>
          <w:tcPr>
            <w:tcW w:w="317" w:type="dxa"/>
            <w:tcBorders>
              <w:top w:val="nil"/>
              <w:left w:val="nil"/>
              <w:bottom w:val="single" w:sz="4" w:space="0" w:color="auto"/>
              <w:right w:val="single" w:sz="8" w:space="0" w:color="auto"/>
            </w:tcBorders>
          </w:tcPr>
          <w:p w14:paraId="1235DB85" w14:textId="6FE65D07" w:rsidR="00373D1D" w:rsidRPr="00D2471F" w:rsidRDefault="00373D1D" w:rsidP="00373D1D">
            <w:pPr>
              <w:jc w:val="center"/>
              <w:rPr>
                <w:rFonts w:ascii="League Spartan" w:hAnsi="League Spartan" w:cs="Arial"/>
                <w:b/>
                <w:color w:val="000000"/>
                <w:sz w:val="22"/>
                <w:szCs w:val="22"/>
              </w:rPr>
            </w:pPr>
          </w:p>
        </w:tc>
      </w:tr>
      <w:tr w:rsidR="00373D1D" w:rsidRPr="00D2471F" w14:paraId="0DF303CD" w14:textId="37333178" w:rsidTr="00373D1D">
        <w:trPr>
          <w:trHeight w:val="424"/>
        </w:trPr>
        <w:tc>
          <w:tcPr>
            <w:tcW w:w="2836" w:type="dxa"/>
            <w:tcBorders>
              <w:top w:val="single" w:sz="4" w:space="0" w:color="auto"/>
              <w:left w:val="single" w:sz="8" w:space="0" w:color="auto"/>
              <w:bottom w:val="single" w:sz="8" w:space="0" w:color="auto"/>
              <w:right w:val="single" w:sz="8" w:space="0" w:color="auto"/>
            </w:tcBorders>
            <w:shd w:val="clear" w:color="auto" w:fill="auto"/>
            <w:noWrap/>
            <w:vAlign w:val="center"/>
          </w:tcPr>
          <w:p w14:paraId="2A64A8C2" w14:textId="77777777" w:rsidR="00373D1D" w:rsidRPr="00D2471F" w:rsidRDefault="00373D1D" w:rsidP="00373D1D">
            <w:pPr>
              <w:jc w:val="center"/>
              <w:rPr>
                <w:rFonts w:ascii="League Spartan" w:hAnsi="League Spartan" w:cs="Arial"/>
                <w:b/>
                <w:bCs/>
                <w:color w:val="000000"/>
                <w:sz w:val="22"/>
                <w:szCs w:val="22"/>
              </w:rPr>
            </w:pPr>
          </w:p>
        </w:tc>
        <w:tc>
          <w:tcPr>
            <w:tcW w:w="2693" w:type="dxa"/>
            <w:tcBorders>
              <w:top w:val="single" w:sz="4" w:space="0" w:color="auto"/>
              <w:left w:val="nil"/>
              <w:bottom w:val="single" w:sz="8" w:space="0" w:color="auto"/>
              <w:right w:val="single" w:sz="8" w:space="0" w:color="auto"/>
            </w:tcBorders>
            <w:shd w:val="clear" w:color="auto" w:fill="auto"/>
            <w:noWrap/>
            <w:vAlign w:val="center"/>
          </w:tcPr>
          <w:p w14:paraId="72AADFA2" w14:textId="77777777" w:rsidR="00373D1D" w:rsidRPr="00D2471F" w:rsidRDefault="00373D1D" w:rsidP="00373D1D">
            <w:pPr>
              <w:jc w:val="center"/>
              <w:rPr>
                <w:rFonts w:ascii="League Spartan" w:hAnsi="League Spartan" w:cs="Arial"/>
                <w:b/>
                <w:color w:val="000000"/>
                <w:sz w:val="22"/>
                <w:szCs w:val="22"/>
              </w:rPr>
            </w:pPr>
          </w:p>
        </w:tc>
        <w:tc>
          <w:tcPr>
            <w:tcW w:w="3119" w:type="dxa"/>
            <w:tcBorders>
              <w:top w:val="single" w:sz="4" w:space="0" w:color="auto"/>
              <w:left w:val="nil"/>
              <w:bottom w:val="single" w:sz="8" w:space="0" w:color="auto"/>
              <w:right w:val="single" w:sz="8" w:space="0" w:color="auto"/>
            </w:tcBorders>
            <w:shd w:val="clear" w:color="auto" w:fill="auto"/>
            <w:noWrap/>
            <w:vAlign w:val="center"/>
          </w:tcPr>
          <w:p w14:paraId="20523CCB" w14:textId="77777777" w:rsidR="00373D1D" w:rsidRPr="00D2471F" w:rsidRDefault="00373D1D" w:rsidP="00373D1D">
            <w:pPr>
              <w:jc w:val="center"/>
              <w:rPr>
                <w:rFonts w:ascii="League Spartan" w:hAnsi="League Spartan" w:cs="Arial"/>
                <w:b/>
                <w:color w:val="000000"/>
                <w:sz w:val="22"/>
                <w:szCs w:val="22"/>
              </w:rPr>
            </w:pPr>
          </w:p>
        </w:tc>
        <w:tc>
          <w:tcPr>
            <w:tcW w:w="2092" w:type="dxa"/>
            <w:tcBorders>
              <w:top w:val="single" w:sz="4" w:space="0" w:color="auto"/>
              <w:left w:val="nil"/>
              <w:bottom w:val="single" w:sz="8" w:space="0" w:color="auto"/>
              <w:right w:val="nil"/>
            </w:tcBorders>
            <w:vAlign w:val="center"/>
          </w:tcPr>
          <w:p w14:paraId="48FCB980" w14:textId="77777777" w:rsidR="00373D1D" w:rsidRPr="00D2471F" w:rsidRDefault="00373D1D" w:rsidP="00373D1D">
            <w:pPr>
              <w:jc w:val="center"/>
              <w:rPr>
                <w:rFonts w:ascii="League Spartan" w:hAnsi="League Spartan" w:cs="Arial"/>
                <w:b/>
                <w:color w:val="000000"/>
                <w:sz w:val="22"/>
                <w:szCs w:val="22"/>
              </w:rPr>
            </w:pPr>
          </w:p>
        </w:tc>
        <w:tc>
          <w:tcPr>
            <w:tcW w:w="317" w:type="dxa"/>
            <w:tcBorders>
              <w:top w:val="single" w:sz="4" w:space="0" w:color="auto"/>
              <w:left w:val="nil"/>
              <w:bottom w:val="single" w:sz="8" w:space="0" w:color="auto"/>
              <w:right w:val="single" w:sz="8" w:space="0" w:color="auto"/>
            </w:tcBorders>
          </w:tcPr>
          <w:p w14:paraId="41FD8C41" w14:textId="557A1ECE" w:rsidR="00373D1D" w:rsidRPr="00D2471F" w:rsidRDefault="00373D1D" w:rsidP="00373D1D">
            <w:pPr>
              <w:jc w:val="center"/>
              <w:rPr>
                <w:rFonts w:ascii="League Spartan" w:hAnsi="League Spartan" w:cs="Arial"/>
                <w:b/>
                <w:color w:val="000000"/>
                <w:sz w:val="22"/>
                <w:szCs w:val="22"/>
              </w:rPr>
            </w:pPr>
          </w:p>
        </w:tc>
      </w:tr>
    </w:tbl>
    <w:p w14:paraId="3D1093CE" w14:textId="77777777" w:rsidR="00362450" w:rsidRDefault="00362450" w:rsidP="006A5ECA">
      <w:pPr>
        <w:rPr>
          <w:rFonts w:ascii="League Spartan" w:hAnsi="League Spartan" w:cs="Arial"/>
          <w:sz w:val="10"/>
          <w:szCs w:val="10"/>
          <w:lang w:bidi="he-IL"/>
        </w:rPr>
      </w:pPr>
    </w:p>
    <w:p w14:paraId="6C4E84AB" w14:textId="77777777" w:rsidR="0043501C" w:rsidRPr="007B4947" w:rsidRDefault="0043501C" w:rsidP="006A5ECA">
      <w:pPr>
        <w:rPr>
          <w:rFonts w:ascii="League Spartan" w:hAnsi="League Spartan" w:cs="Arial"/>
          <w:sz w:val="6"/>
          <w:szCs w:val="6"/>
          <w:lang w:bidi="he-IL"/>
        </w:rPr>
      </w:pPr>
    </w:p>
    <w:p w14:paraId="223F40DF" w14:textId="3C9E1180" w:rsidR="00A10810" w:rsidRPr="006F7C0F" w:rsidRDefault="00D2471F" w:rsidP="00A10810">
      <w:pPr>
        <w:pStyle w:val="Titre1"/>
        <w:rPr>
          <w:rFonts w:ascii="League Spartan" w:hAnsi="League Spartan" w:cs="Arial"/>
          <w:color w:val="FF3300"/>
          <w:sz w:val="24"/>
          <w:szCs w:val="24"/>
          <w:u w:val="single"/>
          <w:lang w:bidi="he-IL"/>
        </w:rPr>
      </w:pPr>
      <w:r w:rsidRPr="5002713B">
        <w:rPr>
          <w:rFonts w:ascii="League Spartan" w:hAnsi="League Spartan" w:cs="Arial"/>
          <w:color w:val="FF3300"/>
          <w:sz w:val="24"/>
          <w:szCs w:val="24"/>
          <w:u w:val="single"/>
          <w:lang w:bidi="he-IL"/>
        </w:rPr>
        <w:t>Choix des créneaux horaires</w:t>
      </w:r>
      <w:r w:rsidR="009B2BF8" w:rsidRPr="5002713B">
        <w:rPr>
          <w:rFonts w:ascii="League Spartan" w:hAnsi="League Spartan" w:cs="Arial"/>
          <w:color w:val="FF3300"/>
          <w:sz w:val="24"/>
          <w:szCs w:val="24"/>
          <w:u w:val="single"/>
          <w:lang w:bidi="he-IL"/>
        </w:rPr>
        <w:t xml:space="preserve"> par l’opérateur</w:t>
      </w:r>
      <w:r w:rsidRPr="5002713B">
        <w:rPr>
          <w:rFonts w:ascii="League Spartan" w:hAnsi="League Spartan" w:cs="Arial"/>
          <w:color w:val="FF3300"/>
          <w:sz w:val="24"/>
          <w:szCs w:val="24"/>
          <w:u w:val="single"/>
          <w:lang w:bidi="he-IL"/>
        </w:rPr>
        <w:t xml:space="preserve"> économique</w:t>
      </w:r>
    </w:p>
    <w:p w14:paraId="56D41697" w14:textId="77777777" w:rsidR="00BB2075" w:rsidRPr="00C8378D" w:rsidRDefault="00BB2075" w:rsidP="00BB2075">
      <w:pPr>
        <w:rPr>
          <w:rFonts w:ascii="League Spartan" w:hAnsi="League Spartan" w:cs="Arial"/>
          <w:b/>
          <w:bCs/>
          <w:sz w:val="22"/>
          <w:szCs w:val="22"/>
          <w:lang w:bidi="he-IL"/>
        </w:rPr>
      </w:pPr>
      <w:r w:rsidRPr="00C8378D">
        <w:rPr>
          <w:rFonts w:ascii="League Spartan" w:hAnsi="League Spartan" w:cs="Arial"/>
          <w:b/>
          <w:bCs/>
          <w:i/>
          <w:iCs/>
          <w:sz w:val="22"/>
          <w:szCs w:val="22"/>
          <w:lang w:bidi="he-IL"/>
        </w:rPr>
        <w:t xml:space="preserve">Chaque opérateur </w:t>
      </w:r>
      <w:r>
        <w:rPr>
          <w:rFonts w:ascii="League Spartan" w:hAnsi="League Spartan" w:cs="Arial"/>
          <w:b/>
          <w:bCs/>
          <w:i/>
          <w:iCs/>
          <w:sz w:val="22"/>
          <w:szCs w:val="22"/>
          <w:lang w:bidi="he-IL"/>
        </w:rPr>
        <w:t>choisira</w:t>
      </w:r>
      <w:r w:rsidRPr="00C8378D">
        <w:rPr>
          <w:rFonts w:ascii="League Spartan" w:hAnsi="League Spartan" w:cs="Arial"/>
          <w:b/>
          <w:bCs/>
          <w:i/>
          <w:iCs/>
          <w:sz w:val="22"/>
          <w:szCs w:val="22"/>
          <w:lang w:bidi="he-IL"/>
        </w:rPr>
        <w:t xml:space="preserve"> 3 créneaux horaires en indiquant 1, 2 et 3, par ordre de priorité, dans les cases</w:t>
      </w:r>
      <w:r>
        <w:rPr>
          <w:rFonts w:ascii="League Spartan" w:hAnsi="League Spartan" w:cs="Arial"/>
          <w:b/>
          <w:bCs/>
          <w:i/>
          <w:iCs/>
          <w:sz w:val="22"/>
          <w:szCs w:val="22"/>
          <w:lang w:bidi="he-IL"/>
        </w:rPr>
        <w:t xml:space="preserve"> blanches</w:t>
      </w:r>
      <w:r w:rsidRPr="00C8378D">
        <w:rPr>
          <w:rFonts w:ascii="League Spartan" w:hAnsi="League Spartan" w:cs="Arial"/>
          <w:b/>
          <w:bCs/>
          <w:i/>
          <w:iCs/>
          <w:sz w:val="22"/>
          <w:szCs w:val="22"/>
          <w:lang w:bidi="he-IL"/>
        </w:rPr>
        <w:t xml:space="preserve"> correspondantes.</w:t>
      </w:r>
      <w:r>
        <w:rPr>
          <w:rFonts w:ascii="League Spartan" w:hAnsi="League Spartan" w:cs="Arial"/>
          <w:b/>
          <w:bCs/>
          <w:i/>
          <w:iCs/>
          <w:sz w:val="22"/>
          <w:szCs w:val="22"/>
          <w:lang w:bidi="he-IL"/>
        </w:rPr>
        <w:t xml:space="preserve"> Le SICTIAM confirmera ensuite l’un des créneaux sélectionnés.</w:t>
      </w:r>
    </w:p>
    <w:p w14:paraId="0ED815FE" w14:textId="77777777" w:rsidR="00FC3D93" w:rsidRPr="00303F4B" w:rsidRDefault="00FC3D93" w:rsidP="00FC3D93">
      <w:pPr>
        <w:rPr>
          <w:rFonts w:ascii="League Spartan" w:hAnsi="League Spartan"/>
          <w:b/>
          <w:bCs/>
          <w:sz w:val="22"/>
          <w:szCs w:val="22"/>
          <w:lang w:eastAsia="en-US" w:bidi="he-IL"/>
        </w:rPr>
      </w:pPr>
    </w:p>
    <w:tbl>
      <w:tblPr>
        <w:tblW w:w="7230" w:type="dxa"/>
        <w:tblInd w:w="-294" w:type="dxa"/>
        <w:tblCellMar>
          <w:left w:w="70" w:type="dxa"/>
          <w:right w:w="70" w:type="dxa"/>
        </w:tblCellMar>
        <w:tblLook w:val="04A0" w:firstRow="1" w:lastRow="0" w:firstColumn="1" w:lastColumn="0" w:noHBand="0" w:noVBand="1"/>
      </w:tblPr>
      <w:tblGrid>
        <w:gridCol w:w="1652"/>
        <w:gridCol w:w="1467"/>
        <w:gridCol w:w="1418"/>
        <w:gridCol w:w="1358"/>
        <w:gridCol w:w="1335"/>
      </w:tblGrid>
      <w:tr w:rsidR="005B0430" w:rsidRPr="00D2471F" w14:paraId="4BFBE257" w14:textId="77777777" w:rsidTr="007B4947">
        <w:trPr>
          <w:trHeight w:val="359"/>
        </w:trPr>
        <w:tc>
          <w:tcPr>
            <w:tcW w:w="1652" w:type="dxa"/>
            <w:tcBorders>
              <w:top w:val="single" w:sz="8" w:space="0" w:color="auto"/>
              <w:left w:val="single" w:sz="8" w:space="0" w:color="auto"/>
              <w:bottom w:val="single" w:sz="8" w:space="0" w:color="auto"/>
              <w:right w:val="single" w:sz="8" w:space="0" w:color="auto"/>
            </w:tcBorders>
            <w:shd w:val="clear" w:color="000000" w:fill="FF6633"/>
            <w:noWrap/>
            <w:vAlign w:val="center"/>
            <w:hideMark/>
          </w:tcPr>
          <w:p w14:paraId="12D072D7" w14:textId="77777777" w:rsidR="005B0430" w:rsidRPr="000A6800" w:rsidRDefault="005B0430" w:rsidP="00EC5856">
            <w:pPr>
              <w:jc w:val="center"/>
              <w:rPr>
                <w:rFonts w:ascii="League Spartan" w:hAnsi="League Spartan" w:cs="Arial"/>
                <w:b/>
                <w:bCs/>
                <w:color w:val="000000"/>
                <w:sz w:val="22"/>
                <w:szCs w:val="22"/>
              </w:rPr>
            </w:pPr>
            <w:r w:rsidRPr="000A6800">
              <w:rPr>
                <w:rFonts w:ascii="League Spartan" w:hAnsi="League Spartan" w:cs="Arial"/>
                <w:b/>
                <w:bCs/>
                <w:color w:val="000000"/>
                <w:sz w:val="22"/>
                <w:szCs w:val="22"/>
              </w:rPr>
              <w:t>Créneaux</w:t>
            </w:r>
          </w:p>
        </w:tc>
        <w:tc>
          <w:tcPr>
            <w:tcW w:w="1467" w:type="dxa"/>
            <w:tcBorders>
              <w:top w:val="single" w:sz="8" w:space="0" w:color="auto"/>
              <w:left w:val="nil"/>
              <w:bottom w:val="single" w:sz="8" w:space="0" w:color="auto"/>
              <w:right w:val="single" w:sz="8" w:space="0" w:color="auto"/>
            </w:tcBorders>
            <w:shd w:val="clear" w:color="000000" w:fill="FF6633"/>
            <w:noWrap/>
            <w:vAlign w:val="center"/>
            <w:hideMark/>
          </w:tcPr>
          <w:p w14:paraId="61D2531B" w14:textId="055A53FB" w:rsidR="005B0430" w:rsidRPr="000A6800" w:rsidRDefault="005B0430" w:rsidP="00EC5856">
            <w:pPr>
              <w:jc w:val="center"/>
              <w:rPr>
                <w:rFonts w:ascii="League Spartan" w:hAnsi="League Spartan" w:cs="Arial"/>
                <w:b/>
                <w:bCs/>
                <w:color w:val="000000"/>
                <w:sz w:val="22"/>
                <w:szCs w:val="22"/>
              </w:rPr>
            </w:pPr>
            <w:r>
              <w:rPr>
                <w:rFonts w:ascii="League Spartan" w:hAnsi="League Spartan" w:cs="Arial"/>
                <w:b/>
                <w:bCs/>
                <w:color w:val="000000"/>
                <w:sz w:val="22"/>
                <w:szCs w:val="22"/>
              </w:rPr>
              <w:t>25</w:t>
            </w:r>
            <w:r>
              <w:rPr>
                <w:rFonts w:ascii="League Spartan" w:hAnsi="League Spartan" w:cs="Arial"/>
                <w:b/>
                <w:bCs/>
                <w:color w:val="000000"/>
                <w:sz w:val="22"/>
                <w:szCs w:val="22"/>
              </w:rPr>
              <w:t>/04/2025</w:t>
            </w:r>
          </w:p>
        </w:tc>
        <w:tc>
          <w:tcPr>
            <w:tcW w:w="1418" w:type="dxa"/>
            <w:tcBorders>
              <w:top w:val="single" w:sz="8" w:space="0" w:color="auto"/>
              <w:left w:val="nil"/>
              <w:bottom w:val="single" w:sz="8" w:space="0" w:color="auto"/>
              <w:right w:val="single" w:sz="8" w:space="0" w:color="auto"/>
            </w:tcBorders>
            <w:shd w:val="clear" w:color="000000" w:fill="FF6633"/>
            <w:noWrap/>
            <w:vAlign w:val="center"/>
            <w:hideMark/>
          </w:tcPr>
          <w:p w14:paraId="5CCB2B11" w14:textId="269F30FE" w:rsidR="005B0430" w:rsidRPr="000A6800" w:rsidRDefault="005B0430" w:rsidP="00EC5856">
            <w:pPr>
              <w:jc w:val="center"/>
              <w:rPr>
                <w:rFonts w:ascii="League Spartan" w:hAnsi="League Spartan" w:cs="Arial"/>
                <w:b/>
                <w:bCs/>
                <w:color w:val="000000"/>
                <w:sz w:val="22"/>
                <w:szCs w:val="22"/>
              </w:rPr>
            </w:pPr>
            <w:r>
              <w:rPr>
                <w:rFonts w:ascii="League Spartan" w:hAnsi="League Spartan" w:cs="Arial"/>
                <w:b/>
                <w:bCs/>
                <w:color w:val="000000"/>
                <w:sz w:val="22"/>
                <w:szCs w:val="22"/>
              </w:rPr>
              <w:t>06/05/2025</w:t>
            </w:r>
          </w:p>
        </w:tc>
        <w:tc>
          <w:tcPr>
            <w:tcW w:w="1358" w:type="dxa"/>
            <w:tcBorders>
              <w:top w:val="single" w:sz="8" w:space="0" w:color="auto"/>
              <w:left w:val="nil"/>
              <w:bottom w:val="single" w:sz="8" w:space="0" w:color="auto"/>
              <w:right w:val="single" w:sz="8" w:space="0" w:color="auto"/>
            </w:tcBorders>
            <w:shd w:val="clear" w:color="000000" w:fill="FF6633"/>
            <w:vAlign w:val="center"/>
          </w:tcPr>
          <w:p w14:paraId="79401978" w14:textId="185E0367" w:rsidR="005B0430" w:rsidRPr="000A6800" w:rsidRDefault="005B0430" w:rsidP="00EC5856">
            <w:pPr>
              <w:tabs>
                <w:tab w:val="left" w:pos="350"/>
                <w:tab w:val="center" w:pos="971"/>
              </w:tabs>
              <w:jc w:val="center"/>
              <w:rPr>
                <w:rFonts w:ascii="League Spartan" w:hAnsi="League Spartan" w:cs="Arial"/>
                <w:b/>
                <w:bCs/>
                <w:color w:val="000000"/>
                <w:sz w:val="22"/>
                <w:szCs w:val="22"/>
              </w:rPr>
            </w:pPr>
            <w:r>
              <w:rPr>
                <w:rFonts w:ascii="League Spartan" w:hAnsi="League Spartan" w:cs="Arial"/>
                <w:b/>
                <w:bCs/>
                <w:color w:val="000000"/>
                <w:sz w:val="22"/>
                <w:szCs w:val="22"/>
              </w:rPr>
              <w:t>07/05/2025</w:t>
            </w:r>
          </w:p>
        </w:tc>
        <w:tc>
          <w:tcPr>
            <w:tcW w:w="1335" w:type="dxa"/>
            <w:tcBorders>
              <w:top w:val="single" w:sz="8" w:space="0" w:color="auto"/>
              <w:left w:val="nil"/>
              <w:bottom w:val="single" w:sz="8" w:space="0" w:color="auto"/>
              <w:right w:val="single" w:sz="4" w:space="0" w:color="auto"/>
            </w:tcBorders>
            <w:shd w:val="clear" w:color="000000" w:fill="FF6633"/>
          </w:tcPr>
          <w:p w14:paraId="2B1DF8D2" w14:textId="77777777" w:rsidR="005B0430" w:rsidRPr="00046DC5" w:rsidRDefault="005B0430" w:rsidP="00EC5856">
            <w:pPr>
              <w:tabs>
                <w:tab w:val="left" w:pos="350"/>
                <w:tab w:val="center" w:pos="971"/>
              </w:tabs>
              <w:jc w:val="center"/>
              <w:rPr>
                <w:rFonts w:ascii="League Spartan" w:hAnsi="League Spartan" w:cs="Arial"/>
                <w:b/>
                <w:bCs/>
                <w:color w:val="000000"/>
                <w:sz w:val="8"/>
                <w:szCs w:val="8"/>
              </w:rPr>
            </w:pPr>
          </w:p>
          <w:p w14:paraId="37DF5D3E" w14:textId="0A7F30F7" w:rsidR="005B0430" w:rsidRDefault="005B0430" w:rsidP="00EC5856">
            <w:pPr>
              <w:tabs>
                <w:tab w:val="left" w:pos="350"/>
                <w:tab w:val="center" w:pos="971"/>
              </w:tabs>
              <w:jc w:val="center"/>
              <w:rPr>
                <w:rFonts w:ascii="League Spartan" w:hAnsi="League Spartan" w:cs="Arial"/>
                <w:b/>
                <w:bCs/>
                <w:color w:val="000000"/>
                <w:sz w:val="22"/>
                <w:szCs w:val="22"/>
              </w:rPr>
            </w:pPr>
            <w:r>
              <w:rPr>
                <w:rFonts w:ascii="League Spartan" w:hAnsi="League Spartan" w:cs="Arial"/>
                <w:b/>
                <w:bCs/>
                <w:color w:val="000000"/>
                <w:sz w:val="22"/>
                <w:szCs w:val="22"/>
              </w:rPr>
              <w:t>13/05/2025</w:t>
            </w:r>
          </w:p>
        </w:tc>
      </w:tr>
      <w:tr w:rsidR="005B0430" w:rsidRPr="00D2471F" w14:paraId="762DE5CC" w14:textId="77777777" w:rsidTr="007B4947">
        <w:trPr>
          <w:trHeight w:val="464"/>
        </w:trPr>
        <w:tc>
          <w:tcPr>
            <w:tcW w:w="1652" w:type="dxa"/>
            <w:tcBorders>
              <w:top w:val="nil"/>
              <w:left w:val="single" w:sz="8" w:space="0" w:color="auto"/>
              <w:bottom w:val="single" w:sz="4" w:space="0" w:color="auto"/>
              <w:right w:val="single" w:sz="8" w:space="0" w:color="auto"/>
            </w:tcBorders>
            <w:shd w:val="clear" w:color="auto" w:fill="F4B083" w:themeFill="accent2" w:themeFillTint="99"/>
            <w:noWrap/>
            <w:vAlign w:val="center"/>
          </w:tcPr>
          <w:p w14:paraId="1926F5F4" w14:textId="3D13504D" w:rsidR="005B0430" w:rsidRPr="000A6800" w:rsidRDefault="005B0430" w:rsidP="00EC5856">
            <w:pPr>
              <w:jc w:val="center"/>
              <w:rPr>
                <w:rFonts w:ascii="League Spartan" w:hAnsi="League Spartan" w:cs="Arial"/>
                <w:b/>
                <w:bCs/>
                <w:color w:val="000000"/>
                <w:sz w:val="22"/>
                <w:szCs w:val="22"/>
              </w:rPr>
            </w:pPr>
            <w:r>
              <w:rPr>
                <w:rFonts w:ascii="League Spartan" w:hAnsi="League Spartan" w:cs="Arial"/>
                <w:b/>
                <w:bCs/>
                <w:color w:val="000000"/>
                <w:sz w:val="22"/>
                <w:szCs w:val="22"/>
              </w:rPr>
              <w:t>9h00-10h</w:t>
            </w:r>
            <w:r>
              <w:rPr>
                <w:rFonts w:ascii="League Spartan" w:hAnsi="League Spartan" w:cs="Arial"/>
                <w:b/>
                <w:bCs/>
                <w:color w:val="000000"/>
                <w:sz w:val="22"/>
                <w:szCs w:val="22"/>
              </w:rPr>
              <w:t>00</w:t>
            </w:r>
          </w:p>
        </w:tc>
        <w:tc>
          <w:tcPr>
            <w:tcW w:w="1467" w:type="dxa"/>
            <w:tcBorders>
              <w:top w:val="nil"/>
              <w:left w:val="nil"/>
              <w:bottom w:val="single" w:sz="4" w:space="0" w:color="auto"/>
              <w:right w:val="single" w:sz="8" w:space="0" w:color="auto"/>
            </w:tcBorders>
            <w:shd w:val="clear" w:color="auto" w:fill="A6A6A6" w:themeFill="background1" w:themeFillShade="A6"/>
            <w:noWrap/>
            <w:vAlign w:val="center"/>
          </w:tcPr>
          <w:p w14:paraId="06B65D06" w14:textId="6AAC3094" w:rsidR="005B0430" w:rsidRPr="009277DC" w:rsidRDefault="007B4947" w:rsidP="00EC5856">
            <w:pPr>
              <w:jc w:val="center"/>
              <w:rPr>
                <w:rFonts w:ascii="League Spartan" w:hAnsi="League Spartan" w:cs="Arial"/>
                <w:b/>
                <w:color w:val="000000"/>
                <w:sz w:val="22"/>
                <w:szCs w:val="22"/>
              </w:rPr>
            </w:pPr>
            <w:r>
              <w:rPr>
                <w:rFonts w:ascii="League Spartan" w:hAnsi="League Spartan" w:cs="Arial"/>
                <w:b/>
                <w:color w:val="000000"/>
                <w:sz w:val="22"/>
                <w:szCs w:val="22"/>
              </w:rPr>
              <w:t>Non disponible</w:t>
            </w:r>
          </w:p>
        </w:tc>
        <w:tc>
          <w:tcPr>
            <w:tcW w:w="1418" w:type="dxa"/>
            <w:tcBorders>
              <w:top w:val="nil"/>
              <w:left w:val="nil"/>
              <w:bottom w:val="single" w:sz="4" w:space="0" w:color="auto"/>
              <w:right w:val="single" w:sz="8" w:space="0" w:color="auto"/>
            </w:tcBorders>
            <w:shd w:val="clear" w:color="auto" w:fill="auto"/>
            <w:noWrap/>
          </w:tcPr>
          <w:p w14:paraId="1D1B5851" w14:textId="502047B6" w:rsidR="005B0430" w:rsidRPr="009277DC" w:rsidRDefault="005B0430" w:rsidP="00EC5856">
            <w:pPr>
              <w:jc w:val="center"/>
              <w:rPr>
                <w:rFonts w:ascii="League Spartan" w:hAnsi="League Spartan" w:cs="Arial"/>
                <w:b/>
                <w:color w:val="000000"/>
                <w:sz w:val="22"/>
                <w:szCs w:val="22"/>
              </w:rPr>
            </w:pPr>
          </w:p>
        </w:tc>
        <w:tc>
          <w:tcPr>
            <w:tcW w:w="1358" w:type="dxa"/>
            <w:tcBorders>
              <w:top w:val="nil"/>
              <w:left w:val="nil"/>
              <w:bottom w:val="single" w:sz="4" w:space="0" w:color="auto"/>
              <w:right w:val="single" w:sz="8" w:space="0" w:color="auto"/>
            </w:tcBorders>
            <w:shd w:val="clear" w:color="auto" w:fill="auto"/>
          </w:tcPr>
          <w:p w14:paraId="3D17EA8D" w14:textId="016BF321" w:rsidR="005B0430" w:rsidRPr="009277DC" w:rsidRDefault="005B0430" w:rsidP="00EC5856">
            <w:pPr>
              <w:jc w:val="center"/>
              <w:rPr>
                <w:rFonts w:ascii="League Spartan" w:hAnsi="League Spartan" w:cs="Arial"/>
                <w:b/>
                <w:color w:val="000000"/>
                <w:sz w:val="22"/>
                <w:szCs w:val="22"/>
              </w:rPr>
            </w:pPr>
          </w:p>
        </w:tc>
        <w:tc>
          <w:tcPr>
            <w:tcW w:w="1335" w:type="dxa"/>
            <w:tcBorders>
              <w:top w:val="nil"/>
              <w:left w:val="nil"/>
              <w:bottom w:val="single" w:sz="4" w:space="0" w:color="auto"/>
              <w:right w:val="single" w:sz="4" w:space="0" w:color="auto"/>
            </w:tcBorders>
            <w:shd w:val="clear" w:color="auto" w:fill="auto"/>
          </w:tcPr>
          <w:p w14:paraId="598DF5DE" w14:textId="77777777" w:rsidR="005B0430" w:rsidRPr="006000C5" w:rsidRDefault="005B0430" w:rsidP="00EC5856">
            <w:pPr>
              <w:jc w:val="center"/>
              <w:rPr>
                <w:rFonts w:ascii="League Spartan" w:hAnsi="League Spartan" w:cs="Arial"/>
                <w:b/>
                <w:color w:val="000000"/>
                <w:sz w:val="14"/>
                <w:szCs w:val="14"/>
              </w:rPr>
            </w:pPr>
          </w:p>
          <w:p w14:paraId="361E2CE7" w14:textId="77777777" w:rsidR="005B0430" w:rsidRPr="009277DC" w:rsidRDefault="005B0430" w:rsidP="00EC5856">
            <w:pPr>
              <w:jc w:val="center"/>
              <w:rPr>
                <w:rFonts w:ascii="League Spartan" w:hAnsi="League Spartan" w:cs="Arial"/>
                <w:b/>
                <w:color w:val="000000"/>
                <w:sz w:val="22"/>
                <w:szCs w:val="22"/>
              </w:rPr>
            </w:pPr>
          </w:p>
        </w:tc>
      </w:tr>
      <w:tr w:rsidR="005B0430" w:rsidRPr="00D2471F" w14:paraId="305A6360" w14:textId="77777777" w:rsidTr="007B4947">
        <w:trPr>
          <w:trHeight w:val="440"/>
        </w:trPr>
        <w:tc>
          <w:tcPr>
            <w:tcW w:w="1652" w:type="dxa"/>
            <w:tcBorders>
              <w:top w:val="nil"/>
              <w:left w:val="single" w:sz="8" w:space="0" w:color="auto"/>
              <w:bottom w:val="single" w:sz="4" w:space="0" w:color="auto"/>
              <w:right w:val="single" w:sz="8" w:space="0" w:color="auto"/>
            </w:tcBorders>
            <w:shd w:val="clear" w:color="auto" w:fill="F4B083" w:themeFill="accent2" w:themeFillTint="99"/>
            <w:noWrap/>
            <w:vAlign w:val="center"/>
          </w:tcPr>
          <w:p w14:paraId="59D5AFFB" w14:textId="6F909B76" w:rsidR="005B0430" w:rsidRPr="000A6800" w:rsidRDefault="005B0430" w:rsidP="00EC5856">
            <w:pPr>
              <w:jc w:val="center"/>
              <w:rPr>
                <w:rFonts w:ascii="League Spartan" w:hAnsi="League Spartan" w:cs="Arial"/>
                <w:b/>
                <w:bCs/>
                <w:color w:val="000000"/>
                <w:sz w:val="22"/>
                <w:szCs w:val="22"/>
              </w:rPr>
            </w:pPr>
            <w:r>
              <w:rPr>
                <w:rFonts w:ascii="League Spartan" w:hAnsi="League Spartan" w:cs="Arial"/>
                <w:b/>
                <w:bCs/>
                <w:color w:val="000000"/>
                <w:sz w:val="22"/>
                <w:szCs w:val="22"/>
              </w:rPr>
              <w:t>10h30-</w:t>
            </w:r>
            <w:r w:rsidR="007B4947">
              <w:rPr>
                <w:rFonts w:ascii="League Spartan" w:hAnsi="League Spartan" w:cs="Arial"/>
                <w:b/>
                <w:bCs/>
                <w:color w:val="000000"/>
                <w:sz w:val="22"/>
                <w:szCs w:val="22"/>
              </w:rPr>
              <w:t>11h30</w:t>
            </w:r>
          </w:p>
        </w:tc>
        <w:tc>
          <w:tcPr>
            <w:tcW w:w="1467" w:type="dxa"/>
            <w:tcBorders>
              <w:top w:val="single" w:sz="4" w:space="0" w:color="auto"/>
              <w:left w:val="nil"/>
              <w:bottom w:val="single" w:sz="4" w:space="0" w:color="auto"/>
              <w:right w:val="single" w:sz="8" w:space="0" w:color="auto"/>
            </w:tcBorders>
            <w:shd w:val="clear" w:color="auto" w:fill="A6A6A6" w:themeFill="background1" w:themeFillShade="A6"/>
            <w:noWrap/>
            <w:vAlign w:val="center"/>
          </w:tcPr>
          <w:p w14:paraId="75CD072C" w14:textId="77777777" w:rsidR="005B0430" w:rsidRPr="009277DC" w:rsidRDefault="005B0430" w:rsidP="00EC5856">
            <w:pPr>
              <w:jc w:val="center"/>
              <w:rPr>
                <w:rFonts w:ascii="League Spartan" w:hAnsi="League Spartan" w:cs="Arial"/>
                <w:b/>
                <w:color w:val="000000"/>
                <w:sz w:val="22"/>
                <w:szCs w:val="22"/>
              </w:rPr>
            </w:pPr>
            <w:r>
              <w:rPr>
                <w:rFonts w:ascii="League Spartan" w:hAnsi="League Spartan" w:cs="Arial"/>
                <w:b/>
                <w:color w:val="000000"/>
                <w:sz w:val="22"/>
                <w:szCs w:val="22"/>
              </w:rPr>
              <w:t>Non disponible</w:t>
            </w:r>
          </w:p>
        </w:tc>
        <w:tc>
          <w:tcPr>
            <w:tcW w:w="1418" w:type="dxa"/>
            <w:tcBorders>
              <w:top w:val="nil"/>
              <w:left w:val="nil"/>
              <w:bottom w:val="single" w:sz="4" w:space="0" w:color="auto"/>
              <w:right w:val="single" w:sz="8" w:space="0" w:color="auto"/>
            </w:tcBorders>
            <w:shd w:val="clear" w:color="auto" w:fill="auto"/>
            <w:noWrap/>
            <w:vAlign w:val="center"/>
          </w:tcPr>
          <w:p w14:paraId="55991EC4" w14:textId="77777777" w:rsidR="005B0430" w:rsidRPr="009277DC" w:rsidRDefault="005B0430" w:rsidP="00EC5856">
            <w:pPr>
              <w:jc w:val="center"/>
              <w:rPr>
                <w:rFonts w:ascii="League Spartan" w:hAnsi="League Spartan" w:cs="Arial"/>
                <w:b/>
                <w:color w:val="000000"/>
                <w:sz w:val="22"/>
                <w:szCs w:val="22"/>
              </w:rPr>
            </w:pPr>
          </w:p>
        </w:tc>
        <w:tc>
          <w:tcPr>
            <w:tcW w:w="1358" w:type="dxa"/>
            <w:tcBorders>
              <w:top w:val="nil"/>
              <w:left w:val="nil"/>
              <w:bottom w:val="single" w:sz="4" w:space="0" w:color="auto"/>
              <w:right w:val="single" w:sz="8" w:space="0" w:color="auto"/>
            </w:tcBorders>
            <w:shd w:val="clear" w:color="auto" w:fill="auto"/>
          </w:tcPr>
          <w:p w14:paraId="6E3E21BD" w14:textId="255ADC95" w:rsidR="005B0430" w:rsidRPr="009277DC" w:rsidRDefault="005B0430" w:rsidP="00EC5856">
            <w:pPr>
              <w:jc w:val="center"/>
              <w:rPr>
                <w:rFonts w:ascii="League Spartan" w:hAnsi="League Spartan" w:cs="Arial"/>
                <w:b/>
                <w:color w:val="000000"/>
                <w:sz w:val="22"/>
                <w:szCs w:val="22"/>
              </w:rPr>
            </w:pPr>
          </w:p>
        </w:tc>
        <w:tc>
          <w:tcPr>
            <w:tcW w:w="1335" w:type="dxa"/>
            <w:tcBorders>
              <w:top w:val="nil"/>
              <w:left w:val="nil"/>
              <w:bottom w:val="single" w:sz="4" w:space="0" w:color="auto"/>
              <w:right w:val="single" w:sz="4" w:space="0" w:color="auto"/>
            </w:tcBorders>
            <w:shd w:val="clear" w:color="auto" w:fill="auto"/>
          </w:tcPr>
          <w:p w14:paraId="60A13603" w14:textId="5A4CA316" w:rsidR="005B0430" w:rsidRPr="009277DC" w:rsidRDefault="005B0430" w:rsidP="00EC5856">
            <w:pPr>
              <w:jc w:val="center"/>
              <w:rPr>
                <w:rFonts w:ascii="League Spartan" w:hAnsi="League Spartan" w:cs="Arial"/>
                <w:b/>
                <w:color w:val="000000"/>
                <w:sz w:val="22"/>
                <w:szCs w:val="22"/>
              </w:rPr>
            </w:pPr>
          </w:p>
        </w:tc>
      </w:tr>
      <w:tr w:rsidR="005B0430" w:rsidRPr="00D2471F" w14:paraId="12DC837C" w14:textId="77777777" w:rsidTr="007B4947">
        <w:trPr>
          <w:trHeight w:val="428"/>
        </w:trPr>
        <w:tc>
          <w:tcPr>
            <w:tcW w:w="1652" w:type="dxa"/>
            <w:tcBorders>
              <w:top w:val="single" w:sz="4" w:space="0" w:color="auto"/>
              <w:left w:val="single" w:sz="8" w:space="0" w:color="auto"/>
              <w:bottom w:val="single" w:sz="8" w:space="0" w:color="auto"/>
              <w:right w:val="single" w:sz="8" w:space="0" w:color="auto"/>
            </w:tcBorders>
            <w:shd w:val="clear" w:color="auto" w:fill="F4B083" w:themeFill="accent2" w:themeFillTint="99"/>
            <w:noWrap/>
            <w:vAlign w:val="center"/>
          </w:tcPr>
          <w:p w14:paraId="16A32016" w14:textId="6DC0D1CD" w:rsidR="005B0430" w:rsidRDefault="007B4947" w:rsidP="00EC5856">
            <w:pPr>
              <w:jc w:val="center"/>
              <w:rPr>
                <w:rFonts w:ascii="League Spartan" w:hAnsi="League Spartan" w:cs="Arial"/>
                <w:b/>
                <w:bCs/>
                <w:color w:val="000000"/>
                <w:sz w:val="22"/>
                <w:szCs w:val="22"/>
              </w:rPr>
            </w:pPr>
            <w:r>
              <w:rPr>
                <w:rFonts w:ascii="League Spartan" w:hAnsi="League Spartan" w:cs="Arial"/>
                <w:b/>
                <w:bCs/>
                <w:color w:val="000000"/>
                <w:sz w:val="22"/>
                <w:szCs w:val="22"/>
              </w:rPr>
              <w:t>14h00-15h00</w:t>
            </w:r>
          </w:p>
        </w:tc>
        <w:tc>
          <w:tcPr>
            <w:tcW w:w="1467" w:type="dxa"/>
            <w:tcBorders>
              <w:top w:val="single" w:sz="4" w:space="0" w:color="auto"/>
              <w:left w:val="nil"/>
              <w:bottom w:val="single" w:sz="8" w:space="0" w:color="auto"/>
              <w:right w:val="single" w:sz="8" w:space="0" w:color="auto"/>
            </w:tcBorders>
            <w:shd w:val="clear" w:color="auto" w:fill="auto"/>
            <w:noWrap/>
            <w:vAlign w:val="center"/>
          </w:tcPr>
          <w:p w14:paraId="0B12A70A" w14:textId="2946D6F8" w:rsidR="005B0430" w:rsidRPr="007B4947" w:rsidRDefault="005B0430" w:rsidP="00EC5856">
            <w:pPr>
              <w:jc w:val="center"/>
              <w:rPr>
                <w:rFonts w:ascii="League Spartan" w:hAnsi="League Spartan" w:cs="Arial"/>
                <w:b/>
                <w:color w:val="000000"/>
                <w:sz w:val="22"/>
                <w:szCs w:val="22"/>
              </w:rPr>
            </w:pPr>
          </w:p>
        </w:tc>
        <w:tc>
          <w:tcPr>
            <w:tcW w:w="1418" w:type="dxa"/>
            <w:tcBorders>
              <w:top w:val="single" w:sz="4" w:space="0" w:color="auto"/>
              <w:left w:val="nil"/>
              <w:bottom w:val="single" w:sz="8" w:space="0" w:color="auto"/>
              <w:right w:val="single" w:sz="8" w:space="0" w:color="auto"/>
            </w:tcBorders>
            <w:shd w:val="clear" w:color="auto" w:fill="A6A6A6" w:themeFill="background1" w:themeFillShade="A6"/>
            <w:noWrap/>
          </w:tcPr>
          <w:p w14:paraId="659EE334" w14:textId="77777777" w:rsidR="005B0430" w:rsidRPr="009277DC" w:rsidRDefault="005B0430" w:rsidP="00EC5856">
            <w:pPr>
              <w:jc w:val="center"/>
              <w:rPr>
                <w:rFonts w:ascii="League Spartan" w:hAnsi="League Spartan" w:cs="Arial"/>
                <w:b/>
                <w:color w:val="000000"/>
                <w:sz w:val="22"/>
                <w:szCs w:val="22"/>
              </w:rPr>
            </w:pPr>
            <w:r>
              <w:rPr>
                <w:rFonts w:ascii="League Spartan" w:hAnsi="League Spartan" w:cs="Arial"/>
                <w:b/>
                <w:color w:val="000000"/>
                <w:sz w:val="22"/>
                <w:szCs w:val="22"/>
              </w:rPr>
              <w:t>Non disponible</w:t>
            </w:r>
          </w:p>
        </w:tc>
        <w:tc>
          <w:tcPr>
            <w:tcW w:w="1358" w:type="dxa"/>
            <w:tcBorders>
              <w:top w:val="single" w:sz="4" w:space="0" w:color="auto"/>
              <w:left w:val="nil"/>
              <w:bottom w:val="single" w:sz="8" w:space="0" w:color="auto"/>
              <w:right w:val="single" w:sz="8" w:space="0" w:color="auto"/>
            </w:tcBorders>
            <w:shd w:val="clear" w:color="auto" w:fill="auto"/>
          </w:tcPr>
          <w:p w14:paraId="1B7F210D" w14:textId="29CCFE52" w:rsidR="005B0430" w:rsidRPr="009277DC" w:rsidRDefault="005B0430" w:rsidP="00EC5856">
            <w:pPr>
              <w:jc w:val="center"/>
              <w:rPr>
                <w:rFonts w:ascii="League Spartan" w:hAnsi="League Spartan" w:cs="Arial"/>
                <w:b/>
                <w:color w:val="000000"/>
                <w:sz w:val="8"/>
                <w:szCs w:val="2"/>
              </w:rPr>
            </w:pPr>
          </w:p>
        </w:tc>
        <w:tc>
          <w:tcPr>
            <w:tcW w:w="1335" w:type="dxa"/>
            <w:tcBorders>
              <w:top w:val="single" w:sz="4" w:space="0" w:color="auto"/>
              <w:left w:val="nil"/>
              <w:bottom w:val="single" w:sz="8" w:space="0" w:color="auto"/>
              <w:right w:val="single" w:sz="4" w:space="0" w:color="auto"/>
            </w:tcBorders>
            <w:shd w:val="clear" w:color="auto" w:fill="A6A6A6" w:themeFill="background1" w:themeFillShade="A6"/>
          </w:tcPr>
          <w:p w14:paraId="7723BD6C" w14:textId="77777777" w:rsidR="005B0430" w:rsidRPr="009277DC" w:rsidRDefault="005B0430" w:rsidP="00EC5856">
            <w:pPr>
              <w:jc w:val="center"/>
              <w:rPr>
                <w:rFonts w:ascii="League Spartan" w:hAnsi="League Spartan" w:cs="Arial"/>
                <w:b/>
                <w:color w:val="000000"/>
                <w:sz w:val="8"/>
                <w:szCs w:val="2"/>
              </w:rPr>
            </w:pPr>
            <w:r w:rsidRPr="00FE0E78">
              <w:rPr>
                <w:rFonts w:ascii="League Spartan" w:hAnsi="League Spartan" w:cs="Arial"/>
                <w:b/>
                <w:color w:val="000000"/>
                <w:sz w:val="22"/>
                <w:szCs w:val="22"/>
              </w:rPr>
              <w:t>Non disponible</w:t>
            </w:r>
          </w:p>
        </w:tc>
      </w:tr>
      <w:tr w:rsidR="005B0430" w:rsidRPr="00D2471F" w14:paraId="3A7B89C0" w14:textId="77777777" w:rsidTr="007B4947">
        <w:trPr>
          <w:trHeight w:val="428"/>
        </w:trPr>
        <w:tc>
          <w:tcPr>
            <w:tcW w:w="1652" w:type="dxa"/>
            <w:tcBorders>
              <w:top w:val="single" w:sz="4" w:space="0" w:color="auto"/>
              <w:left w:val="single" w:sz="8" w:space="0" w:color="auto"/>
              <w:bottom w:val="single" w:sz="4" w:space="0" w:color="auto"/>
              <w:right w:val="single" w:sz="8" w:space="0" w:color="auto"/>
            </w:tcBorders>
            <w:shd w:val="clear" w:color="auto" w:fill="F4B083" w:themeFill="accent2" w:themeFillTint="99"/>
            <w:noWrap/>
            <w:vAlign w:val="center"/>
          </w:tcPr>
          <w:p w14:paraId="30ACF87A" w14:textId="7B7460C7" w:rsidR="005B0430" w:rsidRDefault="007B4947" w:rsidP="00EC5856">
            <w:pPr>
              <w:jc w:val="center"/>
              <w:rPr>
                <w:rFonts w:ascii="League Spartan" w:hAnsi="League Spartan" w:cs="Arial"/>
                <w:b/>
                <w:bCs/>
                <w:color w:val="000000"/>
                <w:sz w:val="22"/>
                <w:szCs w:val="22"/>
              </w:rPr>
            </w:pPr>
            <w:r>
              <w:rPr>
                <w:rFonts w:ascii="League Spartan" w:hAnsi="League Spartan" w:cs="Arial"/>
                <w:b/>
                <w:bCs/>
                <w:color w:val="000000"/>
                <w:sz w:val="22"/>
                <w:szCs w:val="22"/>
              </w:rPr>
              <w:t>15h30-16h30</w:t>
            </w:r>
          </w:p>
        </w:tc>
        <w:tc>
          <w:tcPr>
            <w:tcW w:w="1467" w:type="dxa"/>
            <w:tcBorders>
              <w:top w:val="single" w:sz="4" w:space="0" w:color="auto"/>
              <w:left w:val="nil"/>
              <w:bottom w:val="single" w:sz="4" w:space="0" w:color="auto"/>
              <w:right w:val="single" w:sz="8" w:space="0" w:color="auto"/>
            </w:tcBorders>
            <w:shd w:val="clear" w:color="auto" w:fill="auto"/>
            <w:noWrap/>
          </w:tcPr>
          <w:p w14:paraId="76C51E48" w14:textId="1DB1AA42" w:rsidR="005B0430" w:rsidRPr="007B4947" w:rsidRDefault="005B0430" w:rsidP="00EC5856">
            <w:pPr>
              <w:jc w:val="center"/>
              <w:rPr>
                <w:rFonts w:ascii="League Spartan" w:hAnsi="League Spartan" w:cs="Arial"/>
                <w:b/>
                <w:color w:val="000000"/>
                <w:sz w:val="22"/>
                <w:szCs w:val="22"/>
              </w:rPr>
            </w:pPr>
          </w:p>
        </w:tc>
        <w:tc>
          <w:tcPr>
            <w:tcW w:w="1418" w:type="dxa"/>
            <w:tcBorders>
              <w:top w:val="single" w:sz="4" w:space="0" w:color="auto"/>
              <w:left w:val="nil"/>
              <w:bottom w:val="single" w:sz="4" w:space="0" w:color="auto"/>
              <w:right w:val="single" w:sz="8" w:space="0" w:color="auto"/>
            </w:tcBorders>
            <w:shd w:val="clear" w:color="auto" w:fill="A6A6A6" w:themeFill="background1" w:themeFillShade="A6"/>
            <w:noWrap/>
          </w:tcPr>
          <w:p w14:paraId="0327B8AE" w14:textId="77777777" w:rsidR="005B0430" w:rsidRPr="009277DC" w:rsidRDefault="005B0430" w:rsidP="00EC5856">
            <w:pPr>
              <w:jc w:val="center"/>
              <w:rPr>
                <w:rFonts w:ascii="League Spartan" w:hAnsi="League Spartan" w:cs="Arial"/>
                <w:b/>
                <w:color w:val="000000"/>
                <w:sz w:val="22"/>
                <w:szCs w:val="22"/>
              </w:rPr>
            </w:pPr>
            <w:r w:rsidRPr="0079493E">
              <w:rPr>
                <w:rFonts w:ascii="League Spartan" w:hAnsi="League Spartan" w:cs="Arial"/>
                <w:b/>
                <w:color w:val="000000"/>
                <w:sz w:val="22"/>
                <w:szCs w:val="22"/>
              </w:rPr>
              <w:t>Non disponible</w:t>
            </w:r>
          </w:p>
        </w:tc>
        <w:tc>
          <w:tcPr>
            <w:tcW w:w="1358" w:type="dxa"/>
            <w:tcBorders>
              <w:top w:val="single" w:sz="4" w:space="0" w:color="auto"/>
              <w:left w:val="nil"/>
              <w:bottom w:val="single" w:sz="4" w:space="0" w:color="auto"/>
              <w:right w:val="single" w:sz="8" w:space="0" w:color="auto"/>
            </w:tcBorders>
            <w:shd w:val="clear" w:color="auto" w:fill="auto"/>
          </w:tcPr>
          <w:p w14:paraId="25E49CE4" w14:textId="38456BFD" w:rsidR="005B0430" w:rsidRPr="009277DC" w:rsidRDefault="005B0430" w:rsidP="00EC5856">
            <w:pPr>
              <w:jc w:val="center"/>
              <w:rPr>
                <w:rFonts w:ascii="League Spartan" w:hAnsi="League Spartan" w:cs="Arial"/>
                <w:b/>
                <w:color w:val="000000"/>
                <w:sz w:val="22"/>
                <w:szCs w:val="22"/>
              </w:rPr>
            </w:pPr>
          </w:p>
        </w:tc>
        <w:tc>
          <w:tcPr>
            <w:tcW w:w="1335" w:type="dxa"/>
            <w:tcBorders>
              <w:top w:val="single" w:sz="4" w:space="0" w:color="auto"/>
              <w:left w:val="nil"/>
              <w:bottom w:val="single" w:sz="4" w:space="0" w:color="auto"/>
              <w:right w:val="single" w:sz="4" w:space="0" w:color="auto"/>
            </w:tcBorders>
            <w:shd w:val="clear" w:color="auto" w:fill="A6A6A6" w:themeFill="background1" w:themeFillShade="A6"/>
          </w:tcPr>
          <w:p w14:paraId="4E639AB7" w14:textId="77777777" w:rsidR="005B0430" w:rsidRPr="009277DC" w:rsidRDefault="005B0430" w:rsidP="00EC5856">
            <w:pPr>
              <w:jc w:val="center"/>
              <w:rPr>
                <w:rFonts w:ascii="League Spartan" w:hAnsi="League Spartan" w:cs="Arial"/>
                <w:b/>
                <w:color w:val="000000"/>
                <w:sz w:val="22"/>
                <w:szCs w:val="22"/>
              </w:rPr>
            </w:pPr>
            <w:r w:rsidRPr="00FE0E78">
              <w:rPr>
                <w:rFonts w:ascii="League Spartan" w:hAnsi="League Spartan" w:cs="Arial"/>
                <w:b/>
                <w:color w:val="000000"/>
                <w:sz w:val="22"/>
                <w:szCs w:val="22"/>
              </w:rPr>
              <w:t>Non disponible</w:t>
            </w:r>
          </w:p>
        </w:tc>
      </w:tr>
    </w:tbl>
    <w:p w14:paraId="488085E5" w14:textId="77777777" w:rsidR="007732C7" w:rsidRPr="00D2471F" w:rsidRDefault="007732C7" w:rsidP="008A0D37">
      <w:pPr>
        <w:rPr>
          <w:rFonts w:ascii="League Spartan" w:hAnsi="League Spartan" w:cs="Arial"/>
          <w:sz w:val="22"/>
          <w:szCs w:val="22"/>
          <w:lang w:bidi="he-IL"/>
        </w:rPr>
      </w:pPr>
    </w:p>
    <w:p w14:paraId="4E487ACA" w14:textId="77777777" w:rsidR="008A0D37" w:rsidRPr="00D2471F" w:rsidRDefault="00206B6C" w:rsidP="008A0D37">
      <w:pPr>
        <w:rPr>
          <w:rFonts w:ascii="League Spartan" w:hAnsi="League Spartan" w:cs="Arial"/>
          <w:sz w:val="22"/>
          <w:szCs w:val="22"/>
          <w:lang w:bidi="he-IL"/>
        </w:rPr>
      </w:pPr>
      <w:r w:rsidRPr="00D2471F">
        <w:rPr>
          <w:rFonts w:ascii="League Spartan" w:hAnsi="League Spartan" w:cs="Arial"/>
          <w:sz w:val="22"/>
          <w:szCs w:val="22"/>
          <w:lang w:bidi="he-IL"/>
        </w:rPr>
        <w:t>Fait à</w:t>
      </w:r>
      <w:r w:rsidR="000F3CE2">
        <w:rPr>
          <w:rFonts w:ascii="League Spartan" w:hAnsi="League Spartan" w:cs="Arial"/>
          <w:sz w:val="22"/>
          <w:szCs w:val="22"/>
          <w:lang w:bidi="he-IL"/>
        </w:rPr>
        <w:t> :</w:t>
      </w:r>
    </w:p>
    <w:p w14:paraId="73875C90" w14:textId="3A1C38C9" w:rsidR="006F7C0F" w:rsidRPr="00D2471F" w:rsidRDefault="00206B6C" w:rsidP="008A0D37">
      <w:pPr>
        <w:rPr>
          <w:rFonts w:ascii="League Spartan" w:hAnsi="League Spartan" w:cs="Arial"/>
          <w:sz w:val="22"/>
          <w:szCs w:val="22"/>
          <w:lang w:bidi="he-IL"/>
        </w:rPr>
      </w:pPr>
      <w:r w:rsidRPr="00D2471F">
        <w:rPr>
          <w:rFonts w:ascii="League Spartan" w:hAnsi="League Spartan" w:cs="Arial"/>
          <w:sz w:val="22"/>
          <w:szCs w:val="22"/>
          <w:lang w:bidi="he-IL"/>
        </w:rPr>
        <w:t>Le</w:t>
      </w:r>
      <w:r w:rsidR="000F3CE2">
        <w:rPr>
          <w:rFonts w:ascii="League Spartan" w:hAnsi="League Spartan" w:cs="Arial"/>
          <w:sz w:val="22"/>
          <w:szCs w:val="22"/>
          <w:lang w:bidi="he-IL"/>
        </w:rPr>
        <w:t> :</w:t>
      </w:r>
    </w:p>
    <w:p w14:paraId="2023A5E8" w14:textId="0D26FDA3" w:rsidR="00B851D0" w:rsidRPr="00D2471F" w:rsidRDefault="00FF20A0" w:rsidP="00E75D22">
      <w:pPr>
        <w:rPr>
          <w:rFonts w:ascii="League Spartan" w:hAnsi="League Spartan" w:cs="Arial"/>
          <w:sz w:val="22"/>
          <w:szCs w:val="22"/>
          <w:lang w:bidi="he-IL"/>
        </w:rPr>
      </w:pPr>
      <w:r>
        <w:rPr>
          <w:rFonts w:ascii="League Spartan" w:hAnsi="League Spartan" w:cs="Arial"/>
          <w:sz w:val="22"/>
          <w:szCs w:val="22"/>
          <w:lang w:bidi="he-IL"/>
        </w:rPr>
        <w:t>Nom et c</w:t>
      </w:r>
      <w:r w:rsidR="008A0D37" w:rsidRPr="00D2471F">
        <w:rPr>
          <w:rFonts w:ascii="League Spartan" w:hAnsi="League Spartan" w:cs="Arial"/>
          <w:sz w:val="22"/>
          <w:szCs w:val="22"/>
          <w:lang w:bidi="he-IL"/>
        </w:rPr>
        <w:t xml:space="preserve">achet </w:t>
      </w:r>
      <w:r w:rsidR="00206B6C" w:rsidRPr="00D2471F">
        <w:rPr>
          <w:rFonts w:ascii="League Spartan" w:hAnsi="League Spartan" w:cs="Arial"/>
          <w:sz w:val="22"/>
          <w:szCs w:val="22"/>
          <w:lang w:bidi="he-IL"/>
        </w:rPr>
        <w:t xml:space="preserve">de l’entreprise : </w:t>
      </w:r>
    </w:p>
    <w:sectPr w:rsidR="00B851D0" w:rsidRPr="00D2471F" w:rsidSect="006B0F58">
      <w:footerReference w:type="default" r:id="rId16"/>
      <w:pgSz w:w="11906" w:h="16838" w:code="9"/>
      <w:pgMar w:top="720" w:right="720" w:bottom="720" w:left="720" w:header="720" w:footer="34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CCB8CF" w14:textId="77777777" w:rsidR="005F0083" w:rsidRDefault="005F0083">
      <w:r>
        <w:separator/>
      </w:r>
    </w:p>
  </w:endnote>
  <w:endnote w:type="continuationSeparator" w:id="0">
    <w:p w14:paraId="7EED0E84" w14:textId="77777777" w:rsidR="005F0083" w:rsidRDefault="005F0083">
      <w:r>
        <w:continuationSeparator/>
      </w:r>
    </w:p>
  </w:endnote>
  <w:endnote w:type="continuationNotice" w:id="1">
    <w:p w14:paraId="7115F6CB" w14:textId="77777777" w:rsidR="005F0083" w:rsidRDefault="005F00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ato">
    <w:charset w:val="00"/>
    <w:family w:val="swiss"/>
    <w:pitch w:val="variable"/>
    <w:sig w:usb0="E10002FF" w:usb1="5000ECFF" w:usb2="00000021"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League Spartan">
    <w:altName w:val="Calibri"/>
    <w:panose1 w:val="00000000000000000000"/>
    <w:charset w:val="00"/>
    <w:family w:val="auto"/>
    <w:pitch w:val="variable"/>
    <w:sig w:usb0="A000007F" w:usb1="4000004B" w:usb2="00000000" w:usb3="00000000" w:csb0="00000193"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EB9B9" w14:textId="77777777" w:rsidR="007E1861" w:rsidRPr="00D2471F" w:rsidRDefault="00A66D23" w:rsidP="00D131F9">
    <w:pPr>
      <w:pStyle w:val="Pieddepage"/>
      <w:jc w:val="center"/>
      <w:rPr>
        <w:rFonts w:ascii="League Spartan" w:hAnsi="League Spartan"/>
        <w:sz w:val="18"/>
        <w:szCs w:val="18"/>
      </w:rPr>
    </w:pPr>
    <w:r w:rsidRPr="00D2471F">
      <w:rPr>
        <w:rFonts w:ascii="League Spartan" w:hAnsi="League Spartan"/>
        <w:sz w:val="18"/>
        <w:szCs w:val="18"/>
      </w:rPr>
      <w:t>Echanges</w:t>
    </w:r>
    <w:r w:rsidR="00E40B60" w:rsidRPr="00D2471F">
      <w:rPr>
        <w:rFonts w:ascii="League Spartan" w:hAnsi="League Spartan"/>
        <w:sz w:val="18"/>
        <w:szCs w:val="18"/>
      </w:rPr>
      <w:t xml:space="preserve"> préalable</w:t>
    </w:r>
    <w:r w:rsidRPr="00D2471F">
      <w:rPr>
        <w:rFonts w:ascii="League Spartan" w:hAnsi="League Spartan"/>
        <w:sz w:val="18"/>
        <w:szCs w:val="18"/>
      </w:rPr>
      <w:t>s</w:t>
    </w:r>
  </w:p>
  <w:p w14:paraId="55806F0D" w14:textId="78F7E32B" w:rsidR="0087666A" w:rsidRPr="0087666A" w:rsidRDefault="007E1861" w:rsidP="0087666A">
    <w:pPr>
      <w:spacing w:before="120"/>
      <w:jc w:val="center"/>
      <w:rPr>
        <w:rFonts w:ascii="League Spartan" w:hAnsi="League Spartan"/>
        <w:sz w:val="18"/>
        <w:szCs w:val="18"/>
      </w:rPr>
    </w:pPr>
    <w:r w:rsidRPr="00D2471F">
      <w:rPr>
        <w:rFonts w:ascii="League Spartan" w:hAnsi="League Spartan"/>
        <w:sz w:val="18"/>
        <w:szCs w:val="18"/>
      </w:rPr>
      <w:t>« </w:t>
    </w:r>
    <w:r w:rsidR="0087666A" w:rsidRPr="0087666A">
      <w:rPr>
        <w:rFonts w:ascii="League Spartan" w:hAnsi="League Spartan"/>
        <w:sz w:val="18"/>
        <w:szCs w:val="18"/>
      </w:rPr>
      <w:t xml:space="preserve">PRÉPARATION D’UN MARCHÉ D’ACQUISITION </w:t>
    </w:r>
  </w:p>
  <w:p w14:paraId="24B2AD9B" w14:textId="33C5AF3E" w:rsidR="007E1861" w:rsidRPr="00D2471F" w:rsidRDefault="0087666A" w:rsidP="0087666A">
    <w:pPr>
      <w:spacing w:before="120"/>
      <w:jc w:val="center"/>
      <w:rPr>
        <w:rFonts w:ascii="League Spartan" w:hAnsi="League Spartan"/>
        <w:sz w:val="18"/>
        <w:szCs w:val="18"/>
      </w:rPr>
    </w:pPr>
    <w:r w:rsidRPr="0087666A">
      <w:rPr>
        <w:rFonts w:ascii="League Spartan" w:hAnsi="League Spartan"/>
        <w:sz w:val="18"/>
        <w:szCs w:val="18"/>
      </w:rPr>
      <w:t xml:space="preserve"> D'UNE SOLUTION DE DÉMATÉRIALISATION DE</w:t>
    </w:r>
    <w:r w:rsidR="00070F92">
      <w:rPr>
        <w:rFonts w:ascii="League Spartan" w:hAnsi="League Spartan"/>
        <w:sz w:val="18"/>
        <w:szCs w:val="18"/>
      </w:rPr>
      <w:t>S MARCHES PUBLICS</w:t>
    </w:r>
    <w:r w:rsidR="00AF33DC">
      <w:rPr>
        <w:rFonts w:ascii="League Spartan" w:hAnsi="League Spartan"/>
        <w:sz w:val="18"/>
        <w:szCs w:val="18"/>
      </w:rPr>
      <w:t xml:space="preserve"> </w:t>
    </w:r>
    <w:r w:rsidR="005C1BF0" w:rsidRPr="000D4C0A">
      <w:rPr>
        <w:rFonts w:ascii="League Spartan" w:hAnsi="League Spartan"/>
        <w:sz w:val="18"/>
        <w:szCs w:val="18"/>
      </w:rPr>
      <w:t>»</w:t>
    </w:r>
  </w:p>
  <w:p w14:paraId="75BAE7C0" w14:textId="77777777" w:rsidR="007E1861" w:rsidRPr="0057014F" w:rsidRDefault="007E1861" w:rsidP="0057014F">
    <w:pPr>
      <w:pStyle w:val="Pieddepage"/>
      <w:rPr>
        <w:sz w:val="2"/>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D0ED83" w14:textId="77777777" w:rsidR="005F0083" w:rsidRDefault="005F0083">
      <w:r>
        <w:separator/>
      </w:r>
    </w:p>
  </w:footnote>
  <w:footnote w:type="continuationSeparator" w:id="0">
    <w:p w14:paraId="05CD8D02" w14:textId="77777777" w:rsidR="005F0083" w:rsidRDefault="005F0083">
      <w:r>
        <w:continuationSeparator/>
      </w:r>
    </w:p>
  </w:footnote>
  <w:footnote w:type="continuationNotice" w:id="1">
    <w:p w14:paraId="5F3ED214" w14:textId="77777777" w:rsidR="005F0083" w:rsidRDefault="005F008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933B6"/>
    <w:multiLevelType w:val="hybridMultilevel"/>
    <w:tmpl w:val="AA52995E"/>
    <w:lvl w:ilvl="0" w:tplc="5AE20BCA">
      <w:start w:val="1"/>
      <w:numFmt w:val="decimal"/>
      <w:pStyle w:val="Titre1"/>
      <w:lvlText w:val="%1. "/>
      <w:lvlJc w:val="left"/>
      <w:rPr>
        <w:rFonts w:hint="default"/>
        <w:b/>
        <w:color w:val="FF3300"/>
        <w:sz w:val="22"/>
        <w:szCs w:val="16"/>
        <w:u w:val="none"/>
      </w:rPr>
    </w:lvl>
    <w:lvl w:ilvl="1" w:tplc="040C0003">
      <w:start w:val="1"/>
      <w:numFmt w:val="bullet"/>
      <w:lvlText w:val="o"/>
      <w:lvlJc w:val="left"/>
      <w:pPr>
        <w:tabs>
          <w:tab w:val="num" w:pos="1364"/>
        </w:tabs>
        <w:ind w:left="1364" w:hanging="360"/>
      </w:pPr>
      <w:rPr>
        <w:rFonts w:ascii="Courier New" w:hAnsi="Courier New" w:cs="Courier New" w:hint="default"/>
      </w:rPr>
    </w:lvl>
    <w:lvl w:ilvl="2" w:tplc="040C0005">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 w15:restartNumberingAfterBreak="0">
    <w:nsid w:val="72FA372B"/>
    <w:multiLevelType w:val="hybridMultilevel"/>
    <w:tmpl w:val="5DD884A6"/>
    <w:lvl w:ilvl="0" w:tplc="21ECC5B2">
      <w:start w:val="3"/>
      <w:numFmt w:val="bullet"/>
      <w:lvlText w:val="n"/>
      <w:lvlJc w:val="left"/>
      <w:pPr>
        <w:ind w:left="360" w:hanging="360"/>
      </w:pPr>
      <w:rPr>
        <w:rFonts w:ascii="Wingdings" w:eastAsia="Times New Roman" w:hAnsi="Wingdings" w:cs="Times New Roman" w:hint="default"/>
        <w:b/>
        <w:color w:val="FF6633"/>
        <w:sz w:val="28"/>
      </w:rPr>
    </w:lvl>
    <w:lvl w:ilvl="1" w:tplc="040C0001">
      <w:start w:val="1"/>
      <w:numFmt w:val="bullet"/>
      <w:lvlText w:val=""/>
      <w:lvlJc w:val="left"/>
      <w:pPr>
        <w:ind w:left="1080" w:hanging="360"/>
      </w:pPr>
      <w:rPr>
        <w:rFonts w:ascii="Symbol" w:hAnsi="Symbol" w:hint="default"/>
        <w:color w:val="1A6B80"/>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578290744">
    <w:abstractNumId w:val="0"/>
  </w:num>
  <w:num w:numId="2" w16cid:durableId="675812778">
    <w:abstractNumId w:val="1"/>
  </w:num>
  <w:num w:numId="3" w16cid:durableId="2138062491">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668"/>
    <w:rsid w:val="000021E7"/>
    <w:rsid w:val="00004199"/>
    <w:rsid w:val="00005D21"/>
    <w:rsid w:val="000073CC"/>
    <w:rsid w:val="0001034D"/>
    <w:rsid w:val="000111E3"/>
    <w:rsid w:val="00014CB6"/>
    <w:rsid w:val="000160CA"/>
    <w:rsid w:val="000174C6"/>
    <w:rsid w:val="000325AB"/>
    <w:rsid w:val="00033681"/>
    <w:rsid w:val="00036036"/>
    <w:rsid w:val="00053868"/>
    <w:rsid w:val="00053CE2"/>
    <w:rsid w:val="00054DCF"/>
    <w:rsid w:val="0005501F"/>
    <w:rsid w:val="00060A8E"/>
    <w:rsid w:val="0006264F"/>
    <w:rsid w:val="0006326F"/>
    <w:rsid w:val="0006518B"/>
    <w:rsid w:val="00065699"/>
    <w:rsid w:val="00065E06"/>
    <w:rsid w:val="00067432"/>
    <w:rsid w:val="00070F92"/>
    <w:rsid w:val="00075113"/>
    <w:rsid w:val="00076B2C"/>
    <w:rsid w:val="0008181C"/>
    <w:rsid w:val="00083F41"/>
    <w:rsid w:val="00087CE9"/>
    <w:rsid w:val="00090A32"/>
    <w:rsid w:val="00090EBF"/>
    <w:rsid w:val="00095E1F"/>
    <w:rsid w:val="00096076"/>
    <w:rsid w:val="000A149E"/>
    <w:rsid w:val="000A5559"/>
    <w:rsid w:val="000B16BB"/>
    <w:rsid w:val="000B3D78"/>
    <w:rsid w:val="000B699F"/>
    <w:rsid w:val="000C4A02"/>
    <w:rsid w:val="000C520D"/>
    <w:rsid w:val="000D4C0A"/>
    <w:rsid w:val="000D5B81"/>
    <w:rsid w:val="000D6DF9"/>
    <w:rsid w:val="000D6EF6"/>
    <w:rsid w:val="000D7397"/>
    <w:rsid w:val="000E1562"/>
    <w:rsid w:val="000E159A"/>
    <w:rsid w:val="000E1C92"/>
    <w:rsid w:val="000E1F05"/>
    <w:rsid w:val="000E3078"/>
    <w:rsid w:val="000E383C"/>
    <w:rsid w:val="000E7106"/>
    <w:rsid w:val="000F183C"/>
    <w:rsid w:val="000F3A4E"/>
    <w:rsid w:val="000F3CE2"/>
    <w:rsid w:val="000F7393"/>
    <w:rsid w:val="001025C2"/>
    <w:rsid w:val="00104796"/>
    <w:rsid w:val="00105100"/>
    <w:rsid w:val="00107524"/>
    <w:rsid w:val="00111BC8"/>
    <w:rsid w:val="00116041"/>
    <w:rsid w:val="00116333"/>
    <w:rsid w:val="0012009F"/>
    <w:rsid w:val="001229CD"/>
    <w:rsid w:val="00123DC7"/>
    <w:rsid w:val="00124289"/>
    <w:rsid w:val="00127254"/>
    <w:rsid w:val="00127C4D"/>
    <w:rsid w:val="00137EF4"/>
    <w:rsid w:val="00141056"/>
    <w:rsid w:val="001418BB"/>
    <w:rsid w:val="00145119"/>
    <w:rsid w:val="00145D6E"/>
    <w:rsid w:val="00147F51"/>
    <w:rsid w:val="0015399C"/>
    <w:rsid w:val="0015723B"/>
    <w:rsid w:val="00164870"/>
    <w:rsid w:val="00164DCB"/>
    <w:rsid w:val="00173C80"/>
    <w:rsid w:val="00183264"/>
    <w:rsid w:val="00185BE4"/>
    <w:rsid w:val="001874EA"/>
    <w:rsid w:val="0019045D"/>
    <w:rsid w:val="00194C00"/>
    <w:rsid w:val="001A0F0D"/>
    <w:rsid w:val="001A2CBD"/>
    <w:rsid w:val="001A3747"/>
    <w:rsid w:val="001A4115"/>
    <w:rsid w:val="001A43A7"/>
    <w:rsid w:val="001A6FC4"/>
    <w:rsid w:val="001B2956"/>
    <w:rsid w:val="001B2E63"/>
    <w:rsid w:val="001B62F1"/>
    <w:rsid w:val="001B6671"/>
    <w:rsid w:val="001C0907"/>
    <w:rsid w:val="001C0EAC"/>
    <w:rsid w:val="001C44E9"/>
    <w:rsid w:val="001C5652"/>
    <w:rsid w:val="001C60FB"/>
    <w:rsid w:val="001C724E"/>
    <w:rsid w:val="001D2B9B"/>
    <w:rsid w:val="001D3BEC"/>
    <w:rsid w:val="001D442B"/>
    <w:rsid w:val="001D50BD"/>
    <w:rsid w:val="001F117B"/>
    <w:rsid w:val="001F35E5"/>
    <w:rsid w:val="001F38E8"/>
    <w:rsid w:val="001F51E3"/>
    <w:rsid w:val="001F5CEF"/>
    <w:rsid w:val="00202499"/>
    <w:rsid w:val="00202C74"/>
    <w:rsid w:val="00204846"/>
    <w:rsid w:val="00206B6C"/>
    <w:rsid w:val="0021087F"/>
    <w:rsid w:val="00212E0B"/>
    <w:rsid w:val="00214265"/>
    <w:rsid w:val="002218AA"/>
    <w:rsid w:val="00224EF0"/>
    <w:rsid w:val="002251A4"/>
    <w:rsid w:val="002261B9"/>
    <w:rsid w:val="00226E37"/>
    <w:rsid w:val="00227B77"/>
    <w:rsid w:val="00230CE9"/>
    <w:rsid w:val="00230E10"/>
    <w:rsid w:val="002324C7"/>
    <w:rsid w:val="00235921"/>
    <w:rsid w:val="0024215A"/>
    <w:rsid w:val="0024528C"/>
    <w:rsid w:val="00246E35"/>
    <w:rsid w:val="002530C7"/>
    <w:rsid w:val="002560DF"/>
    <w:rsid w:val="002670FD"/>
    <w:rsid w:val="00267F7E"/>
    <w:rsid w:val="00270D8D"/>
    <w:rsid w:val="002722E1"/>
    <w:rsid w:val="0028130B"/>
    <w:rsid w:val="00284827"/>
    <w:rsid w:val="002852B3"/>
    <w:rsid w:val="00286136"/>
    <w:rsid w:val="002941BC"/>
    <w:rsid w:val="00296180"/>
    <w:rsid w:val="002975DF"/>
    <w:rsid w:val="002A5FCB"/>
    <w:rsid w:val="002A7423"/>
    <w:rsid w:val="002B16E4"/>
    <w:rsid w:val="002B2E1F"/>
    <w:rsid w:val="002C29CB"/>
    <w:rsid w:val="002D7C76"/>
    <w:rsid w:val="002E05A4"/>
    <w:rsid w:val="002E44AF"/>
    <w:rsid w:val="002E788E"/>
    <w:rsid w:val="0030185B"/>
    <w:rsid w:val="003020E4"/>
    <w:rsid w:val="00306601"/>
    <w:rsid w:val="003106A3"/>
    <w:rsid w:val="0031155B"/>
    <w:rsid w:val="00313D98"/>
    <w:rsid w:val="0031628D"/>
    <w:rsid w:val="0031779F"/>
    <w:rsid w:val="003216B5"/>
    <w:rsid w:val="00332C1A"/>
    <w:rsid w:val="003352FD"/>
    <w:rsid w:val="003428BC"/>
    <w:rsid w:val="0034435A"/>
    <w:rsid w:val="00344B70"/>
    <w:rsid w:val="00351180"/>
    <w:rsid w:val="003517BF"/>
    <w:rsid w:val="00351A6C"/>
    <w:rsid w:val="00354259"/>
    <w:rsid w:val="00354327"/>
    <w:rsid w:val="003551EF"/>
    <w:rsid w:val="003552EB"/>
    <w:rsid w:val="003563C8"/>
    <w:rsid w:val="00357C0F"/>
    <w:rsid w:val="00360363"/>
    <w:rsid w:val="00362450"/>
    <w:rsid w:val="00362F68"/>
    <w:rsid w:val="003632C4"/>
    <w:rsid w:val="00363E76"/>
    <w:rsid w:val="003721F7"/>
    <w:rsid w:val="00373BDA"/>
    <w:rsid w:val="00373D1D"/>
    <w:rsid w:val="003751C2"/>
    <w:rsid w:val="00375C16"/>
    <w:rsid w:val="00375FB4"/>
    <w:rsid w:val="0037650E"/>
    <w:rsid w:val="003768E6"/>
    <w:rsid w:val="00385FA1"/>
    <w:rsid w:val="00390F01"/>
    <w:rsid w:val="0039103E"/>
    <w:rsid w:val="00392455"/>
    <w:rsid w:val="003941F2"/>
    <w:rsid w:val="00394B37"/>
    <w:rsid w:val="003A2803"/>
    <w:rsid w:val="003A7668"/>
    <w:rsid w:val="003B0F7F"/>
    <w:rsid w:val="003B184C"/>
    <w:rsid w:val="003B185A"/>
    <w:rsid w:val="003B4EFA"/>
    <w:rsid w:val="003B4F28"/>
    <w:rsid w:val="003B6997"/>
    <w:rsid w:val="003B706F"/>
    <w:rsid w:val="003D25E7"/>
    <w:rsid w:val="003D497E"/>
    <w:rsid w:val="003D5F76"/>
    <w:rsid w:val="003D7073"/>
    <w:rsid w:val="003E001D"/>
    <w:rsid w:val="003E0F7E"/>
    <w:rsid w:val="003E697A"/>
    <w:rsid w:val="003F1585"/>
    <w:rsid w:val="003F1D5A"/>
    <w:rsid w:val="003F269C"/>
    <w:rsid w:val="003F2F0D"/>
    <w:rsid w:val="003F5B5B"/>
    <w:rsid w:val="00400E24"/>
    <w:rsid w:val="004010E6"/>
    <w:rsid w:val="00404625"/>
    <w:rsid w:val="0040579A"/>
    <w:rsid w:val="0040586B"/>
    <w:rsid w:val="004066CE"/>
    <w:rsid w:val="00410C5E"/>
    <w:rsid w:val="00412B9A"/>
    <w:rsid w:val="00412BFB"/>
    <w:rsid w:val="00414D28"/>
    <w:rsid w:val="004166B9"/>
    <w:rsid w:val="00416DFC"/>
    <w:rsid w:val="00417A30"/>
    <w:rsid w:val="0042223B"/>
    <w:rsid w:val="00422E4D"/>
    <w:rsid w:val="00422EAE"/>
    <w:rsid w:val="00425C70"/>
    <w:rsid w:val="00426BFA"/>
    <w:rsid w:val="004329DD"/>
    <w:rsid w:val="00433E50"/>
    <w:rsid w:val="00434861"/>
    <w:rsid w:val="0043501C"/>
    <w:rsid w:val="00435021"/>
    <w:rsid w:val="00435AB3"/>
    <w:rsid w:val="00442118"/>
    <w:rsid w:val="0044609B"/>
    <w:rsid w:val="004501A7"/>
    <w:rsid w:val="004562BC"/>
    <w:rsid w:val="00456EA4"/>
    <w:rsid w:val="00461A88"/>
    <w:rsid w:val="004656C8"/>
    <w:rsid w:val="00465F0A"/>
    <w:rsid w:val="00467D84"/>
    <w:rsid w:val="0047008F"/>
    <w:rsid w:val="00470438"/>
    <w:rsid w:val="00476DE9"/>
    <w:rsid w:val="00480D70"/>
    <w:rsid w:val="00482905"/>
    <w:rsid w:val="00482F32"/>
    <w:rsid w:val="00482F9A"/>
    <w:rsid w:val="004832AB"/>
    <w:rsid w:val="00484959"/>
    <w:rsid w:val="004856C0"/>
    <w:rsid w:val="00486070"/>
    <w:rsid w:val="00490D57"/>
    <w:rsid w:val="0049182A"/>
    <w:rsid w:val="00492AFE"/>
    <w:rsid w:val="004A06FF"/>
    <w:rsid w:val="004A19C5"/>
    <w:rsid w:val="004A7C9E"/>
    <w:rsid w:val="004B3911"/>
    <w:rsid w:val="004B7629"/>
    <w:rsid w:val="004C4F56"/>
    <w:rsid w:val="004D0018"/>
    <w:rsid w:val="004D2078"/>
    <w:rsid w:val="004D2E47"/>
    <w:rsid w:val="004D35BA"/>
    <w:rsid w:val="004D6DEF"/>
    <w:rsid w:val="004D7C79"/>
    <w:rsid w:val="004E28AC"/>
    <w:rsid w:val="004E6F6E"/>
    <w:rsid w:val="004F0173"/>
    <w:rsid w:val="005017D2"/>
    <w:rsid w:val="00502533"/>
    <w:rsid w:val="005030E8"/>
    <w:rsid w:val="00506887"/>
    <w:rsid w:val="005075B2"/>
    <w:rsid w:val="0051070B"/>
    <w:rsid w:val="00512B87"/>
    <w:rsid w:val="00514CA0"/>
    <w:rsid w:val="00516B0D"/>
    <w:rsid w:val="0052184D"/>
    <w:rsid w:val="00523B74"/>
    <w:rsid w:val="00533E68"/>
    <w:rsid w:val="005347EB"/>
    <w:rsid w:val="00534C35"/>
    <w:rsid w:val="00536919"/>
    <w:rsid w:val="00536958"/>
    <w:rsid w:val="00537AE5"/>
    <w:rsid w:val="00537D0A"/>
    <w:rsid w:val="005413D6"/>
    <w:rsid w:val="00541A61"/>
    <w:rsid w:val="00552E0D"/>
    <w:rsid w:val="00553DD4"/>
    <w:rsid w:val="00554870"/>
    <w:rsid w:val="005606D1"/>
    <w:rsid w:val="00563D49"/>
    <w:rsid w:val="00570078"/>
    <w:rsid w:val="0057014F"/>
    <w:rsid w:val="00571F19"/>
    <w:rsid w:val="005764B1"/>
    <w:rsid w:val="00581870"/>
    <w:rsid w:val="0058188F"/>
    <w:rsid w:val="005827B9"/>
    <w:rsid w:val="00592ABB"/>
    <w:rsid w:val="00592B29"/>
    <w:rsid w:val="005A0DDC"/>
    <w:rsid w:val="005A130D"/>
    <w:rsid w:val="005A1316"/>
    <w:rsid w:val="005A3354"/>
    <w:rsid w:val="005B0430"/>
    <w:rsid w:val="005B253E"/>
    <w:rsid w:val="005B27C9"/>
    <w:rsid w:val="005B3243"/>
    <w:rsid w:val="005B3F07"/>
    <w:rsid w:val="005B693F"/>
    <w:rsid w:val="005B7714"/>
    <w:rsid w:val="005C03B3"/>
    <w:rsid w:val="005C1BF0"/>
    <w:rsid w:val="005C4F52"/>
    <w:rsid w:val="005C71D8"/>
    <w:rsid w:val="005C7731"/>
    <w:rsid w:val="005D43FB"/>
    <w:rsid w:val="005D592F"/>
    <w:rsid w:val="005D63F8"/>
    <w:rsid w:val="005E01B3"/>
    <w:rsid w:val="005E029B"/>
    <w:rsid w:val="005E22FF"/>
    <w:rsid w:val="005E3ADE"/>
    <w:rsid w:val="005E429D"/>
    <w:rsid w:val="005E77A4"/>
    <w:rsid w:val="005F0083"/>
    <w:rsid w:val="005F31C3"/>
    <w:rsid w:val="005F442F"/>
    <w:rsid w:val="0060118F"/>
    <w:rsid w:val="0060280F"/>
    <w:rsid w:val="00604635"/>
    <w:rsid w:val="00606046"/>
    <w:rsid w:val="00616018"/>
    <w:rsid w:val="006178F7"/>
    <w:rsid w:val="00617DD3"/>
    <w:rsid w:val="00622613"/>
    <w:rsid w:val="00622CAF"/>
    <w:rsid w:val="006232E9"/>
    <w:rsid w:val="0062352D"/>
    <w:rsid w:val="00626E4C"/>
    <w:rsid w:val="006311FC"/>
    <w:rsid w:val="00633F08"/>
    <w:rsid w:val="0063587A"/>
    <w:rsid w:val="00647448"/>
    <w:rsid w:val="0065123B"/>
    <w:rsid w:val="00652EC5"/>
    <w:rsid w:val="00653FFC"/>
    <w:rsid w:val="00655051"/>
    <w:rsid w:val="00657493"/>
    <w:rsid w:val="00661AD6"/>
    <w:rsid w:val="00665A4E"/>
    <w:rsid w:val="00666997"/>
    <w:rsid w:val="0067089A"/>
    <w:rsid w:val="006711DC"/>
    <w:rsid w:val="0067161A"/>
    <w:rsid w:val="0067195F"/>
    <w:rsid w:val="00671CEB"/>
    <w:rsid w:val="00674247"/>
    <w:rsid w:val="0068032C"/>
    <w:rsid w:val="00680610"/>
    <w:rsid w:val="0068097A"/>
    <w:rsid w:val="00680C9E"/>
    <w:rsid w:val="00683D68"/>
    <w:rsid w:val="006872B7"/>
    <w:rsid w:val="0069098E"/>
    <w:rsid w:val="00693F0E"/>
    <w:rsid w:val="0069613F"/>
    <w:rsid w:val="006972E3"/>
    <w:rsid w:val="006A09D2"/>
    <w:rsid w:val="006A5867"/>
    <w:rsid w:val="006A5E6B"/>
    <w:rsid w:val="006A5ECA"/>
    <w:rsid w:val="006B0F58"/>
    <w:rsid w:val="006B4B9D"/>
    <w:rsid w:val="006B678F"/>
    <w:rsid w:val="006C0418"/>
    <w:rsid w:val="006C04ED"/>
    <w:rsid w:val="006C53CF"/>
    <w:rsid w:val="006D5856"/>
    <w:rsid w:val="006D790C"/>
    <w:rsid w:val="006E101D"/>
    <w:rsid w:val="006E6726"/>
    <w:rsid w:val="006E7B6C"/>
    <w:rsid w:val="006F14D5"/>
    <w:rsid w:val="006F1E04"/>
    <w:rsid w:val="006F344B"/>
    <w:rsid w:val="006F6283"/>
    <w:rsid w:val="006F787F"/>
    <w:rsid w:val="006F7C0F"/>
    <w:rsid w:val="007053A6"/>
    <w:rsid w:val="00712449"/>
    <w:rsid w:val="00721729"/>
    <w:rsid w:val="00722812"/>
    <w:rsid w:val="00724E23"/>
    <w:rsid w:val="007268CE"/>
    <w:rsid w:val="007270E2"/>
    <w:rsid w:val="007273FE"/>
    <w:rsid w:val="00731466"/>
    <w:rsid w:val="00732428"/>
    <w:rsid w:val="007465CE"/>
    <w:rsid w:val="0074758A"/>
    <w:rsid w:val="0076032E"/>
    <w:rsid w:val="00766C19"/>
    <w:rsid w:val="007732C7"/>
    <w:rsid w:val="007740E6"/>
    <w:rsid w:val="007763CC"/>
    <w:rsid w:val="007851AC"/>
    <w:rsid w:val="00785608"/>
    <w:rsid w:val="0079576C"/>
    <w:rsid w:val="00795D21"/>
    <w:rsid w:val="007A103A"/>
    <w:rsid w:val="007A4B74"/>
    <w:rsid w:val="007A5081"/>
    <w:rsid w:val="007A72F5"/>
    <w:rsid w:val="007B1D09"/>
    <w:rsid w:val="007B4947"/>
    <w:rsid w:val="007B4BB1"/>
    <w:rsid w:val="007B4F84"/>
    <w:rsid w:val="007B58B2"/>
    <w:rsid w:val="007C78AA"/>
    <w:rsid w:val="007D0159"/>
    <w:rsid w:val="007D39DC"/>
    <w:rsid w:val="007E13D0"/>
    <w:rsid w:val="007E1861"/>
    <w:rsid w:val="007E2F95"/>
    <w:rsid w:val="007E7897"/>
    <w:rsid w:val="007F5EFD"/>
    <w:rsid w:val="008002B1"/>
    <w:rsid w:val="0080203A"/>
    <w:rsid w:val="00805E2A"/>
    <w:rsid w:val="0081458A"/>
    <w:rsid w:val="008268C7"/>
    <w:rsid w:val="0083730D"/>
    <w:rsid w:val="0084141A"/>
    <w:rsid w:val="00843593"/>
    <w:rsid w:val="008436CF"/>
    <w:rsid w:val="008468C6"/>
    <w:rsid w:val="008472FF"/>
    <w:rsid w:val="00850F94"/>
    <w:rsid w:val="0085328C"/>
    <w:rsid w:val="00853972"/>
    <w:rsid w:val="0085484E"/>
    <w:rsid w:val="00854B9E"/>
    <w:rsid w:val="00856558"/>
    <w:rsid w:val="0085730E"/>
    <w:rsid w:val="00861025"/>
    <w:rsid w:val="00861516"/>
    <w:rsid w:val="00863113"/>
    <w:rsid w:val="00872513"/>
    <w:rsid w:val="0087666A"/>
    <w:rsid w:val="0087739B"/>
    <w:rsid w:val="00877D4E"/>
    <w:rsid w:val="00881C87"/>
    <w:rsid w:val="0088751C"/>
    <w:rsid w:val="00891BD2"/>
    <w:rsid w:val="00891C0C"/>
    <w:rsid w:val="00895086"/>
    <w:rsid w:val="0089727C"/>
    <w:rsid w:val="008A0D37"/>
    <w:rsid w:val="008A1A71"/>
    <w:rsid w:val="008A2F0C"/>
    <w:rsid w:val="008A46A1"/>
    <w:rsid w:val="008A48BE"/>
    <w:rsid w:val="008A5ED6"/>
    <w:rsid w:val="008A6A7F"/>
    <w:rsid w:val="008B31EF"/>
    <w:rsid w:val="008B668B"/>
    <w:rsid w:val="008B66EF"/>
    <w:rsid w:val="008B6738"/>
    <w:rsid w:val="008B7700"/>
    <w:rsid w:val="008C0076"/>
    <w:rsid w:val="008C044B"/>
    <w:rsid w:val="008C0CF7"/>
    <w:rsid w:val="008C3016"/>
    <w:rsid w:val="008C498E"/>
    <w:rsid w:val="008C54F8"/>
    <w:rsid w:val="008D0581"/>
    <w:rsid w:val="008D1A86"/>
    <w:rsid w:val="008D2632"/>
    <w:rsid w:val="008D3CDC"/>
    <w:rsid w:val="008D57F0"/>
    <w:rsid w:val="008D7302"/>
    <w:rsid w:val="008D7A36"/>
    <w:rsid w:val="008E01CC"/>
    <w:rsid w:val="008E0890"/>
    <w:rsid w:val="008E4D06"/>
    <w:rsid w:val="008E7323"/>
    <w:rsid w:val="009009B3"/>
    <w:rsid w:val="00904705"/>
    <w:rsid w:val="00906576"/>
    <w:rsid w:val="0090790D"/>
    <w:rsid w:val="00912068"/>
    <w:rsid w:val="009146A0"/>
    <w:rsid w:val="00926409"/>
    <w:rsid w:val="00932176"/>
    <w:rsid w:val="0093471A"/>
    <w:rsid w:val="00937521"/>
    <w:rsid w:val="00937E19"/>
    <w:rsid w:val="00940D71"/>
    <w:rsid w:val="0094373D"/>
    <w:rsid w:val="00943DF5"/>
    <w:rsid w:val="00943E68"/>
    <w:rsid w:val="00944C10"/>
    <w:rsid w:val="0094538C"/>
    <w:rsid w:val="00946F2D"/>
    <w:rsid w:val="0095117B"/>
    <w:rsid w:val="00951490"/>
    <w:rsid w:val="00953118"/>
    <w:rsid w:val="009552A6"/>
    <w:rsid w:val="009552E1"/>
    <w:rsid w:val="0095571C"/>
    <w:rsid w:val="00955773"/>
    <w:rsid w:val="009559B6"/>
    <w:rsid w:val="00957C5D"/>
    <w:rsid w:val="009601F9"/>
    <w:rsid w:val="00965050"/>
    <w:rsid w:val="0096638E"/>
    <w:rsid w:val="00966C9A"/>
    <w:rsid w:val="00970BBE"/>
    <w:rsid w:val="009739A7"/>
    <w:rsid w:val="00973E26"/>
    <w:rsid w:val="009765FA"/>
    <w:rsid w:val="00980269"/>
    <w:rsid w:val="00980FD4"/>
    <w:rsid w:val="00981508"/>
    <w:rsid w:val="00983A19"/>
    <w:rsid w:val="00983F59"/>
    <w:rsid w:val="009853D0"/>
    <w:rsid w:val="00986BD3"/>
    <w:rsid w:val="009965EE"/>
    <w:rsid w:val="009A3F4C"/>
    <w:rsid w:val="009A7838"/>
    <w:rsid w:val="009A7A1F"/>
    <w:rsid w:val="009B2592"/>
    <w:rsid w:val="009B2815"/>
    <w:rsid w:val="009B2BF8"/>
    <w:rsid w:val="009B42C2"/>
    <w:rsid w:val="009B5DFA"/>
    <w:rsid w:val="009B6E12"/>
    <w:rsid w:val="009B75D5"/>
    <w:rsid w:val="009C249C"/>
    <w:rsid w:val="009C40AA"/>
    <w:rsid w:val="009C5E72"/>
    <w:rsid w:val="009D0DFE"/>
    <w:rsid w:val="009D39BF"/>
    <w:rsid w:val="009E0C0B"/>
    <w:rsid w:val="009E3411"/>
    <w:rsid w:val="009E4E8C"/>
    <w:rsid w:val="009E6E1C"/>
    <w:rsid w:val="009F1113"/>
    <w:rsid w:val="00A006C2"/>
    <w:rsid w:val="00A043E4"/>
    <w:rsid w:val="00A04752"/>
    <w:rsid w:val="00A07692"/>
    <w:rsid w:val="00A106FF"/>
    <w:rsid w:val="00A10810"/>
    <w:rsid w:val="00A12247"/>
    <w:rsid w:val="00A12F4D"/>
    <w:rsid w:val="00A13A83"/>
    <w:rsid w:val="00A15ED6"/>
    <w:rsid w:val="00A2466E"/>
    <w:rsid w:val="00A246D8"/>
    <w:rsid w:val="00A25C90"/>
    <w:rsid w:val="00A261CA"/>
    <w:rsid w:val="00A3496C"/>
    <w:rsid w:val="00A37182"/>
    <w:rsid w:val="00A4052E"/>
    <w:rsid w:val="00A417B3"/>
    <w:rsid w:val="00A42484"/>
    <w:rsid w:val="00A4348B"/>
    <w:rsid w:val="00A51294"/>
    <w:rsid w:val="00A56BF8"/>
    <w:rsid w:val="00A601B8"/>
    <w:rsid w:val="00A61AB6"/>
    <w:rsid w:val="00A61F86"/>
    <w:rsid w:val="00A6466B"/>
    <w:rsid w:val="00A650F3"/>
    <w:rsid w:val="00A66685"/>
    <w:rsid w:val="00A66D23"/>
    <w:rsid w:val="00A670F3"/>
    <w:rsid w:val="00A67797"/>
    <w:rsid w:val="00A71424"/>
    <w:rsid w:val="00A74764"/>
    <w:rsid w:val="00A750FA"/>
    <w:rsid w:val="00A7628F"/>
    <w:rsid w:val="00A76E5A"/>
    <w:rsid w:val="00A8033F"/>
    <w:rsid w:val="00A80843"/>
    <w:rsid w:val="00A828FB"/>
    <w:rsid w:val="00A84B19"/>
    <w:rsid w:val="00A87F7F"/>
    <w:rsid w:val="00A90246"/>
    <w:rsid w:val="00A90BA8"/>
    <w:rsid w:val="00A962DB"/>
    <w:rsid w:val="00AA1869"/>
    <w:rsid w:val="00AA2610"/>
    <w:rsid w:val="00AA3618"/>
    <w:rsid w:val="00AA44CF"/>
    <w:rsid w:val="00AA46A2"/>
    <w:rsid w:val="00AA4D00"/>
    <w:rsid w:val="00AA6CA4"/>
    <w:rsid w:val="00AA76C1"/>
    <w:rsid w:val="00AA790A"/>
    <w:rsid w:val="00AB29C6"/>
    <w:rsid w:val="00AB565C"/>
    <w:rsid w:val="00AC2CFE"/>
    <w:rsid w:val="00AC7976"/>
    <w:rsid w:val="00AD0DB8"/>
    <w:rsid w:val="00AD37FD"/>
    <w:rsid w:val="00AD6FE3"/>
    <w:rsid w:val="00AE045F"/>
    <w:rsid w:val="00AE3EE8"/>
    <w:rsid w:val="00AF04EE"/>
    <w:rsid w:val="00AF2D9F"/>
    <w:rsid w:val="00AF33DC"/>
    <w:rsid w:val="00AF570E"/>
    <w:rsid w:val="00AF6D97"/>
    <w:rsid w:val="00B02920"/>
    <w:rsid w:val="00B02F95"/>
    <w:rsid w:val="00B0339A"/>
    <w:rsid w:val="00B10ABC"/>
    <w:rsid w:val="00B1168A"/>
    <w:rsid w:val="00B13152"/>
    <w:rsid w:val="00B15E6F"/>
    <w:rsid w:val="00B16E4E"/>
    <w:rsid w:val="00B178AF"/>
    <w:rsid w:val="00B215C6"/>
    <w:rsid w:val="00B21EFD"/>
    <w:rsid w:val="00B228F3"/>
    <w:rsid w:val="00B265E7"/>
    <w:rsid w:val="00B26E4D"/>
    <w:rsid w:val="00B27F3D"/>
    <w:rsid w:val="00B34E79"/>
    <w:rsid w:val="00B3525D"/>
    <w:rsid w:val="00B418B5"/>
    <w:rsid w:val="00B42BA4"/>
    <w:rsid w:val="00B44B30"/>
    <w:rsid w:val="00B46850"/>
    <w:rsid w:val="00B525F8"/>
    <w:rsid w:val="00B54ECD"/>
    <w:rsid w:val="00B62440"/>
    <w:rsid w:val="00B62A24"/>
    <w:rsid w:val="00B64EFF"/>
    <w:rsid w:val="00B70C96"/>
    <w:rsid w:val="00B70EFC"/>
    <w:rsid w:val="00B72336"/>
    <w:rsid w:val="00B7651A"/>
    <w:rsid w:val="00B80A94"/>
    <w:rsid w:val="00B83081"/>
    <w:rsid w:val="00B83E39"/>
    <w:rsid w:val="00B851D0"/>
    <w:rsid w:val="00B85879"/>
    <w:rsid w:val="00B94C64"/>
    <w:rsid w:val="00BA0D6D"/>
    <w:rsid w:val="00BA40E8"/>
    <w:rsid w:val="00BA6BE9"/>
    <w:rsid w:val="00BB1D68"/>
    <w:rsid w:val="00BB2075"/>
    <w:rsid w:val="00BB37A0"/>
    <w:rsid w:val="00BB4A1B"/>
    <w:rsid w:val="00BD1832"/>
    <w:rsid w:val="00BD7589"/>
    <w:rsid w:val="00BE32A5"/>
    <w:rsid w:val="00BE3EE2"/>
    <w:rsid w:val="00BE50E7"/>
    <w:rsid w:val="00BE68B3"/>
    <w:rsid w:val="00BF2626"/>
    <w:rsid w:val="00BF527B"/>
    <w:rsid w:val="00C04DBE"/>
    <w:rsid w:val="00C05EFB"/>
    <w:rsid w:val="00C06F94"/>
    <w:rsid w:val="00C07EB6"/>
    <w:rsid w:val="00C1094F"/>
    <w:rsid w:val="00C11F3C"/>
    <w:rsid w:val="00C12C9A"/>
    <w:rsid w:val="00C13558"/>
    <w:rsid w:val="00C15424"/>
    <w:rsid w:val="00C21F04"/>
    <w:rsid w:val="00C24A16"/>
    <w:rsid w:val="00C30F8F"/>
    <w:rsid w:val="00C31638"/>
    <w:rsid w:val="00C328CD"/>
    <w:rsid w:val="00C3481D"/>
    <w:rsid w:val="00C350F4"/>
    <w:rsid w:val="00C36A62"/>
    <w:rsid w:val="00C41C8C"/>
    <w:rsid w:val="00C44D3B"/>
    <w:rsid w:val="00C4756D"/>
    <w:rsid w:val="00C51998"/>
    <w:rsid w:val="00C531B6"/>
    <w:rsid w:val="00C5539E"/>
    <w:rsid w:val="00C57A23"/>
    <w:rsid w:val="00C64A2D"/>
    <w:rsid w:val="00C64C79"/>
    <w:rsid w:val="00C70987"/>
    <w:rsid w:val="00C7235F"/>
    <w:rsid w:val="00C72A8A"/>
    <w:rsid w:val="00C748E6"/>
    <w:rsid w:val="00C74A45"/>
    <w:rsid w:val="00C74A85"/>
    <w:rsid w:val="00C754CD"/>
    <w:rsid w:val="00C814EF"/>
    <w:rsid w:val="00C83C48"/>
    <w:rsid w:val="00C85651"/>
    <w:rsid w:val="00C8644A"/>
    <w:rsid w:val="00C90DF5"/>
    <w:rsid w:val="00CA1E2B"/>
    <w:rsid w:val="00CA3D94"/>
    <w:rsid w:val="00CB18CC"/>
    <w:rsid w:val="00CB514D"/>
    <w:rsid w:val="00CB598C"/>
    <w:rsid w:val="00CB7206"/>
    <w:rsid w:val="00CC0258"/>
    <w:rsid w:val="00CC41FE"/>
    <w:rsid w:val="00CC7BB4"/>
    <w:rsid w:val="00CD1CE7"/>
    <w:rsid w:val="00CD256E"/>
    <w:rsid w:val="00CD4647"/>
    <w:rsid w:val="00CE0B85"/>
    <w:rsid w:val="00CE33C3"/>
    <w:rsid w:val="00CE34C7"/>
    <w:rsid w:val="00CE5D8E"/>
    <w:rsid w:val="00CF0EC9"/>
    <w:rsid w:val="00CF17B4"/>
    <w:rsid w:val="00CF5E5E"/>
    <w:rsid w:val="00CF6F9D"/>
    <w:rsid w:val="00D022EE"/>
    <w:rsid w:val="00D0282F"/>
    <w:rsid w:val="00D0450B"/>
    <w:rsid w:val="00D10BED"/>
    <w:rsid w:val="00D11AA6"/>
    <w:rsid w:val="00D11B83"/>
    <w:rsid w:val="00D131F9"/>
    <w:rsid w:val="00D16ABA"/>
    <w:rsid w:val="00D17CE6"/>
    <w:rsid w:val="00D20055"/>
    <w:rsid w:val="00D20AF1"/>
    <w:rsid w:val="00D243BF"/>
    <w:rsid w:val="00D2471F"/>
    <w:rsid w:val="00D26B4D"/>
    <w:rsid w:val="00D32117"/>
    <w:rsid w:val="00D37A9F"/>
    <w:rsid w:val="00D45D9D"/>
    <w:rsid w:val="00D54A40"/>
    <w:rsid w:val="00D56826"/>
    <w:rsid w:val="00D57306"/>
    <w:rsid w:val="00D57FB1"/>
    <w:rsid w:val="00D72824"/>
    <w:rsid w:val="00D72B21"/>
    <w:rsid w:val="00D77AA1"/>
    <w:rsid w:val="00D851E7"/>
    <w:rsid w:val="00D85701"/>
    <w:rsid w:val="00D87D04"/>
    <w:rsid w:val="00D928DF"/>
    <w:rsid w:val="00D92A8D"/>
    <w:rsid w:val="00D93DD5"/>
    <w:rsid w:val="00D97307"/>
    <w:rsid w:val="00DA2000"/>
    <w:rsid w:val="00DB2735"/>
    <w:rsid w:val="00DB43D0"/>
    <w:rsid w:val="00DB4BF5"/>
    <w:rsid w:val="00DB7529"/>
    <w:rsid w:val="00DB7599"/>
    <w:rsid w:val="00DB75E2"/>
    <w:rsid w:val="00DB77C2"/>
    <w:rsid w:val="00DC270D"/>
    <w:rsid w:val="00DC3D85"/>
    <w:rsid w:val="00DC43EF"/>
    <w:rsid w:val="00DC485C"/>
    <w:rsid w:val="00DC5992"/>
    <w:rsid w:val="00DC7F39"/>
    <w:rsid w:val="00DD06E0"/>
    <w:rsid w:val="00DD1502"/>
    <w:rsid w:val="00DD48CB"/>
    <w:rsid w:val="00DD6738"/>
    <w:rsid w:val="00DD6D6F"/>
    <w:rsid w:val="00DE348B"/>
    <w:rsid w:val="00DE4E61"/>
    <w:rsid w:val="00DF27E4"/>
    <w:rsid w:val="00DF2E32"/>
    <w:rsid w:val="00DF34CC"/>
    <w:rsid w:val="00DF522B"/>
    <w:rsid w:val="00E140FE"/>
    <w:rsid w:val="00E17F0A"/>
    <w:rsid w:val="00E2403B"/>
    <w:rsid w:val="00E24248"/>
    <w:rsid w:val="00E30280"/>
    <w:rsid w:val="00E30831"/>
    <w:rsid w:val="00E405F8"/>
    <w:rsid w:val="00E40897"/>
    <w:rsid w:val="00E40B60"/>
    <w:rsid w:val="00E4361C"/>
    <w:rsid w:val="00E450B9"/>
    <w:rsid w:val="00E46F38"/>
    <w:rsid w:val="00E511C5"/>
    <w:rsid w:val="00E514C4"/>
    <w:rsid w:val="00E51D62"/>
    <w:rsid w:val="00E5751C"/>
    <w:rsid w:val="00E5794F"/>
    <w:rsid w:val="00E6135F"/>
    <w:rsid w:val="00E614CE"/>
    <w:rsid w:val="00E72A2C"/>
    <w:rsid w:val="00E75D22"/>
    <w:rsid w:val="00E75ECD"/>
    <w:rsid w:val="00E92374"/>
    <w:rsid w:val="00EA3E15"/>
    <w:rsid w:val="00EB03D9"/>
    <w:rsid w:val="00EB08C3"/>
    <w:rsid w:val="00EB3C5E"/>
    <w:rsid w:val="00EB567D"/>
    <w:rsid w:val="00EB6024"/>
    <w:rsid w:val="00EC0C26"/>
    <w:rsid w:val="00EC23AF"/>
    <w:rsid w:val="00ED05F9"/>
    <w:rsid w:val="00ED0E4A"/>
    <w:rsid w:val="00ED44AC"/>
    <w:rsid w:val="00ED5E33"/>
    <w:rsid w:val="00ED672D"/>
    <w:rsid w:val="00EE13FE"/>
    <w:rsid w:val="00EE3A03"/>
    <w:rsid w:val="00EE548E"/>
    <w:rsid w:val="00F010EF"/>
    <w:rsid w:val="00F02C55"/>
    <w:rsid w:val="00F0456C"/>
    <w:rsid w:val="00F104E5"/>
    <w:rsid w:val="00F151F4"/>
    <w:rsid w:val="00F219C9"/>
    <w:rsid w:val="00F22ECD"/>
    <w:rsid w:val="00F24804"/>
    <w:rsid w:val="00F2592D"/>
    <w:rsid w:val="00F2C207"/>
    <w:rsid w:val="00F3191F"/>
    <w:rsid w:val="00F333D5"/>
    <w:rsid w:val="00F33CF7"/>
    <w:rsid w:val="00F41A10"/>
    <w:rsid w:val="00F45288"/>
    <w:rsid w:val="00F45BB4"/>
    <w:rsid w:val="00F4746F"/>
    <w:rsid w:val="00F47535"/>
    <w:rsid w:val="00F479E3"/>
    <w:rsid w:val="00F56741"/>
    <w:rsid w:val="00F57093"/>
    <w:rsid w:val="00F60E43"/>
    <w:rsid w:val="00F644BE"/>
    <w:rsid w:val="00F64AC9"/>
    <w:rsid w:val="00F65190"/>
    <w:rsid w:val="00F67CAF"/>
    <w:rsid w:val="00F67FFE"/>
    <w:rsid w:val="00F7406D"/>
    <w:rsid w:val="00F75B1A"/>
    <w:rsid w:val="00F75B5A"/>
    <w:rsid w:val="00F77E12"/>
    <w:rsid w:val="00F81A74"/>
    <w:rsid w:val="00F853D7"/>
    <w:rsid w:val="00F90A89"/>
    <w:rsid w:val="00F93945"/>
    <w:rsid w:val="00F95B1B"/>
    <w:rsid w:val="00FA3196"/>
    <w:rsid w:val="00FA327D"/>
    <w:rsid w:val="00FA603F"/>
    <w:rsid w:val="00FA6F8E"/>
    <w:rsid w:val="00FA7AD1"/>
    <w:rsid w:val="00FB18B4"/>
    <w:rsid w:val="00FB19AF"/>
    <w:rsid w:val="00FB25CD"/>
    <w:rsid w:val="00FB56F3"/>
    <w:rsid w:val="00FB63D6"/>
    <w:rsid w:val="00FB71A0"/>
    <w:rsid w:val="00FB7F2A"/>
    <w:rsid w:val="00FC13F8"/>
    <w:rsid w:val="00FC3D93"/>
    <w:rsid w:val="00FC6925"/>
    <w:rsid w:val="00FD1263"/>
    <w:rsid w:val="00FD4231"/>
    <w:rsid w:val="00FD4AC0"/>
    <w:rsid w:val="00FD5ED7"/>
    <w:rsid w:val="00FD6AE6"/>
    <w:rsid w:val="00FE25E2"/>
    <w:rsid w:val="00FE4499"/>
    <w:rsid w:val="00FE79B3"/>
    <w:rsid w:val="00FE7DD1"/>
    <w:rsid w:val="00FF20A0"/>
    <w:rsid w:val="00FF3CE2"/>
    <w:rsid w:val="00FF3D84"/>
    <w:rsid w:val="00FF7236"/>
    <w:rsid w:val="01A8614F"/>
    <w:rsid w:val="01ED3CFA"/>
    <w:rsid w:val="02C33517"/>
    <w:rsid w:val="03BAA2B8"/>
    <w:rsid w:val="040A1ADD"/>
    <w:rsid w:val="0535BBDC"/>
    <w:rsid w:val="080EF7B3"/>
    <w:rsid w:val="09510502"/>
    <w:rsid w:val="096A1913"/>
    <w:rsid w:val="0A19712E"/>
    <w:rsid w:val="0A9DA00D"/>
    <w:rsid w:val="0EA28266"/>
    <w:rsid w:val="0F888FC2"/>
    <w:rsid w:val="10369DEE"/>
    <w:rsid w:val="128DA939"/>
    <w:rsid w:val="145C00E5"/>
    <w:rsid w:val="153776A2"/>
    <w:rsid w:val="15D0B386"/>
    <w:rsid w:val="160CBDF1"/>
    <w:rsid w:val="1B41D32D"/>
    <w:rsid w:val="1FF4C683"/>
    <w:rsid w:val="226F04FC"/>
    <w:rsid w:val="25777D2D"/>
    <w:rsid w:val="27D6C2F3"/>
    <w:rsid w:val="2962FC01"/>
    <w:rsid w:val="29729354"/>
    <w:rsid w:val="2ACE833A"/>
    <w:rsid w:val="2AE38CDB"/>
    <w:rsid w:val="2AEB91CF"/>
    <w:rsid w:val="2B100F77"/>
    <w:rsid w:val="2B5A539B"/>
    <w:rsid w:val="2C976F12"/>
    <w:rsid w:val="2FFFCC7E"/>
    <w:rsid w:val="308B5CCF"/>
    <w:rsid w:val="31A88549"/>
    <w:rsid w:val="32E3A6A8"/>
    <w:rsid w:val="33EABFBC"/>
    <w:rsid w:val="340CAA47"/>
    <w:rsid w:val="35C4B70E"/>
    <w:rsid w:val="36BA8177"/>
    <w:rsid w:val="38F081AB"/>
    <w:rsid w:val="39BE5F64"/>
    <w:rsid w:val="3A0FF262"/>
    <w:rsid w:val="3A3E41B8"/>
    <w:rsid w:val="3DA0A062"/>
    <w:rsid w:val="3F11B2DB"/>
    <w:rsid w:val="3F97A738"/>
    <w:rsid w:val="40BF99E7"/>
    <w:rsid w:val="43415117"/>
    <w:rsid w:val="439EC553"/>
    <w:rsid w:val="45813BD8"/>
    <w:rsid w:val="47252E27"/>
    <w:rsid w:val="48E5E05F"/>
    <w:rsid w:val="4A299D6C"/>
    <w:rsid w:val="4C8C288B"/>
    <w:rsid w:val="4CA26EED"/>
    <w:rsid w:val="4DD22C23"/>
    <w:rsid w:val="4FD2F08F"/>
    <w:rsid w:val="5002713B"/>
    <w:rsid w:val="5146045C"/>
    <w:rsid w:val="535F6267"/>
    <w:rsid w:val="55B01766"/>
    <w:rsid w:val="575D140A"/>
    <w:rsid w:val="5DCE6F23"/>
    <w:rsid w:val="5DEB140A"/>
    <w:rsid w:val="5F92195B"/>
    <w:rsid w:val="5FA1C316"/>
    <w:rsid w:val="60047302"/>
    <w:rsid w:val="602A2A90"/>
    <w:rsid w:val="60AB6701"/>
    <w:rsid w:val="61BCCECD"/>
    <w:rsid w:val="63589F2E"/>
    <w:rsid w:val="640030BB"/>
    <w:rsid w:val="65353466"/>
    <w:rsid w:val="6A4908CB"/>
    <w:rsid w:val="6DF7030D"/>
    <w:rsid w:val="6E302743"/>
    <w:rsid w:val="6E9AD5F4"/>
    <w:rsid w:val="6F7198C8"/>
    <w:rsid w:val="6F92D36E"/>
    <w:rsid w:val="6FF9CE0B"/>
    <w:rsid w:val="71D83E83"/>
    <w:rsid w:val="7376B07E"/>
    <w:rsid w:val="7544BE6D"/>
    <w:rsid w:val="75D038AE"/>
    <w:rsid w:val="783ED4E7"/>
    <w:rsid w:val="791296EB"/>
    <w:rsid w:val="7B105DC4"/>
    <w:rsid w:val="7B689A06"/>
    <w:rsid w:val="7C2B9206"/>
    <w:rsid w:val="7DA045D5"/>
    <w:rsid w:val="7DF3FE7A"/>
    <w:rsid w:val="7EC0BE8B"/>
    <w:rsid w:val="7F8B945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B46948"/>
  <w15:chartTrackingRefBased/>
  <w15:docId w15:val="{9ABA84F7-439A-414A-AA1F-15DE53146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Titre"/>
    <w:next w:val="Normal"/>
    <w:qFormat/>
    <w:rsid w:val="00123DC7"/>
    <w:pPr>
      <w:keepNext/>
      <w:numPr>
        <w:numId w:val="1"/>
      </w:numPr>
      <w:spacing w:before="120" w:after="240"/>
      <w:outlineLvl w:val="0"/>
    </w:pPr>
    <w:rPr>
      <w:rFonts w:ascii="Lato" w:hAnsi="Lato"/>
      <w:color w:val="000000"/>
      <w:sz w:val="32"/>
      <w:szCs w:val="32"/>
      <w:lang w:val="fr-FR"/>
    </w:rPr>
  </w:style>
  <w:style w:type="paragraph" w:styleId="Titre2">
    <w:name w:val="heading 2"/>
    <w:basedOn w:val="Normal"/>
    <w:next w:val="Normal"/>
    <w:qFormat/>
    <w:pPr>
      <w:keepNext/>
      <w:outlineLvl w:val="1"/>
    </w:pPr>
    <w:rPr>
      <w:sz w:val="28"/>
      <w:szCs w:val="28"/>
    </w:rPr>
  </w:style>
  <w:style w:type="paragraph" w:styleId="Titre3">
    <w:name w:val="heading 3"/>
    <w:basedOn w:val="Normal"/>
    <w:next w:val="Normal"/>
    <w:qFormat/>
    <w:pPr>
      <w:keepNext/>
      <w:outlineLvl w:val="2"/>
    </w:pPr>
    <w:rPr>
      <w:sz w:val="28"/>
      <w:szCs w:val="28"/>
      <w:u w:val="single"/>
    </w:rPr>
  </w:style>
  <w:style w:type="paragraph" w:styleId="Titre4">
    <w:name w:val="heading 4"/>
    <w:basedOn w:val="Normal"/>
    <w:next w:val="Normal"/>
    <w:qFormat/>
    <w:pPr>
      <w:keepNext/>
      <w:ind w:left="567" w:firstLine="567"/>
      <w:outlineLvl w:val="3"/>
    </w:pPr>
    <w:rPr>
      <w:b/>
      <w:bCs/>
      <w:sz w:val="22"/>
      <w:szCs w:val="22"/>
    </w:rPr>
  </w:style>
  <w:style w:type="paragraph" w:styleId="Titre5">
    <w:name w:val="heading 5"/>
    <w:basedOn w:val="Normal"/>
    <w:next w:val="Normal"/>
    <w:qFormat/>
    <w:pPr>
      <w:keepNext/>
      <w:outlineLvl w:val="4"/>
    </w:pPr>
    <w:rPr>
      <w:sz w:val="24"/>
      <w:szCs w:val="24"/>
    </w:rPr>
  </w:style>
  <w:style w:type="paragraph" w:styleId="Titre6">
    <w:name w:val="heading 6"/>
    <w:basedOn w:val="Normal"/>
    <w:next w:val="Normal"/>
    <w:qFormat/>
    <w:pPr>
      <w:keepNext/>
      <w:ind w:left="5103" w:firstLine="567"/>
      <w:outlineLvl w:val="5"/>
    </w:pPr>
    <w:rPr>
      <w:b/>
      <w:sz w:val="32"/>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uiPriority w:val="99"/>
    <w:rPr>
      <w:color w:val="0000FF"/>
      <w:u w:val="single"/>
    </w:rPr>
  </w:style>
  <w:style w:type="paragraph" w:styleId="Corpsdetexte">
    <w:name w:val="Body Text"/>
    <w:basedOn w:val="Normal"/>
    <w:rPr>
      <w:sz w:val="24"/>
      <w:szCs w:val="24"/>
    </w:rPr>
  </w:style>
  <w:style w:type="paragraph" w:styleId="Corpsdetexte2">
    <w:name w:val="Body Text 2"/>
    <w:basedOn w:val="Normal"/>
    <w:rPr>
      <w:i/>
      <w:iCs/>
      <w:sz w:val="32"/>
      <w:szCs w:val="32"/>
    </w:rPr>
  </w:style>
  <w:style w:type="paragraph" w:styleId="Retraitcorpsdetexte">
    <w:name w:val="Body Text Indent"/>
    <w:basedOn w:val="Normal"/>
    <w:pPr>
      <w:ind w:firstLine="567"/>
    </w:pPr>
    <w:rPr>
      <w:i/>
      <w:iCs/>
      <w:sz w:val="32"/>
      <w:szCs w:val="32"/>
    </w:rPr>
  </w:style>
  <w:style w:type="paragraph" w:styleId="Corpsdetexte3">
    <w:name w:val="Body Text 3"/>
    <w:basedOn w:val="Normal"/>
    <w:rPr>
      <w:sz w:val="16"/>
      <w:szCs w:val="16"/>
    </w:rPr>
  </w:style>
  <w:style w:type="character" w:styleId="Lienhypertextesuivivisit">
    <w:name w:val="FollowedHyperlink"/>
    <w:rPr>
      <w:color w:val="800080"/>
      <w:u w:val="single"/>
    </w:rPr>
  </w:style>
  <w:style w:type="paragraph" w:styleId="Normalcentr">
    <w:name w:val="Block Text"/>
    <w:basedOn w:val="Normal"/>
    <w:pPr>
      <w:pBdr>
        <w:top w:val="single" w:sz="6" w:space="0" w:color="auto" w:shadow="1"/>
        <w:left w:val="single" w:sz="6" w:space="0" w:color="auto" w:shadow="1"/>
        <w:bottom w:val="single" w:sz="6" w:space="0" w:color="auto" w:shadow="1"/>
        <w:right w:val="single" w:sz="6" w:space="0" w:color="auto" w:shadow="1"/>
      </w:pBdr>
      <w:ind w:left="-284" w:right="8"/>
      <w:jc w:val="center"/>
    </w:pPr>
    <w:rPr>
      <w:rFonts w:ascii="Courier New" w:hAnsi="Courier New"/>
      <w:b/>
      <w:sz w:val="72"/>
    </w:rPr>
  </w:style>
  <w:style w:type="paragraph" w:styleId="Titre">
    <w:name w:val="Title"/>
    <w:basedOn w:val="Normal"/>
    <w:link w:val="TitreCar"/>
    <w:qFormat/>
    <w:rsid w:val="0090790D"/>
    <w:pPr>
      <w:spacing w:before="60" w:after="60"/>
      <w:jc w:val="both"/>
    </w:pPr>
    <w:rPr>
      <w:rFonts w:ascii="Arial" w:hAnsi="Arial"/>
      <w:b/>
      <w:snapToGrid w:val="0"/>
      <w:color w:val="003300"/>
      <w:kern w:val="18"/>
      <w:sz w:val="24"/>
      <w:lang w:val="nl-NL" w:eastAsia="en-US"/>
    </w:rPr>
  </w:style>
  <w:style w:type="paragraph" w:styleId="Signaturelectronique">
    <w:name w:val="E-mail Signature"/>
    <w:basedOn w:val="Normal"/>
    <w:rsid w:val="00F75B5A"/>
    <w:rPr>
      <w:sz w:val="24"/>
      <w:szCs w:val="24"/>
    </w:rPr>
  </w:style>
  <w:style w:type="paragraph" w:styleId="Paragraphedeliste">
    <w:name w:val="List Paragraph"/>
    <w:basedOn w:val="Normal"/>
    <w:link w:val="ParagraphedelisteCar"/>
    <w:uiPriority w:val="99"/>
    <w:qFormat/>
    <w:rsid w:val="00912068"/>
    <w:pPr>
      <w:ind w:left="708"/>
    </w:pPr>
  </w:style>
  <w:style w:type="character" w:customStyle="1" w:styleId="En-tteCar">
    <w:name w:val="En-tête Car"/>
    <w:basedOn w:val="Policepardfaut"/>
    <w:link w:val="En-tte"/>
    <w:uiPriority w:val="99"/>
    <w:rsid w:val="001025C2"/>
  </w:style>
  <w:style w:type="character" w:customStyle="1" w:styleId="PieddepageCar">
    <w:name w:val="Pied de page Car"/>
    <w:basedOn w:val="Policepardfaut"/>
    <w:link w:val="Pieddepage"/>
    <w:uiPriority w:val="99"/>
    <w:rsid w:val="001025C2"/>
  </w:style>
  <w:style w:type="character" w:styleId="Numrodepage">
    <w:name w:val="page number"/>
    <w:basedOn w:val="Policepardfaut"/>
    <w:rsid w:val="001025C2"/>
  </w:style>
  <w:style w:type="paragraph" w:customStyle="1" w:styleId="Agences">
    <w:name w:val="Agences"/>
    <w:basedOn w:val="Normal"/>
    <w:qFormat/>
    <w:rsid w:val="001025C2"/>
    <w:rPr>
      <w:rFonts w:ascii="Arial" w:hAnsi="Arial"/>
      <w:sz w:val="24"/>
      <w:szCs w:val="24"/>
      <w:lang w:eastAsia="en-US" w:bidi="en-US"/>
    </w:rPr>
  </w:style>
  <w:style w:type="character" w:customStyle="1" w:styleId="TitreCar">
    <w:name w:val="Titre Car"/>
    <w:link w:val="Titre"/>
    <w:rsid w:val="00284827"/>
    <w:rPr>
      <w:rFonts w:ascii="Arial" w:hAnsi="Arial"/>
      <w:b/>
      <w:snapToGrid w:val="0"/>
      <w:color w:val="003300"/>
      <w:kern w:val="18"/>
      <w:sz w:val="24"/>
      <w:lang w:val="nl-NL" w:eastAsia="en-US"/>
    </w:rPr>
  </w:style>
  <w:style w:type="paragraph" w:customStyle="1" w:styleId="CarCar1CharCarCarChar">
    <w:name w:val="Car Car1 Char Car Car Char"/>
    <w:basedOn w:val="Normal"/>
    <w:semiHidden/>
    <w:rsid w:val="00F33CF7"/>
    <w:pPr>
      <w:spacing w:after="160" w:line="240" w:lineRule="exact"/>
    </w:pPr>
    <w:rPr>
      <w:rFonts w:ascii="Arial" w:hAnsi="Arial"/>
      <w:color w:val="333333"/>
      <w:szCs w:val="24"/>
      <w:lang w:val="en-US" w:eastAsia="en-US"/>
    </w:rPr>
  </w:style>
  <w:style w:type="paragraph" w:styleId="En-ttedetabledesmatires">
    <w:name w:val="TOC Heading"/>
    <w:basedOn w:val="Titre1"/>
    <w:next w:val="Normal"/>
    <w:uiPriority w:val="39"/>
    <w:unhideWhenUsed/>
    <w:qFormat/>
    <w:rsid w:val="00123DC7"/>
    <w:pPr>
      <w:keepLines/>
      <w:numPr>
        <w:numId w:val="0"/>
      </w:numPr>
      <w:spacing w:before="240" w:after="0" w:line="259" w:lineRule="auto"/>
      <w:jc w:val="left"/>
      <w:outlineLvl w:val="9"/>
    </w:pPr>
    <w:rPr>
      <w:rFonts w:ascii="Calibri Light" w:hAnsi="Calibri Light"/>
      <w:b w:val="0"/>
      <w:snapToGrid/>
      <w:color w:val="2F5496"/>
      <w:kern w:val="0"/>
      <w:lang w:eastAsia="fr-FR"/>
    </w:rPr>
  </w:style>
  <w:style w:type="paragraph" w:styleId="TM1">
    <w:name w:val="toc 1"/>
    <w:basedOn w:val="Normal"/>
    <w:next w:val="Normal"/>
    <w:autoRedefine/>
    <w:uiPriority w:val="39"/>
    <w:rsid w:val="00123DC7"/>
  </w:style>
  <w:style w:type="character" w:styleId="Mentionnonrsolue">
    <w:name w:val="Unresolved Mention"/>
    <w:uiPriority w:val="99"/>
    <w:semiHidden/>
    <w:unhideWhenUsed/>
    <w:rsid w:val="00A66D23"/>
    <w:rPr>
      <w:color w:val="605E5C"/>
      <w:shd w:val="clear" w:color="auto" w:fill="E1DFDD"/>
    </w:rPr>
  </w:style>
  <w:style w:type="paragraph" w:styleId="Textedebulles">
    <w:name w:val="Balloon Text"/>
    <w:basedOn w:val="Normal"/>
    <w:link w:val="TextedebullesCar"/>
    <w:rsid w:val="00E614CE"/>
    <w:rPr>
      <w:rFonts w:ascii="Segoe UI" w:hAnsi="Segoe UI" w:cs="Segoe UI"/>
      <w:sz w:val="18"/>
      <w:szCs w:val="18"/>
    </w:rPr>
  </w:style>
  <w:style w:type="character" w:customStyle="1" w:styleId="TextedebullesCar">
    <w:name w:val="Texte de bulles Car"/>
    <w:link w:val="Textedebulles"/>
    <w:rsid w:val="00E614CE"/>
    <w:rPr>
      <w:rFonts w:ascii="Segoe UI" w:hAnsi="Segoe UI" w:cs="Segoe UI"/>
      <w:sz w:val="18"/>
      <w:szCs w:val="18"/>
    </w:rPr>
  </w:style>
  <w:style w:type="character" w:customStyle="1" w:styleId="ParagraphedelisteCar">
    <w:name w:val="Paragraphe de liste Car"/>
    <w:link w:val="Paragraphedeliste"/>
    <w:qFormat/>
    <w:locked/>
    <w:rsid w:val="00E614CE"/>
  </w:style>
  <w:style w:type="paragraph" w:customStyle="1" w:styleId="Default">
    <w:name w:val="Default"/>
    <w:rsid w:val="00137EF4"/>
    <w:pPr>
      <w:pBdr>
        <w:top w:val="none" w:sz="4" w:space="0" w:color="000000"/>
        <w:left w:val="none" w:sz="4" w:space="0" w:color="000000"/>
        <w:bottom w:val="none" w:sz="4" w:space="0" w:color="000000"/>
        <w:right w:val="none" w:sz="4" w:space="0" w:color="000000"/>
        <w:between w:val="none" w:sz="4" w:space="0" w:color="000000"/>
      </w:pBdr>
    </w:pPr>
    <w:rPr>
      <w:rFonts w:ascii="Arial" w:eastAsia="Calibri" w:hAnsi="Arial" w:cs="Arial"/>
      <w:color w:val="000000"/>
      <w:sz w:val="24"/>
      <w:szCs w:val="24"/>
      <w:lang w:eastAsia="en-US"/>
    </w:rPr>
  </w:style>
  <w:style w:type="character" w:styleId="Marquedecommentaire">
    <w:name w:val="annotation reference"/>
    <w:rsid w:val="00D2471F"/>
    <w:rPr>
      <w:sz w:val="16"/>
      <w:szCs w:val="16"/>
    </w:rPr>
  </w:style>
  <w:style w:type="paragraph" w:styleId="Commentaire">
    <w:name w:val="annotation text"/>
    <w:basedOn w:val="Normal"/>
    <w:link w:val="CommentaireCar"/>
    <w:rsid w:val="00D2471F"/>
  </w:style>
  <w:style w:type="character" w:customStyle="1" w:styleId="CommentaireCar">
    <w:name w:val="Commentaire Car"/>
    <w:basedOn w:val="Policepardfaut"/>
    <w:link w:val="Commentaire"/>
    <w:rsid w:val="00D2471F"/>
  </w:style>
  <w:style w:type="paragraph" w:styleId="Objetducommentaire">
    <w:name w:val="annotation subject"/>
    <w:basedOn w:val="Commentaire"/>
    <w:next w:val="Commentaire"/>
    <w:link w:val="ObjetducommentaireCar"/>
    <w:rsid w:val="00D2471F"/>
    <w:rPr>
      <w:b/>
      <w:bCs/>
    </w:rPr>
  </w:style>
  <w:style w:type="character" w:customStyle="1" w:styleId="ObjetducommentaireCar">
    <w:name w:val="Objet du commentaire Car"/>
    <w:link w:val="Objetducommentaire"/>
    <w:rsid w:val="00D2471F"/>
    <w:rPr>
      <w:b/>
      <w:bCs/>
    </w:rPr>
  </w:style>
  <w:style w:type="paragraph" w:styleId="Sous-titre">
    <w:name w:val="Subtitle"/>
    <w:basedOn w:val="Normal"/>
    <w:next w:val="Normal"/>
    <w:link w:val="Sous-titreCar"/>
    <w:qFormat/>
    <w:rsid w:val="0037650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rsid w:val="0037650E"/>
    <w:rPr>
      <w:rFonts w:asciiTheme="minorHAnsi" w:eastAsiaTheme="minorEastAsia" w:hAnsiTheme="minorHAnsi" w:cstheme="minorBidi"/>
      <w:color w:val="5A5A5A" w:themeColor="text1" w:themeTint="A5"/>
      <w:spacing w:val="15"/>
      <w:sz w:val="22"/>
      <w:szCs w:val="22"/>
    </w:rPr>
  </w:style>
  <w:style w:type="character" w:styleId="Mention">
    <w:name w:val="Mention"/>
    <w:basedOn w:val="Policepardfau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235463">
      <w:bodyDiv w:val="1"/>
      <w:marLeft w:val="0"/>
      <w:marRight w:val="0"/>
      <w:marTop w:val="0"/>
      <w:marBottom w:val="0"/>
      <w:divBdr>
        <w:top w:val="none" w:sz="0" w:space="0" w:color="auto"/>
        <w:left w:val="none" w:sz="0" w:space="0" w:color="auto"/>
        <w:bottom w:val="none" w:sz="0" w:space="0" w:color="auto"/>
        <w:right w:val="none" w:sz="0" w:space="0" w:color="auto"/>
      </w:divBdr>
    </w:div>
    <w:div w:id="99299927">
      <w:bodyDiv w:val="1"/>
      <w:marLeft w:val="0"/>
      <w:marRight w:val="0"/>
      <w:marTop w:val="0"/>
      <w:marBottom w:val="0"/>
      <w:divBdr>
        <w:top w:val="none" w:sz="0" w:space="0" w:color="auto"/>
        <w:left w:val="none" w:sz="0" w:space="0" w:color="auto"/>
        <w:bottom w:val="none" w:sz="0" w:space="0" w:color="auto"/>
        <w:right w:val="none" w:sz="0" w:space="0" w:color="auto"/>
      </w:divBdr>
    </w:div>
    <w:div w:id="107430972">
      <w:bodyDiv w:val="1"/>
      <w:marLeft w:val="0"/>
      <w:marRight w:val="0"/>
      <w:marTop w:val="0"/>
      <w:marBottom w:val="0"/>
      <w:divBdr>
        <w:top w:val="none" w:sz="0" w:space="0" w:color="auto"/>
        <w:left w:val="none" w:sz="0" w:space="0" w:color="auto"/>
        <w:bottom w:val="none" w:sz="0" w:space="0" w:color="auto"/>
        <w:right w:val="none" w:sz="0" w:space="0" w:color="auto"/>
      </w:divBdr>
    </w:div>
    <w:div w:id="166558393">
      <w:bodyDiv w:val="1"/>
      <w:marLeft w:val="0"/>
      <w:marRight w:val="0"/>
      <w:marTop w:val="0"/>
      <w:marBottom w:val="0"/>
      <w:divBdr>
        <w:top w:val="none" w:sz="0" w:space="0" w:color="auto"/>
        <w:left w:val="none" w:sz="0" w:space="0" w:color="auto"/>
        <w:bottom w:val="none" w:sz="0" w:space="0" w:color="auto"/>
        <w:right w:val="none" w:sz="0" w:space="0" w:color="auto"/>
      </w:divBdr>
    </w:div>
    <w:div w:id="298070326">
      <w:bodyDiv w:val="1"/>
      <w:marLeft w:val="0"/>
      <w:marRight w:val="0"/>
      <w:marTop w:val="0"/>
      <w:marBottom w:val="0"/>
      <w:divBdr>
        <w:top w:val="none" w:sz="0" w:space="0" w:color="auto"/>
        <w:left w:val="none" w:sz="0" w:space="0" w:color="auto"/>
        <w:bottom w:val="none" w:sz="0" w:space="0" w:color="auto"/>
        <w:right w:val="none" w:sz="0" w:space="0" w:color="auto"/>
      </w:divBdr>
    </w:div>
    <w:div w:id="415782149">
      <w:bodyDiv w:val="1"/>
      <w:marLeft w:val="0"/>
      <w:marRight w:val="0"/>
      <w:marTop w:val="0"/>
      <w:marBottom w:val="0"/>
      <w:divBdr>
        <w:top w:val="none" w:sz="0" w:space="0" w:color="auto"/>
        <w:left w:val="none" w:sz="0" w:space="0" w:color="auto"/>
        <w:bottom w:val="none" w:sz="0" w:space="0" w:color="auto"/>
        <w:right w:val="none" w:sz="0" w:space="0" w:color="auto"/>
      </w:divBdr>
    </w:div>
    <w:div w:id="489717214">
      <w:bodyDiv w:val="1"/>
      <w:marLeft w:val="0"/>
      <w:marRight w:val="0"/>
      <w:marTop w:val="0"/>
      <w:marBottom w:val="0"/>
      <w:divBdr>
        <w:top w:val="none" w:sz="0" w:space="0" w:color="auto"/>
        <w:left w:val="none" w:sz="0" w:space="0" w:color="auto"/>
        <w:bottom w:val="none" w:sz="0" w:space="0" w:color="auto"/>
        <w:right w:val="none" w:sz="0" w:space="0" w:color="auto"/>
      </w:divBdr>
    </w:div>
    <w:div w:id="559286636">
      <w:bodyDiv w:val="1"/>
      <w:marLeft w:val="0"/>
      <w:marRight w:val="0"/>
      <w:marTop w:val="0"/>
      <w:marBottom w:val="0"/>
      <w:divBdr>
        <w:top w:val="none" w:sz="0" w:space="0" w:color="auto"/>
        <w:left w:val="none" w:sz="0" w:space="0" w:color="auto"/>
        <w:bottom w:val="none" w:sz="0" w:space="0" w:color="auto"/>
        <w:right w:val="none" w:sz="0" w:space="0" w:color="auto"/>
      </w:divBdr>
    </w:div>
    <w:div w:id="692608183">
      <w:bodyDiv w:val="1"/>
      <w:marLeft w:val="0"/>
      <w:marRight w:val="0"/>
      <w:marTop w:val="0"/>
      <w:marBottom w:val="0"/>
      <w:divBdr>
        <w:top w:val="none" w:sz="0" w:space="0" w:color="auto"/>
        <w:left w:val="none" w:sz="0" w:space="0" w:color="auto"/>
        <w:bottom w:val="none" w:sz="0" w:space="0" w:color="auto"/>
        <w:right w:val="none" w:sz="0" w:space="0" w:color="auto"/>
      </w:divBdr>
    </w:div>
    <w:div w:id="753629139">
      <w:bodyDiv w:val="1"/>
      <w:marLeft w:val="0"/>
      <w:marRight w:val="0"/>
      <w:marTop w:val="0"/>
      <w:marBottom w:val="0"/>
      <w:divBdr>
        <w:top w:val="none" w:sz="0" w:space="0" w:color="auto"/>
        <w:left w:val="none" w:sz="0" w:space="0" w:color="auto"/>
        <w:bottom w:val="none" w:sz="0" w:space="0" w:color="auto"/>
        <w:right w:val="none" w:sz="0" w:space="0" w:color="auto"/>
      </w:divBdr>
    </w:div>
    <w:div w:id="926620491">
      <w:bodyDiv w:val="1"/>
      <w:marLeft w:val="0"/>
      <w:marRight w:val="0"/>
      <w:marTop w:val="0"/>
      <w:marBottom w:val="0"/>
      <w:divBdr>
        <w:top w:val="none" w:sz="0" w:space="0" w:color="auto"/>
        <w:left w:val="none" w:sz="0" w:space="0" w:color="auto"/>
        <w:bottom w:val="none" w:sz="0" w:space="0" w:color="auto"/>
        <w:right w:val="none" w:sz="0" w:space="0" w:color="auto"/>
      </w:divBdr>
    </w:div>
    <w:div w:id="979073043">
      <w:bodyDiv w:val="1"/>
      <w:marLeft w:val="0"/>
      <w:marRight w:val="0"/>
      <w:marTop w:val="0"/>
      <w:marBottom w:val="0"/>
      <w:divBdr>
        <w:top w:val="none" w:sz="0" w:space="0" w:color="auto"/>
        <w:left w:val="none" w:sz="0" w:space="0" w:color="auto"/>
        <w:bottom w:val="none" w:sz="0" w:space="0" w:color="auto"/>
        <w:right w:val="none" w:sz="0" w:space="0" w:color="auto"/>
      </w:divBdr>
    </w:div>
    <w:div w:id="1222324803">
      <w:bodyDiv w:val="1"/>
      <w:marLeft w:val="0"/>
      <w:marRight w:val="0"/>
      <w:marTop w:val="0"/>
      <w:marBottom w:val="0"/>
      <w:divBdr>
        <w:top w:val="none" w:sz="0" w:space="0" w:color="auto"/>
        <w:left w:val="none" w:sz="0" w:space="0" w:color="auto"/>
        <w:bottom w:val="none" w:sz="0" w:space="0" w:color="auto"/>
        <w:right w:val="none" w:sz="0" w:space="0" w:color="auto"/>
      </w:divBdr>
    </w:div>
    <w:div w:id="1291014184">
      <w:bodyDiv w:val="1"/>
      <w:marLeft w:val="0"/>
      <w:marRight w:val="0"/>
      <w:marTop w:val="0"/>
      <w:marBottom w:val="0"/>
      <w:divBdr>
        <w:top w:val="none" w:sz="0" w:space="0" w:color="auto"/>
        <w:left w:val="none" w:sz="0" w:space="0" w:color="auto"/>
        <w:bottom w:val="none" w:sz="0" w:space="0" w:color="auto"/>
        <w:right w:val="none" w:sz="0" w:space="0" w:color="auto"/>
      </w:divBdr>
    </w:div>
    <w:div w:id="1312825854">
      <w:bodyDiv w:val="1"/>
      <w:marLeft w:val="0"/>
      <w:marRight w:val="0"/>
      <w:marTop w:val="0"/>
      <w:marBottom w:val="0"/>
      <w:divBdr>
        <w:top w:val="none" w:sz="0" w:space="0" w:color="auto"/>
        <w:left w:val="none" w:sz="0" w:space="0" w:color="auto"/>
        <w:bottom w:val="none" w:sz="0" w:space="0" w:color="auto"/>
        <w:right w:val="none" w:sz="0" w:space="0" w:color="auto"/>
      </w:divBdr>
    </w:div>
    <w:div w:id="1374189098">
      <w:bodyDiv w:val="1"/>
      <w:marLeft w:val="0"/>
      <w:marRight w:val="0"/>
      <w:marTop w:val="0"/>
      <w:marBottom w:val="0"/>
      <w:divBdr>
        <w:top w:val="none" w:sz="0" w:space="0" w:color="auto"/>
        <w:left w:val="none" w:sz="0" w:space="0" w:color="auto"/>
        <w:bottom w:val="none" w:sz="0" w:space="0" w:color="auto"/>
        <w:right w:val="none" w:sz="0" w:space="0" w:color="auto"/>
      </w:divBdr>
    </w:div>
    <w:div w:id="1412772219">
      <w:bodyDiv w:val="1"/>
      <w:marLeft w:val="0"/>
      <w:marRight w:val="0"/>
      <w:marTop w:val="0"/>
      <w:marBottom w:val="0"/>
      <w:divBdr>
        <w:top w:val="none" w:sz="0" w:space="0" w:color="auto"/>
        <w:left w:val="none" w:sz="0" w:space="0" w:color="auto"/>
        <w:bottom w:val="none" w:sz="0" w:space="0" w:color="auto"/>
        <w:right w:val="none" w:sz="0" w:space="0" w:color="auto"/>
      </w:divBdr>
    </w:div>
    <w:div w:id="1601833552">
      <w:bodyDiv w:val="1"/>
      <w:marLeft w:val="0"/>
      <w:marRight w:val="0"/>
      <w:marTop w:val="0"/>
      <w:marBottom w:val="0"/>
      <w:divBdr>
        <w:top w:val="none" w:sz="0" w:space="0" w:color="auto"/>
        <w:left w:val="none" w:sz="0" w:space="0" w:color="auto"/>
        <w:bottom w:val="none" w:sz="0" w:space="0" w:color="auto"/>
        <w:right w:val="none" w:sz="0" w:space="0" w:color="auto"/>
      </w:divBdr>
    </w:div>
    <w:div w:id="1603563464">
      <w:bodyDiv w:val="1"/>
      <w:marLeft w:val="0"/>
      <w:marRight w:val="0"/>
      <w:marTop w:val="0"/>
      <w:marBottom w:val="0"/>
      <w:divBdr>
        <w:top w:val="none" w:sz="0" w:space="0" w:color="auto"/>
        <w:left w:val="none" w:sz="0" w:space="0" w:color="auto"/>
        <w:bottom w:val="none" w:sz="0" w:space="0" w:color="auto"/>
        <w:right w:val="none" w:sz="0" w:space="0" w:color="auto"/>
      </w:divBdr>
    </w:div>
    <w:div w:id="1948733538">
      <w:bodyDiv w:val="1"/>
      <w:marLeft w:val="0"/>
      <w:marRight w:val="0"/>
      <w:marTop w:val="0"/>
      <w:marBottom w:val="0"/>
      <w:divBdr>
        <w:top w:val="none" w:sz="0" w:space="0" w:color="auto"/>
        <w:left w:val="none" w:sz="0" w:space="0" w:color="auto"/>
        <w:bottom w:val="none" w:sz="0" w:space="0" w:color="auto"/>
        <w:right w:val="none" w:sz="0" w:space="0" w:color="auto"/>
      </w:divBdr>
    </w:div>
    <w:div w:id="1956254465">
      <w:bodyDiv w:val="1"/>
      <w:marLeft w:val="0"/>
      <w:marRight w:val="0"/>
      <w:marTop w:val="0"/>
      <w:marBottom w:val="0"/>
      <w:divBdr>
        <w:top w:val="none" w:sz="0" w:space="0" w:color="auto"/>
        <w:left w:val="none" w:sz="0" w:space="0" w:color="auto"/>
        <w:bottom w:val="none" w:sz="0" w:space="0" w:color="auto"/>
        <w:right w:val="none" w:sz="0" w:space="0" w:color="auto"/>
      </w:divBdr>
    </w:div>
    <w:div w:id="2038000104">
      <w:bodyDiv w:val="1"/>
      <w:marLeft w:val="0"/>
      <w:marRight w:val="0"/>
      <w:marTop w:val="0"/>
      <w:marBottom w:val="0"/>
      <w:divBdr>
        <w:top w:val="none" w:sz="0" w:space="0" w:color="auto"/>
        <w:left w:val="none" w:sz="0" w:space="0" w:color="auto"/>
        <w:bottom w:val="none" w:sz="0" w:space="0" w:color="auto"/>
        <w:right w:val="none" w:sz="0" w:space="0" w:color="auto"/>
      </w:divBdr>
    </w:div>
    <w:div w:id="2049602764">
      <w:bodyDiv w:val="1"/>
      <w:marLeft w:val="0"/>
      <w:marRight w:val="0"/>
      <w:marTop w:val="0"/>
      <w:marBottom w:val="0"/>
      <w:divBdr>
        <w:top w:val="none" w:sz="0" w:space="0" w:color="auto"/>
        <w:left w:val="none" w:sz="0" w:space="0" w:color="auto"/>
        <w:bottom w:val="none" w:sz="0" w:space="0" w:color="auto"/>
        <w:right w:val="none" w:sz="0" w:space="0" w:color="auto"/>
      </w:divBdr>
    </w:div>
    <w:div w:id="2064672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marches@sictiam.fr"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https://www.abondance.com/wp-content/uploads/2013/05/image-search.jp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0A9FA826E594043B7020074626510D7" ma:contentTypeVersion="3" ma:contentTypeDescription="Crée un document." ma:contentTypeScope="" ma:versionID="5f3c53038d5b1aefd35b4e477b272b19">
  <xsd:schema xmlns:xsd="http://www.w3.org/2001/XMLSchema" xmlns:xs="http://www.w3.org/2001/XMLSchema" xmlns:p="http://schemas.microsoft.com/office/2006/metadata/properties" xmlns:ns2="21e54a74-c719-4014-a47e-dced1c714251" targetNamespace="http://schemas.microsoft.com/office/2006/metadata/properties" ma:root="true" ma:fieldsID="8c8925727d006208c24f69b32fe48b92" ns2:_="">
    <xsd:import namespace="21e54a74-c719-4014-a47e-dced1c714251"/>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54a74-c719-4014-a47e-dced1c7142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294A8B-4D38-4EBB-B0FE-49B9AC39E316}">
  <ds:schemaRefs>
    <ds:schemaRef ds:uri="http://schemas.openxmlformats.org/package/2006/metadata/core-properties"/>
    <ds:schemaRef ds:uri="http://schemas.microsoft.com/office/2006/documentManagement/types"/>
    <ds:schemaRef ds:uri="http://www.w3.org/XML/1998/namespace"/>
    <ds:schemaRef ds:uri="http://purl.org/dc/terms/"/>
    <ds:schemaRef ds:uri="http://purl.org/dc/elements/1.1/"/>
    <ds:schemaRef ds:uri="http://schemas.microsoft.com/office/infopath/2007/PartnerControl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6D6A6914-2ECF-4942-9FA3-0B18C1F158A0}">
  <ds:schemaRefs>
    <ds:schemaRef ds:uri="http://schemas.microsoft.com/sharepoint/v3/contenttype/forms"/>
  </ds:schemaRefs>
</ds:datastoreItem>
</file>

<file path=customXml/itemProps3.xml><?xml version="1.0" encoding="utf-8"?>
<ds:datastoreItem xmlns:ds="http://schemas.openxmlformats.org/officeDocument/2006/customXml" ds:itemID="{FB641CF1-9895-4868-AD51-6C301C4A3B59}">
  <ds:schemaRefs>
    <ds:schemaRef ds:uri="http://schemas.openxmlformats.org/officeDocument/2006/bibliography"/>
  </ds:schemaRefs>
</ds:datastoreItem>
</file>

<file path=customXml/itemProps4.xml><?xml version="1.0" encoding="utf-8"?>
<ds:datastoreItem xmlns:ds="http://schemas.openxmlformats.org/officeDocument/2006/customXml" ds:itemID="{E87E44E3-4893-4D72-B70C-16A656383AE6}"/>
</file>

<file path=docProps/app.xml><?xml version="1.0" encoding="utf-8"?>
<Properties xmlns="http://schemas.openxmlformats.org/officeDocument/2006/extended-properties" xmlns:vt="http://schemas.openxmlformats.org/officeDocument/2006/docPropsVTypes">
  <Template>Normal</Template>
  <TotalTime>0</TotalTime>
  <Pages>5</Pages>
  <Words>1740</Words>
  <Characters>10255</Characters>
  <Application>Microsoft Office Word</Application>
  <DocSecurity>0</DocSecurity>
  <Lines>85</Lines>
  <Paragraphs>23</Paragraphs>
  <ScaleCrop>false</ScaleCrop>
  <Company>c-isop</Company>
  <LinksUpToDate>false</LinksUpToDate>
  <CharactersWithSpaces>11972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BUKOWSKI</dc:creator>
  <cp:keywords/>
  <cp:lastModifiedBy>Alice VERNEY</cp:lastModifiedBy>
  <cp:revision>38</cp:revision>
  <cp:lastPrinted>2024-03-18T10:36:00Z</cp:lastPrinted>
  <dcterms:created xsi:type="dcterms:W3CDTF">2025-04-03T23:36:00Z</dcterms:created>
  <dcterms:modified xsi:type="dcterms:W3CDTF">2025-04-07T08:54:00Z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0x01010040A9FA826E594043B7020074626510D7</vt:lpwstr>
  </property>
</Properties>
</file>