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70" w:type="dxa"/>
        <w:tblLayout w:type="fixed"/>
        <w:tblCellMar>
          <w:left w:w="70" w:type="dxa"/>
          <w:right w:w="70" w:type="dxa"/>
        </w:tblCellMar>
        <w:tblLook w:val="00A0" w:firstRow="1" w:lastRow="0" w:firstColumn="1" w:lastColumn="0" w:noHBand="0" w:noVBand="0"/>
      </w:tblPr>
      <w:tblGrid>
        <w:gridCol w:w="4325"/>
        <w:gridCol w:w="4889"/>
      </w:tblGrid>
      <w:tr w:rsidR="00721513" w14:paraId="557D1E76" w14:textId="77777777" w:rsidTr="003E2D30">
        <w:trPr>
          <w:trHeight w:val="793"/>
        </w:trPr>
        <w:tc>
          <w:tcPr>
            <w:tcW w:w="9214" w:type="dxa"/>
            <w:gridSpan w:val="2"/>
            <w:shd w:val="pct15" w:color="auto" w:fill="FFFFFF"/>
            <w:vAlign w:val="center"/>
            <w:hideMark/>
          </w:tcPr>
          <w:p w14:paraId="59DB84A9" w14:textId="6444A0B8" w:rsidR="00721513" w:rsidRPr="005154FA" w:rsidRDefault="00721513" w:rsidP="003E2D30">
            <w:pPr>
              <w:tabs>
                <w:tab w:val="left" w:pos="414"/>
                <w:tab w:val="left" w:pos="794"/>
              </w:tabs>
              <w:jc w:val="center"/>
              <w:rPr>
                <w:rFonts w:asciiTheme="minorHAnsi" w:hAnsiTheme="minorHAnsi" w:cstheme="minorHAnsi"/>
                <w:b/>
              </w:rPr>
            </w:pPr>
            <w:r w:rsidRPr="005154FA">
              <w:rPr>
                <w:rFonts w:asciiTheme="minorHAnsi" w:hAnsiTheme="minorHAnsi" w:cstheme="minorHAnsi"/>
                <w:b/>
                <w:sz w:val="32"/>
              </w:rPr>
              <w:t xml:space="preserve">DEPARTEMENT </w:t>
            </w:r>
            <w:r w:rsidR="003E2D30">
              <w:rPr>
                <w:rFonts w:asciiTheme="minorHAnsi" w:hAnsiTheme="minorHAnsi" w:cstheme="minorHAnsi"/>
                <w:b/>
                <w:sz w:val="32"/>
              </w:rPr>
              <w:t>DE LA COTE D’OR</w:t>
            </w:r>
            <w:r w:rsidRPr="005154FA">
              <w:rPr>
                <w:rFonts w:asciiTheme="minorHAnsi" w:hAnsiTheme="minorHAnsi" w:cstheme="minorHAnsi"/>
                <w:b/>
                <w:sz w:val="32"/>
              </w:rPr>
              <w:t xml:space="preserve"> </w:t>
            </w:r>
          </w:p>
        </w:tc>
      </w:tr>
      <w:tr w:rsidR="00721513" w14:paraId="7A3E0121" w14:textId="77777777" w:rsidTr="003E2D30">
        <w:trPr>
          <w:cantSplit/>
          <w:trHeight w:val="1757"/>
        </w:trPr>
        <w:tc>
          <w:tcPr>
            <w:tcW w:w="4325" w:type="dxa"/>
            <w:vAlign w:val="center"/>
            <w:hideMark/>
          </w:tcPr>
          <w:p w14:paraId="3C067141" w14:textId="1359AFB3" w:rsidR="00721513" w:rsidRDefault="003E2D30" w:rsidP="00686A79">
            <w:pPr>
              <w:rPr>
                <w:rFonts w:ascii="Arial" w:hAnsi="Arial" w:cs="Arial"/>
              </w:rPr>
            </w:pPr>
            <w:r>
              <w:rPr>
                <w:noProof/>
              </w:rPr>
              <w:drawing>
                <wp:inline distT="0" distB="0" distL="0" distR="0" wp14:anchorId="72B622F1" wp14:editId="6666E25A">
                  <wp:extent cx="2345353" cy="811033"/>
                  <wp:effectExtent l="0" t="0" r="0" b="825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1460" cy="840809"/>
                          </a:xfrm>
                          <a:prstGeom prst="rect">
                            <a:avLst/>
                          </a:prstGeom>
                          <a:noFill/>
                        </pic:spPr>
                      </pic:pic>
                    </a:graphicData>
                  </a:graphic>
                </wp:inline>
              </w:drawing>
            </w:r>
          </w:p>
        </w:tc>
        <w:tc>
          <w:tcPr>
            <w:tcW w:w="4889" w:type="dxa"/>
            <w:vAlign w:val="center"/>
            <w:hideMark/>
          </w:tcPr>
          <w:p w14:paraId="12A192F5" w14:textId="77777777" w:rsidR="003E2D30" w:rsidRPr="003E2D30" w:rsidRDefault="003E2D30" w:rsidP="003E2D30">
            <w:pPr>
              <w:jc w:val="center"/>
              <w:rPr>
                <w:rFonts w:asciiTheme="minorHAnsi" w:hAnsiTheme="minorHAnsi" w:cstheme="minorHAnsi"/>
                <w:b/>
                <w:caps/>
                <w:sz w:val="32"/>
              </w:rPr>
            </w:pPr>
            <w:r w:rsidRPr="003E2D30">
              <w:rPr>
                <w:rFonts w:asciiTheme="minorHAnsi" w:hAnsiTheme="minorHAnsi" w:cstheme="minorHAnsi"/>
                <w:b/>
                <w:caps/>
                <w:sz w:val="32"/>
              </w:rPr>
              <w:t>COMMUNE DE CHAIGNAY</w:t>
            </w:r>
          </w:p>
          <w:p w14:paraId="5B8F6DCF" w14:textId="77777777" w:rsidR="003E2D30" w:rsidRPr="003E2D30" w:rsidRDefault="003E2D30" w:rsidP="003E2D30">
            <w:pPr>
              <w:jc w:val="center"/>
              <w:rPr>
                <w:rFonts w:asciiTheme="minorHAnsi" w:hAnsiTheme="minorHAnsi" w:cstheme="minorHAnsi"/>
                <w:b/>
                <w:caps/>
                <w:sz w:val="32"/>
              </w:rPr>
            </w:pPr>
          </w:p>
          <w:p w14:paraId="28748FDE" w14:textId="77777777" w:rsidR="003E2D30" w:rsidRPr="003E2D30" w:rsidRDefault="003E2D30" w:rsidP="003E2D30">
            <w:pPr>
              <w:jc w:val="center"/>
              <w:rPr>
                <w:rFonts w:asciiTheme="minorHAnsi" w:hAnsiTheme="minorHAnsi" w:cstheme="minorHAnsi"/>
                <w:b/>
                <w:caps/>
                <w:sz w:val="32"/>
              </w:rPr>
            </w:pPr>
            <w:r w:rsidRPr="003E2D30">
              <w:rPr>
                <w:rFonts w:asciiTheme="minorHAnsi" w:hAnsiTheme="minorHAnsi" w:cstheme="minorHAnsi"/>
                <w:b/>
                <w:caps/>
                <w:sz w:val="32"/>
              </w:rPr>
              <w:t xml:space="preserve">1 Rue du Puits-Dessous </w:t>
            </w:r>
          </w:p>
          <w:p w14:paraId="429C1E2A" w14:textId="1AC0002E" w:rsidR="00721513" w:rsidRPr="005154FA" w:rsidRDefault="003E2D30" w:rsidP="003E2D30">
            <w:pPr>
              <w:jc w:val="center"/>
              <w:rPr>
                <w:rFonts w:asciiTheme="minorHAnsi" w:hAnsiTheme="minorHAnsi" w:cstheme="minorHAnsi"/>
                <w:b/>
                <w:caps/>
              </w:rPr>
            </w:pPr>
            <w:r w:rsidRPr="003E2D30">
              <w:rPr>
                <w:rFonts w:asciiTheme="minorHAnsi" w:hAnsiTheme="minorHAnsi" w:cstheme="minorHAnsi"/>
                <w:b/>
                <w:caps/>
                <w:sz w:val="32"/>
              </w:rPr>
              <w:t>21120 CHAIGNAY</w:t>
            </w:r>
          </w:p>
        </w:tc>
      </w:tr>
      <w:tr w:rsidR="00721513" w14:paraId="4D072FFE" w14:textId="77777777" w:rsidTr="003E2D30">
        <w:trPr>
          <w:trHeight w:val="1240"/>
        </w:trPr>
        <w:tc>
          <w:tcPr>
            <w:tcW w:w="9214" w:type="dxa"/>
            <w:gridSpan w:val="2"/>
            <w:tcBorders>
              <w:top w:val="single" w:sz="18" w:space="0" w:color="FFFFFF"/>
              <w:left w:val="nil"/>
              <w:bottom w:val="single" w:sz="18" w:space="0" w:color="FFFFFF"/>
              <w:right w:val="nil"/>
            </w:tcBorders>
            <w:shd w:val="pct15" w:color="auto" w:fill="FFFFFF"/>
            <w:vAlign w:val="center"/>
            <w:hideMark/>
          </w:tcPr>
          <w:p w14:paraId="50E25E66" w14:textId="77777777" w:rsidR="003E2D30" w:rsidRPr="003E2D30" w:rsidRDefault="003E2D30" w:rsidP="003E2D30">
            <w:pPr>
              <w:jc w:val="center"/>
              <w:rPr>
                <w:rFonts w:asciiTheme="minorHAnsi" w:hAnsiTheme="minorHAnsi" w:cstheme="minorHAnsi"/>
                <w:b/>
                <w:caps/>
                <w:sz w:val="32"/>
              </w:rPr>
            </w:pPr>
            <w:r w:rsidRPr="003E2D30">
              <w:rPr>
                <w:rFonts w:asciiTheme="minorHAnsi" w:hAnsiTheme="minorHAnsi" w:cstheme="minorHAnsi"/>
                <w:b/>
                <w:caps/>
                <w:sz w:val="32"/>
              </w:rPr>
              <w:t xml:space="preserve">AMENAGEMENT DE LA VOIRIE </w:t>
            </w:r>
          </w:p>
          <w:p w14:paraId="18CEB51F" w14:textId="174C5E7A" w:rsidR="00721513" w:rsidRPr="005154FA" w:rsidRDefault="003E2D30" w:rsidP="003E2D30">
            <w:pPr>
              <w:jc w:val="center"/>
              <w:rPr>
                <w:rFonts w:asciiTheme="minorHAnsi" w:hAnsiTheme="minorHAnsi" w:cstheme="minorHAnsi"/>
                <w:b/>
                <w:i/>
                <w:caps/>
                <w:sz w:val="32"/>
              </w:rPr>
            </w:pPr>
            <w:r w:rsidRPr="003E2D30">
              <w:rPr>
                <w:rFonts w:asciiTheme="minorHAnsi" w:hAnsiTheme="minorHAnsi" w:cstheme="minorHAnsi"/>
                <w:b/>
                <w:caps/>
                <w:sz w:val="32"/>
              </w:rPr>
              <w:t>RUE NEUVE A CHAIGNAY</w:t>
            </w:r>
          </w:p>
        </w:tc>
      </w:tr>
      <w:tr w:rsidR="00721513" w14:paraId="631C24CB" w14:textId="77777777" w:rsidTr="003E2D30">
        <w:trPr>
          <w:trHeight w:val="1077"/>
        </w:trPr>
        <w:tc>
          <w:tcPr>
            <w:tcW w:w="9214" w:type="dxa"/>
            <w:gridSpan w:val="2"/>
            <w:tcBorders>
              <w:top w:val="single" w:sz="18" w:space="0" w:color="FFFFFF"/>
              <w:left w:val="nil"/>
              <w:bottom w:val="single" w:sz="18" w:space="0" w:color="FFFFFF"/>
              <w:right w:val="nil"/>
            </w:tcBorders>
            <w:shd w:val="pct15" w:color="auto" w:fill="FFFFFF"/>
            <w:vAlign w:val="center"/>
            <w:hideMark/>
          </w:tcPr>
          <w:p w14:paraId="27C8F2ED" w14:textId="77777777" w:rsidR="00721513" w:rsidRPr="005154FA" w:rsidRDefault="00721513" w:rsidP="00686A79">
            <w:pPr>
              <w:jc w:val="center"/>
              <w:rPr>
                <w:rFonts w:asciiTheme="minorHAnsi" w:hAnsiTheme="minorHAnsi" w:cstheme="minorHAnsi"/>
                <w:b/>
                <w:caps/>
                <w:sz w:val="32"/>
              </w:rPr>
            </w:pPr>
            <w:r w:rsidRPr="005154FA">
              <w:rPr>
                <w:rFonts w:asciiTheme="minorHAnsi" w:hAnsiTheme="minorHAnsi" w:cstheme="minorHAnsi"/>
                <w:b/>
                <w:caps/>
                <w:sz w:val="32"/>
              </w:rPr>
              <w:t>dossier de consultation des entreprises</w:t>
            </w:r>
          </w:p>
        </w:tc>
      </w:tr>
      <w:tr w:rsidR="00721513" w14:paraId="5DEF3430" w14:textId="77777777" w:rsidTr="003E2D30">
        <w:trPr>
          <w:trHeight w:val="1092"/>
        </w:trPr>
        <w:tc>
          <w:tcPr>
            <w:tcW w:w="9214" w:type="dxa"/>
            <w:gridSpan w:val="2"/>
            <w:tcBorders>
              <w:top w:val="single" w:sz="18" w:space="0" w:color="FFFFFF"/>
              <w:left w:val="nil"/>
              <w:bottom w:val="nil"/>
              <w:right w:val="nil"/>
            </w:tcBorders>
            <w:shd w:val="pct15" w:color="auto" w:fill="FFFFFF"/>
            <w:vAlign w:val="center"/>
          </w:tcPr>
          <w:p w14:paraId="49BC7083" w14:textId="243B3273" w:rsidR="00721513" w:rsidRPr="005154FA" w:rsidRDefault="00721513" w:rsidP="00686A79">
            <w:pPr>
              <w:jc w:val="center"/>
              <w:rPr>
                <w:rFonts w:asciiTheme="minorHAnsi" w:hAnsiTheme="minorHAnsi" w:cstheme="minorHAnsi"/>
                <w:b/>
                <w:caps/>
                <w:sz w:val="32"/>
              </w:rPr>
            </w:pPr>
            <w:r>
              <w:rPr>
                <w:rFonts w:asciiTheme="minorHAnsi" w:hAnsiTheme="minorHAnsi" w:cstheme="minorHAnsi"/>
                <w:b/>
                <w:caps/>
                <w:sz w:val="32"/>
              </w:rPr>
              <w:t>ACTE D’ENGAGEMENT</w:t>
            </w:r>
          </w:p>
          <w:p w14:paraId="5D353997" w14:textId="77777777" w:rsidR="00721513" w:rsidRPr="005154FA" w:rsidRDefault="00721513" w:rsidP="00686A79">
            <w:pPr>
              <w:rPr>
                <w:rFonts w:asciiTheme="minorHAnsi" w:hAnsiTheme="minorHAnsi" w:cstheme="minorHAnsi"/>
                <w:b/>
                <w:caps/>
                <w:sz w:val="32"/>
              </w:rPr>
            </w:pPr>
          </w:p>
        </w:tc>
      </w:tr>
    </w:tbl>
    <w:p w14:paraId="3CB20994" w14:textId="77777777" w:rsidR="00721513" w:rsidRDefault="00721513" w:rsidP="00721513">
      <w:pPr>
        <w:rPr>
          <w:rFonts w:ascii="Arial" w:hAnsi="Arial" w:cs="Arial"/>
          <w:sz w:val="18"/>
        </w:rPr>
      </w:pPr>
    </w:p>
    <w:tbl>
      <w:tblPr>
        <w:tblW w:w="9214" w:type="dxa"/>
        <w:tblInd w:w="70" w:type="dxa"/>
        <w:tblBorders>
          <w:top w:val="threeDEngrave" w:sz="18" w:space="0" w:color="808080"/>
          <w:left w:val="threeDEngrave" w:sz="18" w:space="0" w:color="808080"/>
          <w:bottom w:val="threeDEmboss" w:sz="18" w:space="0" w:color="808080"/>
          <w:right w:val="threeDEmboss" w:sz="18" w:space="0" w:color="808080"/>
        </w:tblBorders>
        <w:tblLayout w:type="fixed"/>
        <w:tblCellMar>
          <w:left w:w="70" w:type="dxa"/>
          <w:right w:w="70" w:type="dxa"/>
        </w:tblCellMar>
        <w:tblLook w:val="0000" w:firstRow="0" w:lastRow="0" w:firstColumn="0" w:lastColumn="0" w:noHBand="0" w:noVBand="0"/>
      </w:tblPr>
      <w:tblGrid>
        <w:gridCol w:w="2977"/>
        <w:gridCol w:w="3189"/>
        <w:gridCol w:w="3048"/>
      </w:tblGrid>
      <w:tr w:rsidR="003E2D30" w14:paraId="285CF711" w14:textId="77777777" w:rsidTr="003E2D30">
        <w:trPr>
          <w:cantSplit/>
          <w:trHeight w:val="198"/>
        </w:trPr>
        <w:tc>
          <w:tcPr>
            <w:tcW w:w="2977" w:type="dxa"/>
            <w:vMerge w:val="restart"/>
            <w:vAlign w:val="center"/>
          </w:tcPr>
          <w:p w14:paraId="460A8753" w14:textId="77777777" w:rsidR="003E2D30" w:rsidRDefault="003E2D30" w:rsidP="003E2D30">
            <w:pPr>
              <w:jc w:val="center"/>
            </w:pPr>
            <w:r w:rsidRPr="00D64807">
              <w:rPr>
                <w:rFonts w:cs="Arial"/>
                <w:noProof/>
              </w:rPr>
              <w:drawing>
                <wp:inline distT="0" distB="0" distL="0" distR="0" wp14:anchorId="64558B77" wp14:editId="40D430B1">
                  <wp:extent cx="1794510" cy="707390"/>
                  <wp:effectExtent l="0" t="0" r="0" b="0"/>
                  <wp:docPr id="36" name="Image 36" descr="Description : Description : CAB M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Description : CAB MERL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4510" cy="707390"/>
                          </a:xfrm>
                          <a:prstGeom prst="rect">
                            <a:avLst/>
                          </a:prstGeom>
                          <a:noFill/>
                          <a:ln>
                            <a:noFill/>
                          </a:ln>
                        </pic:spPr>
                      </pic:pic>
                    </a:graphicData>
                  </a:graphic>
                </wp:inline>
              </w:drawing>
            </w:r>
          </w:p>
        </w:tc>
        <w:tc>
          <w:tcPr>
            <w:tcW w:w="3189" w:type="dxa"/>
            <w:vAlign w:val="center"/>
          </w:tcPr>
          <w:p w14:paraId="1CF64AE1" w14:textId="77777777" w:rsidR="003E2D30" w:rsidRPr="00CF427D" w:rsidRDefault="003E2D30" w:rsidP="003E2D30">
            <w:pPr>
              <w:spacing w:before="60" w:after="60"/>
              <w:jc w:val="center"/>
              <w:rPr>
                <w:rFonts w:cs="Arial"/>
                <w:b/>
                <w:i/>
                <w:smallCaps/>
                <w:sz w:val="18"/>
              </w:rPr>
            </w:pPr>
            <w:r w:rsidRPr="00CF427D">
              <w:rPr>
                <w:rFonts w:cs="Arial"/>
                <w:b/>
                <w:i/>
                <w:smallCaps/>
                <w:sz w:val="18"/>
              </w:rPr>
              <w:t>SIEGE</w:t>
            </w:r>
          </w:p>
        </w:tc>
        <w:tc>
          <w:tcPr>
            <w:tcW w:w="3048" w:type="dxa"/>
            <w:vAlign w:val="center"/>
          </w:tcPr>
          <w:p w14:paraId="2FA35768" w14:textId="77777777" w:rsidR="003E2D30" w:rsidRPr="00CF427D" w:rsidRDefault="003E2D30" w:rsidP="003E2D30">
            <w:pPr>
              <w:spacing w:before="60" w:after="60"/>
              <w:jc w:val="center"/>
              <w:rPr>
                <w:rFonts w:cs="Arial"/>
                <w:b/>
                <w:i/>
                <w:smallCaps/>
                <w:sz w:val="18"/>
              </w:rPr>
            </w:pPr>
            <w:r w:rsidRPr="00CF427D">
              <w:rPr>
                <w:rFonts w:cs="Arial"/>
                <w:b/>
                <w:i/>
                <w:smallCaps/>
                <w:sz w:val="18"/>
              </w:rPr>
              <w:t>IMPLANTATION REGIONALE</w:t>
            </w:r>
          </w:p>
        </w:tc>
      </w:tr>
      <w:tr w:rsidR="003E2D30" w14:paraId="2920A48D" w14:textId="77777777" w:rsidTr="003E2D30">
        <w:trPr>
          <w:cantSplit/>
          <w:trHeight w:val="1681"/>
        </w:trPr>
        <w:tc>
          <w:tcPr>
            <w:tcW w:w="2977" w:type="dxa"/>
            <w:vMerge/>
            <w:vAlign w:val="center"/>
          </w:tcPr>
          <w:p w14:paraId="117F0931" w14:textId="77777777" w:rsidR="003E2D30" w:rsidRDefault="003E2D30" w:rsidP="003E2D30">
            <w:pPr>
              <w:jc w:val="center"/>
            </w:pPr>
          </w:p>
        </w:tc>
        <w:tc>
          <w:tcPr>
            <w:tcW w:w="3189" w:type="dxa"/>
            <w:vAlign w:val="center"/>
          </w:tcPr>
          <w:p w14:paraId="51905140" w14:textId="77777777" w:rsidR="003E2D30" w:rsidRPr="00CF427D" w:rsidRDefault="003E2D30" w:rsidP="003E2D30">
            <w:pPr>
              <w:pStyle w:val="Insertionautomatique"/>
              <w:rPr>
                <w:rFonts w:cs="Arial"/>
                <w:sz w:val="18"/>
              </w:rPr>
            </w:pPr>
            <w:r w:rsidRPr="00CF427D">
              <w:rPr>
                <w:rFonts w:cs="Arial"/>
                <w:sz w:val="18"/>
              </w:rPr>
              <w:t>6, Rue Grolée</w:t>
            </w:r>
          </w:p>
          <w:p w14:paraId="2889E3C9" w14:textId="77777777" w:rsidR="003E2D30" w:rsidRPr="00CF427D" w:rsidRDefault="003E2D30" w:rsidP="003E2D30">
            <w:pPr>
              <w:jc w:val="center"/>
              <w:rPr>
                <w:rFonts w:cs="Arial"/>
                <w:sz w:val="18"/>
              </w:rPr>
            </w:pPr>
            <w:r w:rsidRPr="00CF427D">
              <w:rPr>
                <w:rFonts w:cs="Arial"/>
                <w:sz w:val="18"/>
              </w:rPr>
              <w:t>69289 LYON Cédex 02</w:t>
            </w:r>
          </w:p>
          <w:p w14:paraId="4CF46033" w14:textId="77777777" w:rsidR="003E2D30" w:rsidRPr="00CF427D" w:rsidRDefault="003E2D30" w:rsidP="003E2D30">
            <w:pPr>
              <w:jc w:val="center"/>
              <w:rPr>
                <w:rFonts w:cs="Arial"/>
                <w:sz w:val="18"/>
              </w:rPr>
            </w:pPr>
          </w:p>
          <w:p w14:paraId="561B579F" w14:textId="77777777" w:rsidR="003E2D30" w:rsidRPr="00CF427D" w:rsidRDefault="003E2D30" w:rsidP="003E2D30">
            <w:pPr>
              <w:tabs>
                <w:tab w:val="left" w:pos="1489"/>
                <w:tab w:val="left" w:pos="1773"/>
              </w:tabs>
              <w:jc w:val="center"/>
              <w:rPr>
                <w:rFonts w:cs="Arial"/>
                <w:sz w:val="18"/>
              </w:rPr>
            </w:pPr>
            <w:r w:rsidRPr="00CF427D">
              <w:rPr>
                <w:rFonts w:cs="Arial"/>
                <w:b/>
                <w:sz w:val="18"/>
              </w:rPr>
              <w:t xml:space="preserve">Téléphone : </w:t>
            </w:r>
            <w:r w:rsidRPr="00CF427D">
              <w:rPr>
                <w:rFonts w:cs="Arial"/>
                <w:sz w:val="18"/>
              </w:rPr>
              <w:t>04-72-32-56-00</w:t>
            </w:r>
          </w:p>
          <w:p w14:paraId="71FD5975" w14:textId="77777777" w:rsidR="003E2D30" w:rsidRPr="00CF427D" w:rsidRDefault="003E2D30" w:rsidP="003E2D30">
            <w:pPr>
              <w:tabs>
                <w:tab w:val="left" w:pos="1489"/>
                <w:tab w:val="left" w:pos="1773"/>
              </w:tabs>
              <w:jc w:val="center"/>
              <w:rPr>
                <w:rFonts w:cs="Arial"/>
                <w:sz w:val="18"/>
              </w:rPr>
            </w:pPr>
          </w:p>
          <w:p w14:paraId="1F5DD085" w14:textId="77777777" w:rsidR="003E2D30" w:rsidRPr="00CF427D" w:rsidRDefault="003E2D30" w:rsidP="003E2D30">
            <w:pPr>
              <w:jc w:val="center"/>
              <w:rPr>
                <w:rFonts w:cs="Arial"/>
                <w:sz w:val="18"/>
              </w:rPr>
            </w:pPr>
            <w:r w:rsidRPr="00CF427D">
              <w:rPr>
                <w:rFonts w:cs="Arial"/>
                <w:b/>
                <w:sz w:val="18"/>
              </w:rPr>
              <w:t>E-mail</w:t>
            </w:r>
            <w:r w:rsidRPr="00CF427D">
              <w:rPr>
                <w:rFonts w:cs="Arial"/>
                <w:sz w:val="18"/>
              </w:rPr>
              <w:t> : cabinet-merlin@cabinet-merlin.fr</w:t>
            </w:r>
          </w:p>
        </w:tc>
        <w:tc>
          <w:tcPr>
            <w:tcW w:w="3048" w:type="dxa"/>
            <w:vAlign w:val="center"/>
          </w:tcPr>
          <w:p w14:paraId="6D155142" w14:textId="77777777" w:rsidR="003E2D30" w:rsidRPr="00CF427D" w:rsidRDefault="003E2D30" w:rsidP="003E2D30">
            <w:pPr>
              <w:pStyle w:val="Insertionautomatique"/>
              <w:rPr>
                <w:rFonts w:cs="Arial"/>
                <w:sz w:val="18"/>
              </w:rPr>
            </w:pPr>
            <w:r w:rsidRPr="00CF427D">
              <w:rPr>
                <w:rFonts w:cs="Arial"/>
                <w:sz w:val="18"/>
              </w:rPr>
              <w:t>12, rue de Gray</w:t>
            </w:r>
          </w:p>
          <w:p w14:paraId="65DB5419" w14:textId="77777777" w:rsidR="003E2D30" w:rsidRPr="00CF427D" w:rsidRDefault="003E2D30" w:rsidP="003E2D30">
            <w:pPr>
              <w:pStyle w:val="Insertionautomatique"/>
              <w:rPr>
                <w:rFonts w:cs="Arial"/>
                <w:sz w:val="18"/>
              </w:rPr>
            </w:pPr>
            <w:r w:rsidRPr="00CF427D">
              <w:rPr>
                <w:rFonts w:cs="Arial"/>
                <w:sz w:val="18"/>
              </w:rPr>
              <w:t>21 000 DIJON</w:t>
            </w:r>
          </w:p>
          <w:p w14:paraId="2A363E7E" w14:textId="77777777" w:rsidR="003E2D30" w:rsidRPr="00CF427D" w:rsidRDefault="003E2D30" w:rsidP="003E2D30">
            <w:pPr>
              <w:pStyle w:val="Insertionautomatique"/>
              <w:rPr>
                <w:rFonts w:cs="Arial"/>
                <w:sz w:val="18"/>
              </w:rPr>
            </w:pPr>
          </w:p>
          <w:p w14:paraId="7E082177" w14:textId="77777777" w:rsidR="003E2D30" w:rsidRPr="00CF427D" w:rsidRDefault="003E2D30" w:rsidP="003E2D30">
            <w:pPr>
              <w:pStyle w:val="Insertionautomatique"/>
              <w:rPr>
                <w:rFonts w:cs="Arial"/>
                <w:sz w:val="18"/>
              </w:rPr>
            </w:pPr>
            <w:r w:rsidRPr="00CF427D">
              <w:rPr>
                <w:rFonts w:cs="Arial"/>
                <w:b/>
                <w:sz w:val="18"/>
              </w:rPr>
              <w:t>Téléphone</w:t>
            </w:r>
            <w:r w:rsidRPr="00CF427D">
              <w:rPr>
                <w:rFonts w:cs="Arial"/>
                <w:sz w:val="18"/>
              </w:rPr>
              <w:t xml:space="preserve"> : 03 80 62 42 56</w:t>
            </w:r>
          </w:p>
          <w:p w14:paraId="18F8CD31" w14:textId="77777777" w:rsidR="003E2D30" w:rsidRPr="00CF427D" w:rsidRDefault="003E2D30" w:rsidP="003E2D30">
            <w:pPr>
              <w:pStyle w:val="Insertionautomatique"/>
              <w:rPr>
                <w:rFonts w:cs="Arial"/>
                <w:sz w:val="18"/>
              </w:rPr>
            </w:pPr>
          </w:p>
          <w:p w14:paraId="1BE48720" w14:textId="77777777" w:rsidR="003E2D30" w:rsidRPr="00CF427D" w:rsidRDefault="003E2D30" w:rsidP="003E2D30">
            <w:pPr>
              <w:pStyle w:val="TEXTE"/>
              <w:ind w:left="1"/>
              <w:jc w:val="center"/>
              <w:rPr>
                <w:rFonts w:ascii="Arial" w:hAnsi="Arial" w:cs="Arial"/>
                <w:sz w:val="18"/>
              </w:rPr>
            </w:pPr>
            <w:r w:rsidRPr="00CF427D">
              <w:rPr>
                <w:rFonts w:ascii="Arial" w:hAnsi="Arial" w:cs="Arial"/>
                <w:b/>
                <w:sz w:val="18"/>
              </w:rPr>
              <w:t>E-mail</w:t>
            </w:r>
            <w:r w:rsidRPr="00CF427D">
              <w:rPr>
                <w:rFonts w:ascii="Arial" w:hAnsi="Arial" w:cs="Arial"/>
                <w:sz w:val="18"/>
              </w:rPr>
              <w:t xml:space="preserve"> : cm-dijon@cabinet-merlin.fr</w:t>
            </w:r>
          </w:p>
        </w:tc>
      </w:tr>
    </w:tbl>
    <w:p w14:paraId="204EA86A" w14:textId="77777777" w:rsidR="00721513" w:rsidRDefault="00721513" w:rsidP="00721513">
      <w:pPr>
        <w:rPr>
          <w:rFonts w:ascii="Arial" w:hAnsi="Arial" w:cs="Arial"/>
        </w:rPr>
      </w:pPr>
    </w:p>
    <w:p w14:paraId="049FA9FA" w14:textId="1D22FBFE" w:rsidR="00721513" w:rsidRPr="00BB26D5" w:rsidRDefault="00721513" w:rsidP="00721513">
      <w:pPr>
        <w:rPr>
          <w:rFonts w:cs="Tahoma"/>
          <w:sz w:val="18"/>
          <w:szCs w:val="18"/>
        </w:rPr>
      </w:pPr>
      <w:r w:rsidRPr="00BB26D5">
        <w:rPr>
          <w:rFonts w:cs="Tahoma"/>
          <w:sz w:val="18"/>
          <w:szCs w:val="18"/>
        </w:rPr>
        <w:t xml:space="preserve">GROUPE MERLIN/Réf doc : </w:t>
      </w:r>
      <w:r w:rsidRPr="00BB26D5">
        <w:rPr>
          <w:rFonts w:cs="Tahoma"/>
          <w:sz w:val="18"/>
          <w:szCs w:val="18"/>
        </w:rPr>
        <w:fldChar w:fldCharType="begin"/>
      </w:r>
      <w:r w:rsidRPr="00BB26D5">
        <w:rPr>
          <w:rFonts w:cs="Tahoma"/>
          <w:sz w:val="18"/>
          <w:szCs w:val="18"/>
        </w:rPr>
        <w:instrText xml:space="preserve"> FILENAME   \* MERGEFORMAT </w:instrText>
      </w:r>
      <w:r w:rsidRPr="00BB26D5">
        <w:rPr>
          <w:rFonts w:cs="Tahoma"/>
          <w:sz w:val="18"/>
          <w:szCs w:val="18"/>
        </w:rPr>
        <w:fldChar w:fldCharType="separate"/>
      </w:r>
      <w:r w:rsidR="00E76FCA">
        <w:rPr>
          <w:rFonts w:cs="Tahoma"/>
          <w:noProof/>
          <w:sz w:val="18"/>
          <w:szCs w:val="18"/>
        </w:rPr>
        <w:t>01241087-150-DCE-AE-1-015-B</w:t>
      </w:r>
      <w:r w:rsidRPr="00BB26D5">
        <w:rPr>
          <w:rFonts w:cs="Tahoma"/>
          <w:sz w:val="18"/>
          <w:szCs w:val="18"/>
        </w:rPr>
        <w:fldChar w:fldCharType="end"/>
      </w:r>
    </w:p>
    <w:p w14:paraId="7C488986" w14:textId="77777777" w:rsidR="00721513" w:rsidRDefault="00721513" w:rsidP="00721513">
      <w:pPr>
        <w:rPr>
          <w:rFonts w:ascii="Arial" w:hAnsi="Arial" w:cs="Arial"/>
        </w:rPr>
      </w:pPr>
    </w:p>
    <w:tbl>
      <w:tblPr>
        <w:tblW w:w="9214" w:type="dxa"/>
        <w:tblInd w:w="70" w:type="dxa"/>
        <w:tblBorders>
          <w:top w:val="threeDEngrave" w:sz="6" w:space="0" w:color="808080"/>
          <w:left w:val="threeDEngrave" w:sz="6" w:space="0" w:color="808080"/>
          <w:bottom w:val="threeDEngrave" w:sz="6" w:space="0" w:color="808080"/>
          <w:right w:val="threeDEngrave" w:sz="6" w:space="0" w:color="808080"/>
          <w:insideH w:val="dotted"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984"/>
        <w:gridCol w:w="1842"/>
        <w:gridCol w:w="1274"/>
        <w:gridCol w:w="3688"/>
      </w:tblGrid>
      <w:tr w:rsidR="00721513" w14:paraId="4735D225" w14:textId="77777777" w:rsidTr="00E76FCA">
        <w:trPr>
          <w:trHeight w:val="369"/>
        </w:trPr>
        <w:tc>
          <w:tcPr>
            <w:tcW w:w="426" w:type="dxa"/>
            <w:tcBorders>
              <w:top w:val="threeDEngrave" w:sz="6" w:space="0" w:color="808080"/>
              <w:left w:val="threeDEngrave" w:sz="6" w:space="0" w:color="808080"/>
              <w:bottom w:val="dotted" w:sz="4" w:space="0" w:color="auto"/>
              <w:right w:val="single" w:sz="4" w:space="0" w:color="auto"/>
            </w:tcBorders>
            <w:shd w:val="pct10" w:color="auto" w:fill="FFFFFF"/>
            <w:vAlign w:val="center"/>
            <w:hideMark/>
          </w:tcPr>
          <w:p w14:paraId="05D0D23E" w14:textId="77777777" w:rsidR="00721513" w:rsidRDefault="00721513" w:rsidP="00686A79">
            <w:pPr>
              <w:rPr>
                <w:rFonts w:ascii="Arial" w:hAnsi="Arial" w:cs="Arial"/>
                <w:b/>
                <w:sz w:val="18"/>
              </w:rPr>
            </w:pPr>
            <w:r>
              <w:rPr>
                <w:rFonts w:ascii="Arial" w:hAnsi="Arial" w:cs="Arial"/>
                <w:b/>
                <w:sz w:val="18"/>
              </w:rPr>
              <w:t>Ind</w:t>
            </w:r>
          </w:p>
        </w:tc>
        <w:tc>
          <w:tcPr>
            <w:tcW w:w="1984" w:type="dxa"/>
            <w:tcBorders>
              <w:top w:val="threeDEngrave" w:sz="6" w:space="0" w:color="808080"/>
              <w:left w:val="single" w:sz="4" w:space="0" w:color="auto"/>
              <w:bottom w:val="dotted" w:sz="4" w:space="0" w:color="auto"/>
              <w:right w:val="single" w:sz="4" w:space="0" w:color="auto"/>
            </w:tcBorders>
            <w:shd w:val="pct10" w:color="auto" w:fill="FFFFFF"/>
            <w:vAlign w:val="center"/>
            <w:hideMark/>
          </w:tcPr>
          <w:p w14:paraId="371E520A" w14:textId="77777777" w:rsidR="00721513" w:rsidRDefault="00721513" w:rsidP="00686A79">
            <w:pPr>
              <w:rPr>
                <w:rFonts w:ascii="Arial" w:hAnsi="Arial" w:cs="Arial"/>
                <w:b/>
                <w:sz w:val="18"/>
              </w:rPr>
            </w:pPr>
            <w:r>
              <w:rPr>
                <w:rFonts w:ascii="Arial" w:hAnsi="Arial" w:cs="Arial"/>
                <w:b/>
                <w:sz w:val="18"/>
              </w:rPr>
              <w:t>Etabli par</w:t>
            </w:r>
          </w:p>
        </w:tc>
        <w:tc>
          <w:tcPr>
            <w:tcW w:w="1842" w:type="dxa"/>
            <w:tcBorders>
              <w:top w:val="threeDEngrave" w:sz="6" w:space="0" w:color="808080"/>
              <w:left w:val="single" w:sz="4" w:space="0" w:color="auto"/>
              <w:bottom w:val="dotted" w:sz="4" w:space="0" w:color="auto"/>
              <w:right w:val="single" w:sz="4" w:space="0" w:color="auto"/>
            </w:tcBorders>
            <w:shd w:val="pct10" w:color="auto" w:fill="FFFFFF"/>
            <w:vAlign w:val="center"/>
            <w:hideMark/>
          </w:tcPr>
          <w:p w14:paraId="213E2858" w14:textId="77777777" w:rsidR="00721513" w:rsidRDefault="00721513" w:rsidP="00686A79">
            <w:pPr>
              <w:rPr>
                <w:rFonts w:ascii="Arial" w:hAnsi="Arial" w:cs="Arial"/>
                <w:b/>
                <w:sz w:val="18"/>
              </w:rPr>
            </w:pPr>
            <w:r>
              <w:rPr>
                <w:rFonts w:ascii="Arial" w:hAnsi="Arial" w:cs="Arial"/>
                <w:b/>
                <w:sz w:val="18"/>
              </w:rPr>
              <w:t>Approuvé par</w:t>
            </w:r>
          </w:p>
        </w:tc>
        <w:tc>
          <w:tcPr>
            <w:tcW w:w="1274" w:type="dxa"/>
            <w:tcBorders>
              <w:top w:val="threeDEngrave" w:sz="6" w:space="0" w:color="808080"/>
              <w:left w:val="single" w:sz="4" w:space="0" w:color="auto"/>
              <w:bottom w:val="dotted" w:sz="4" w:space="0" w:color="auto"/>
              <w:right w:val="single" w:sz="4" w:space="0" w:color="auto"/>
            </w:tcBorders>
            <w:shd w:val="pct10" w:color="auto" w:fill="FFFFFF"/>
            <w:vAlign w:val="center"/>
            <w:hideMark/>
          </w:tcPr>
          <w:p w14:paraId="689E8238" w14:textId="77777777" w:rsidR="00721513" w:rsidRDefault="00721513" w:rsidP="00686A79">
            <w:pPr>
              <w:rPr>
                <w:rFonts w:ascii="Arial" w:hAnsi="Arial" w:cs="Arial"/>
                <w:b/>
                <w:sz w:val="18"/>
              </w:rPr>
            </w:pPr>
            <w:r>
              <w:rPr>
                <w:rFonts w:ascii="Arial" w:hAnsi="Arial" w:cs="Arial"/>
                <w:b/>
                <w:sz w:val="18"/>
              </w:rPr>
              <w:t>Date</w:t>
            </w:r>
          </w:p>
        </w:tc>
        <w:tc>
          <w:tcPr>
            <w:tcW w:w="3688" w:type="dxa"/>
            <w:tcBorders>
              <w:top w:val="threeDEngrave" w:sz="6" w:space="0" w:color="808080"/>
              <w:left w:val="single" w:sz="4" w:space="0" w:color="auto"/>
              <w:bottom w:val="dotted" w:sz="4" w:space="0" w:color="auto"/>
              <w:right w:val="threeDEngrave" w:sz="6" w:space="0" w:color="808080"/>
            </w:tcBorders>
            <w:shd w:val="pct10" w:color="auto" w:fill="FFFFFF"/>
            <w:vAlign w:val="center"/>
            <w:hideMark/>
          </w:tcPr>
          <w:p w14:paraId="23F69EC6" w14:textId="77777777" w:rsidR="00721513" w:rsidRDefault="00721513" w:rsidP="00686A79">
            <w:pPr>
              <w:rPr>
                <w:rFonts w:ascii="Arial" w:hAnsi="Arial" w:cs="Arial"/>
                <w:b/>
                <w:sz w:val="18"/>
              </w:rPr>
            </w:pPr>
            <w:r>
              <w:rPr>
                <w:rFonts w:ascii="Arial" w:hAnsi="Arial" w:cs="Arial"/>
                <w:b/>
                <w:sz w:val="18"/>
              </w:rPr>
              <w:t>Objet de la révision</w:t>
            </w:r>
          </w:p>
        </w:tc>
      </w:tr>
      <w:tr w:rsidR="00721513" w14:paraId="6CDA3AD4" w14:textId="77777777" w:rsidTr="00E76FCA">
        <w:tc>
          <w:tcPr>
            <w:tcW w:w="426" w:type="dxa"/>
            <w:tcBorders>
              <w:top w:val="dotted" w:sz="4" w:space="0" w:color="auto"/>
              <w:left w:val="threeDEngrave" w:sz="6" w:space="0" w:color="808080"/>
              <w:bottom w:val="dotted" w:sz="4" w:space="0" w:color="auto"/>
              <w:right w:val="single" w:sz="4" w:space="0" w:color="auto"/>
            </w:tcBorders>
            <w:vAlign w:val="center"/>
            <w:hideMark/>
          </w:tcPr>
          <w:p w14:paraId="76CBA277" w14:textId="77777777" w:rsidR="00721513" w:rsidRDefault="00721513" w:rsidP="00686A79">
            <w:pPr>
              <w:rPr>
                <w:rFonts w:ascii="Arial" w:hAnsi="Arial" w:cs="Arial"/>
                <w:sz w:val="18"/>
              </w:rPr>
            </w:pPr>
            <w:r>
              <w:rPr>
                <w:rFonts w:ascii="Arial" w:hAnsi="Arial" w:cs="Arial"/>
                <w:sz w:val="18"/>
              </w:rPr>
              <w:t>A</w:t>
            </w:r>
          </w:p>
        </w:tc>
        <w:tc>
          <w:tcPr>
            <w:tcW w:w="1984" w:type="dxa"/>
            <w:tcBorders>
              <w:top w:val="dotted" w:sz="4" w:space="0" w:color="auto"/>
              <w:left w:val="single" w:sz="4" w:space="0" w:color="auto"/>
              <w:bottom w:val="dotted" w:sz="4" w:space="0" w:color="auto"/>
              <w:right w:val="single" w:sz="4" w:space="0" w:color="auto"/>
            </w:tcBorders>
            <w:vAlign w:val="center"/>
            <w:hideMark/>
          </w:tcPr>
          <w:p w14:paraId="7D24A4F0" w14:textId="1D8E5D1A" w:rsidR="00721513" w:rsidRDefault="003E2D30" w:rsidP="00686A79">
            <w:pPr>
              <w:rPr>
                <w:rFonts w:ascii="Arial" w:hAnsi="Arial" w:cs="Arial"/>
                <w:sz w:val="18"/>
              </w:rPr>
            </w:pPr>
            <w:r>
              <w:rPr>
                <w:rFonts w:ascii="Arial" w:hAnsi="Arial" w:cs="Arial"/>
                <w:sz w:val="18"/>
              </w:rPr>
              <w:t>P VUILLEMIN</w:t>
            </w:r>
          </w:p>
        </w:tc>
        <w:tc>
          <w:tcPr>
            <w:tcW w:w="1842" w:type="dxa"/>
            <w:tcBorders>
              <w:top w:val="dotted" w:sz="4" w:space="0" w:color="auto"/>
              <w:left w:val="single" w:sz="4" w:space="0" w:color="auto"/>
              <w:bottom w:val="dotted" w:sz="4" w:space="0" w:color="auto"/>
              <w:right w:val="single" w:sz="4" w:space="0" w:color="auto"/>
            </w:tcBorders>
            <w:vAlign w:val="center"/>
          </w:tcPr>
          <w:p w14:paraId="01D8992E" w14:textId="7285F892" w:rsidR="00721513" w:rsidRDefault="003E2D30" w:rsidP="00686A79">
            <w:pPr>
              <w:rPr>
                <w:rFonts w:ascii="Arial" w:hAnsi="Arial" w:cs="Arial"/>
                <w:sz w:val="18"/>
              </w:rPr>
            </w:pPr>
            <w:r>
              <w:rPr>
                <w:rFonts w:ascii="Arial" w:hAnsi="Arial" w:cs="Arial"/>
                <w:sz w:val="18"/>
              </w:rPr>
              <w:t>T VILLET</w:t>
            </w:r>
          </w:p>
        </w:tc>
        <w:tc>
          <w:tcPr>
            <w:tcW w:w="1274" w:type="dxa"/>
            <w:tcBorders>
              <w:top w:val="dotted" w:sz="4" w:space="0" w:color="auto"/>
              <w:left w:val="single" w:sz="4" w:space="0" w:color="auto"/>
              <w:bottom w:val="dotted" w:sz="4" w:space="0" w:color="auto"/>
              <w:right w:val="single" w:sz="4" w:space="0" w:color="auto"/>
            </w:tcBorders>
            <w:vAlign w:val="center"/>
            <w:hideMark/>
          </w:tcPr>
          <w:p w14:paraId="6D793547" w14:textId="612EF141" w:rsidR="00721513" w:rsidRDefault="003E2D30" w:rsidP="00686A79">
            <w:pPr>
              <w:rPr>
                <w:rFonts w:ascii="Arial" w:hAnsi="Arial" w:cs="Arial"/>
                <w:sz w:val="18"/>
              </w:rPr>
            </w:pPr>
            <w:r>
              <w:rPr>
                <w:rFonts w:ascii="Arial" w:hAnsi="Arial" w:cs="Arial"/>
                <w:sz w:val="18"/>
              </w:rPr>
              <w:t>20/11/2024</w:t>
            </w:r>
          </w:p>
        </w:tc>
        <w:tc>
          <w:tcPr>
            <w:tcW w:w="3688" w:type="dxa"/>
            <w:tcBorders>
              <w:top w:val="dotted" w:sz="4" w:space="0" w:color="auto"/>
              <w:left w:val="single" w:sz="4" w:space="0" w:color="auto"/>
              <w:bottom w:val="dotted" w:sz="4" w:space="0" w:color="auto"/>
              <w:right w:val="threeDEngrave" w:sz="6" w:space="0" w:color="808080"/>
            </w:tcBorders>
            <w:vAlign w:val="center"/>
            <w:hideMark/>
          </w:tcPr>
          <w:p w14:paraId="5DFDCE25" w14:textId="77777777" w:rsidR="00721513" w:rsidRDefault="00721513" w:rsidP="00686A79">
            <w:pPr>
              <w:rPr>
                <w:rFonts w:ascii="Arial" w:hAnsi="Arial" w:cs="Arial"/>
                <w:sz w:val="18"/>
              </w:rPr>
            </w:pPr>
            <w:r>
              <w:rPr>
                <w:rFonts w:ascii="Arial" w:hAnsi="Arial" w:cs="Arial"/>
                <w:sz w:val="18"/>
              </w:rPr>
              <w:t>Création</w:t>
            </w:r>
          </w:p>
        </w:tc>
      </w:tr>
      <w:tr w:rsidR="00E76FCA" w14:paraId="43C5A548" w14:textId="77777777" w:rsidTr="00E76FCA">
        <w:tc>
          <w:tcPr>
            <w:tcW w:w="426" w:type="dxa"/>
            <w:tcBorders>
              <w:top w:val="dotted" w:sz="4" w:space="0" w:color="auto"/>
              <w:left w:val="threeDEngrave" w:sz="6" w:space="0" w:color="808080"/>
              <w:bottom w:val="dotted" w:sz="4" w:space="0" w:color="auto"/>
              <w:right w:val="single" w:sz="4" w:space="0" w:color="auto"/>
            </w:tcBorders>
            <w:vAlign w:val="center"/>
          </w:tcPr>
          <w:p w14:paraId="0B0FCB9C" w14:textId="2733748F" w:rsidR="00E76FCA" w:rsidRDefault="00E76FCA" w:rsidP="00E76FCA">
            <w:pPr>
              <w:rPr>
                <w:rFonts w:ascii="Arial" w:hAnsi="Arial" w:cs="Arial"/>
                <w:sz w:val="18"/>
              </w:rPr>
            </w:pPr>
            <w:r>
              <w:rPr>
                <w:rFonts w:ascii="Arial" w:hAnsi="Arial" w:cs="Arial"/>
                <w:sz w:val="18"/>
              </w:rPr>
              <w:t>B</w:t>
            </w:r>
          </w:p>
        </w:tc>
        <w:tc>
          <w:tcPr>
            <w:tcW w:w="1984" w:type="dxa"/>
            <w:tcBorders>
              <w:top w:val="dotted" w:sz="4" w:space="0" w:color="auto"/>
              <w:left w:val="single" w:sz="4" w:space="0" w:color="auto"/>
              <w:bottom w:val="dotted" w:sz="4" w:space="0" w:color="auto"/>
              <w:right w:val="single" w:sz="4" w:space="0" w:color="auto"/>
            </w:tcBorders>
            <w:vAlign w:val="center"/>
          </w:tcPr>
          <w:p w14:paraId="7802C50F" w14:textId="3AB46859" w:rsidR="00E76FCA" w:rsidRDefault="00E76FCA" w:rsidP="00E76FCA">
            <w:pPr>
              <w:rPr>
                <w:rFonts w:ascii="Arial" w:hAnsi="Arial" w:cs="Arial"/>
                <w:sz w:val="18"/>
              </w:rPr>
            </w:pPr>
            <w:r>
              <w:rPr>
                <w:rFonts w:ascii="Arial" w:hAnsi="Arial" w:cs="Arial"/>
                <w:sz w:val="18"/>
              </w:rPr>
              <w:t>P VUILLEMIN</w:t>
            </w:r>
          </w:p>
        </w:tc>
        <w:tc>
          <w:tcPr>
            <w:tcW w:w="1842" w:type="dxa"/>
            <w:tcBorders>
              <w:top w:val="dotted" w:sz="4" w:space="0" w:color="auto"/>
              <w:left w:val="single" w:sz="4" w:space="0" w:color="auto"/>
              <w:bottom w:val="dotted" w:sz="4" w:space="0" w:color="auto"/>
              <w:right w:val="single" w:sz="4" w:space="0" w:color="auto"/>
            </w:tcBorders>
            <w:vAlign w:val="center"/>
          </w:tcPr>
          <w:p w14:paraId="1D4EC2CB" w14:textId="3613F22D" w:rsidR="00E76FCA" w:rsidRDefault="00E76FCA" w:rsidP="00E76FCA">
            <w:pPr>
              <w:rPr>
                <w:rFonts w:ascii="Arial" w:hAnsi="Arial" w:cs="Arial"/>
                <w:sz w:val="18"/>
              </w:rPr>
            </w:pPr>
            <w:r>
              <w:rPr>
                <w:rFonts w:ascii="Arial" w:hAnsi="Arial" w:cs="Arial"/>
                <w:sz w:val="18"/>
              </w:rPr>
              <w:t>T VILLET</w:t>
            </w:r>
          </w:p>
        </w:tc>
        <w:tc>
          <w:tcPr>
            <w:tcW w:w="1274" w:type="dxa"/>
            <w:tcBorders>
              <w:top w:val="dotted" w:sz="4" w:space="0" w:color="auto"/>
              <w:left w:val="single" w:sz="4" w:space="0" w:color="auto"/>
              <w:bottom w:val="dotted" w:sz="4" w:space="0" w:color="auto"/>
              <w:right w:val="single" w:sz="4" w:space="0" w:color="auto"/>
            </w:tcBorders>
            <w:vAlign w:val="center"/>
          </w:tcPr>
          <w:p w14:paraId="7193A06A" w14:textId="745AB675" w:rsidR="00E76FCA" w:rsidRDefault="00E76FCA" w:rsidP="00E76FCA">
            <w:pPr>
              <w:rPr>
                <w:rFonts w:ascii="Arial" w:hAnsi="Arial" w:cs="Arial"/>
                <w:sz w:val="18"/>
              </w:rPr>
            </w:pPr>
            <w:r>
              <w:rPr>
                <w:rFonts w:ascii="Arial" w:hAnsi="Arial" w:cs="Arial"/>
                <w:sz w:val="18"/>
              </w:rPr>
              <w:t>12/12/2024</w:t>
            </w:r>
          </w:p>
        </w:tc>
        <w:tc>
          <w:tcPr>
            <w:tcW w:w="3688" w:type="dxa"/>
            <w:tcBorders>
              <w:top w:val="dotted" w:sz="4" w:space="0" w:color="auto"/>
              <w:left w:val="single" w:sz="4" w:space="0" w:color="auto"/>
              <w:bottom w:val="dotted" w:sz="4" w:space="0" w:color="auto"/>
              <w:right w:val="threeDEngrave" w:sz="6" w:space="0" w:color="808080"/>
            </w:tcBorders>
            <w:vAlign w:val="center"/>
          </w:tcPr>
          <w:p w14:paraId="477DE4F7" w14:textId="5AD474C0" w:rsidR="00E76FCA" w:rsidRDefault="00E76FCA" w:rsidP="00E76FCA">
            <w:pPr>
              <w:rPr>
                <w:rFonts w:ascii="Arial" w:hAnsi="Arial" w:cs="Arial"/>
                <w:sz w:val="18"/>
              </w:rPr>
            </w:pPr>
            <w:r>
              <w:rPr>
                <w:rFonts w:ascii="Arial" w:hAnsi="Arial" w:cs="Arial"/>
                <w:sz w:val="18"/>
              </w:rPr>
              <w:t>Mise à jour</w:t>
            </w:r>
          </w:p>
        </w:tc>
      </w:tr>
      <w:tr w:rsidR="00E76FCA" w14:paraId="29F6E653" w14:textId="77777777" w:rsidTr="00E76FCA">
        <w:tc>
          <w:tcPr>
            <w:tcW w:w="426" w:type="dxa"/>
            <w:tcBorders>
              <w:top w:val="dotted" w:sz="4" w:space="0" w:color="auto"/>
              <w:left w:val="threeDEngrave" w:sz="6" w:space="0" w:color="808080"/>
              <w:bottom w:val="threeDEngrave" w:sz="6" w:space="0" w:color="808080"/>
              <w:right w:val="single" w:sz="4" w:space="0" w:color="auto"/>
            </w:tcBorders>
            <w:vAlign w:val="center"/>
          </w:tcPr>
          <w:p w14:paraId="106294EC" w14:textId="77777777" w:rsidR="00E76FCA" w:rsidRDefault="00E76FCA" w:rsidP="00E76FCA">
            <w:pPr>
              <w:rPr>
                <w:rFonts w:ascii="Arial" w:hAnsi="Arial" w:cs="Arial"/>
                <w:sz w:val="18"/>
              </w:rPr>
            </w:pPr>
          </w:p>
        </w:tc>
        <w:tc>
          <w:tcPr>
            <w:tcW w:w="1984" w:type="dxa"/>
            <w:tcBorders>
              <w:top w:val="dotted" w:sz="4" w:space="0" w:color="auto"/>
              <w:left w:val="single" w:sz="4" w:space="0" w:color="auto"/>
              <w:bottom w:val="threeDEngrave" w:sz="6" w:space="0" w:color="808080"/>
              <w:right w:val="single" w:sz="4" w:space="0" w:color="auto"/>
            </w:tcBorders>
            <w:vAlign w:val="center"/>
          </w:tcPr>
          <w:p w14:paraId="30F7EC70" w14:textId="77777777" w:rsidR="00E76FCA" w:rsidRDefault="00E76FCA" w:rsidP="00E76FCA">
            <w:pPr>
              <w:rPr>
                <w:rFonts w:ascii="Arial" w:hAnsi="Arial" w:cs="Arial"/>
                <w:sz w:val="18"/>
              </w:rPr>
            </w:pPr>
          </w:p>
        </w:tc>
        <w:tc>
          <w:tcPr>
            <w:tcW w:w="1842" w:type="dxa"/>
            <w:tcBorders>
              <w:top w:val="dotted" w:sz="4" w:space="0" w:color="auto"/>
              <w:left w:val="single" w:sz="4" w:space="0" w:color="auto"/>
              <w:bottom w:val="threeDEngrave" w:sz="6" w:space="0" w:color="808080"/>
              <w:right w:val="single" w:sz="4" w:space="0" w:color="auto"/>
            </w:tcBorders>
            <w:vAlign w:val="center"/>
          </w:tcPr>
          <w:p w14:paraId="32366233" w14:textId="77777777" w:rsidR="00E76FCA" w:rsidRDefault="00E76FCA" w:rsidP="00E76FCA">
            <w:pPr>
              <w:rPr>
                <w:rFonts w:ascii="Arial" w:hAnsi="Arial" w:cs="Arial"/>
                <w:sz w:val="18"/>
              </w:rPr>
            </w:pPr>
          </w:p>
        </w:tc>
        <w:tc>
          <w:tcPr>
            <w:tcW w:w="1274" w:type="dxa"/>
            <w:tcBorders>
              <w:top w:val="dotted" w:sz="4" w:space="0" w:color="auto"/>
              <w:left w:val="single" w:sz="4" w:space="0" w:color="auto"/>
              <w:bottom w:val="threeDEngrave" w:sz="6" w:space="0" w:color="808080"/>
              <w:right w:val="single" w:sz="4" w:space="0" w:color="auto"/>
            </w:tcBorders>
            <w:vAlign w:val="center"/>
          </w:tcPr>
          <w:p w14:paraId="6B620C60" w14:textId="77777777" w:rsidR="00E76FCA" w:rsidRDefault="00E76FCA" w:rsidP="00E76FCA">
            <w:pPr>
              <w:rPr>
                <w:rFonts w:ascii="Arial" w:hAnsi="Arial" w:cs="Arial"/>
                <w:sz w:val="18"/>
              </w:rPr>
            </w:pPr>
          </w:p>
        </w:tc>
        <w:tc>
          <w:tcPr>
            <w:tcW w:w="3688" w:type="dxa"/>
            <w:tcBorders>
              <w:top w:val="dotted" w:sz="4" w:space="0" w:color="auto"/>
              <w:left w:val="single" w:sz="4" w:space="0" w:color="auto"/>
              <w:bottom w:val="threeDEngrave" w:sz="6" w:space="0" w:color="808080"/>
              <w:right w:val="threeDEngrave" w:sz="6" w:space="0" w:color="808080"/>
            </w:tcBorders>
            <w:vAlign w:val="center"/>
          </w:tcPr>
          <w:p w14:paraId="2B81B484" w14:textId="77777777" w:rsidR="00E76FCA" w:rsidRDefault="00E76FCA" w:rsidP="00E76FCA">
            <w:pPr>
              <w:rPr>
                <w:rFonts w:ascii="Arial" w:hAnsi="Arial" w:cs="Arial"/>
                <w:sz w:val="18"/>
              </w:rPr>
            </w:pPr>
          </w:p>
        </w:tc>
      </w:tr>
    </w:tbl>
    <w:p w14:paraId="7FEEC4BB" w14:textId="77777777" w:rsidR="00721513" w:rsidRDefault="00721513" w:rsidP="00721513">
      <w:pPr>
        <w:rPr>
          <w:rFonts w:ascii="Arial" w:hAnsi="Arial" w:cs="Arial"/>
        </w:rPr>
      </w:pPr>
    </w:p>
    <w:p w14:paraId="3B6752F5" w14:textId="77777777" w:rsidR="000E2D27" w:rsidRDefault="00A46683" w:rsidP="00EE6D5A">
      <w:pPr>
        <w:pStyle w:val="RdaliaTitredossier"/>
        <w:rPr>
          <w:rFonts w:cs="Tahoma"/>
          <w:b/>
          <w:color w:val="FFFFFF"/>
        </w:rPr>
      </w:pPr>
      <w:r>
        <w:rPr>
          <w:i/>
          <w:sz w:val="18"/>
          <w:szCs w:val="18"/>
        </w:rPr>
        <w:br w:type="page"/>
      </w:r>
      <w:r w:rsidR="00F426BD">
        <w:rPr>
          <w:b/>
          <w:color w:val="FFFFFF"/>
          <w:sz w:val="28"/>
        </w:rPr>
        <w:lastRenderedPageBreak/>
        <w:t>A</w:t>
      </w:r>
      <w:r w:rsidR="00EE6D5A" w:rsidRPr="00EE6D5A">
        <w:rPr>
          <w:rFonts w:cs="Tahoma"/>
          <w:b/>
          <w:color w:val="FFFFFF"/>
        </w:rPr>
        <w:t xml:space="preserve"> </w:t>
      </w:r>
    </w:p>
    <w:p w14:paraId="05E65839" w14:textId="77777777" w:rsidR="000E2D27" w:rsidRDefault="000E2D27" w:rsidP="000E2D27">
      <w:pPr>
        <w:shd w:val="clear" w:color="auto" w:fill="000000"/>
        <w:jc w:val="center"/>
        <w:rPr>
          <w:rFonts w:ascii="Times New Roman" w:hAnsi="Times New Roman"/>
          <w:b/>
          <w:color w:val="FFFFFF"/>
          <w:sz w:val="18"/>
        </w:rPr>
      </w:pPr>
      <w:r>
        <w:rPr>
          <w:rFonts w:ascii="Times New Roman" w:hAnsi="Times New Roman"/>
          <w:b/>
          <w:color w:val="FFFFFF"/>
          <w:sz w:val="18"/>
        </w:rPr>
        <w:t>SOMMAIRE</w:t>
      </w:r>
    </w:p>
    <w:p w14:paraId="70D346AA" w14:textId="77777777" w:rsidR="000E2D27" w:rsidRDefault="000E2D27" w:rsidP="000E2D27">
      <w:pPr>
        <w:rPr>
          <w:rFonts w:ascii="Times New Roman" w:hAnsi="Times New Roman"/>
          <w:sz w:val="18"/>
        </w:rPr>
      </w:pPr>
    </w:p>
    <w:p w14:paraId="4A804713" w14:textId="1DA9269C" w:rsidR="008F79CD" w:rsidRDefault="000543FB">
      <w:pPr>
        <w:pStyle w:val="TM1"/>
        <w:tabs>
          <w:tab w:val="right" w:leader="dot" w:pos="9632"/>
        </w:tabs>
        <w:rPr>
          <w:rFonts w:asciiTheme="minorHAnsi" w:eastAsiaTheme="minorEastAsia" w:hAnsiTheme="minorHAnsi" w:cstheme="minorBidi"/>
          <w:b w:val="0"/>
          <w:caps w:val="0"/>
          <w:noProof/>
          <w:sz w:val="22"/>
          <w:szCs w:val="22"/>
        </w:rPr>
      </w:pPr>
      <w:r>
        <w:fldChar w:fldCharType="begin"/>
      </w:r>
      <w:r>
        <w:instrText xml:space="preserve"> TOC \o "1-3" \h \z \u </w:instrText>
      </w:r>
      <w:r>
        <w:fldChar w:fldCharType="separate"/>
      </w:r>
      <w:hyperlink w:anchor="_Toc160699219" w:history="1">
        <w:r w:rsidR="008F79CD" w:rsidRPr="004A2835">
          <w:rPr>
            <w:rStyle w:val="Lienhypertexte"/>
            <w:noProof/>
          </w:rPr>
          <w:t>Article 1 - Contractant</w:t>
        </w:r>
        <w:r w:rsidR="008F79CD">
          <w:rPr>
            <w:noProof/>
            <w:webHidden/>
          </w:rPr>
          <w:tab/>
        </w:r>
        <w:r w:rsidR="008F79CD">
          <w:rPr>
            <w:noProof/>
            <w:webHidden/>
          </w:rPr>
          <w:fldChar w:fldCharType="begin"/>
        </w:r>
        <w:r w:rsidR="008F79CD">
          <w:rPr>
            <w:noProof/>
            <w:webHidden/>
          </w:rPr>
          <w:instrText xml:space="preserve"> PAGEREF _Toc160699219 \h </w:instrText>
        </w:r>
        <w:r w:rsidR="008F79CD">
          <w:rPr>
            <w:noProof/>
            <w:webHidden/>
          </w:rPr>
        </w:r>
        <w:r w:rsidR="008F79CD">
          <w:rPr>
            <w:noProof/>
            <w:webHidden/>
          </w:rPr>
          <w:fldChar w:fldCharType="separate"/>
        </w:r>
        <w:r w:rsidR="008F79CD">
          <w:rPr>
            <w:noProof/>
            <w:webHidden/>
          </w:rPr>
          <w:t>4</w:t>
        </w:r>
        <w:r w:rsidR="008F79CD">
          <w:rPr>
            <w:noProof/>
            <w:webHidden/>
          </w:rPr>
          <w:fldChar w:fldCharType="end"/>
        </w:r>
      </w:hyperlink>
    </w:p>
    <w:p w14:paraId="36336F6E" w14:textId="0BE2D973" w:rsidR="008F79CD" w:rsidRDefault="00F80A85">
      <w:pPr>
        <w:pStyle w:val="TM1"/>
        <w:tabs>
          <w:tab w:val="right" w:leader="dot" w:pos="9632"/>
        </w:tabs>
        <w:rPr>
          <w:rFonts w:asciiTheme="minorHAnsi" w:eastAsiaTheme="minorEastAsia" w:hAnsiTheme="minorHAnsi" w:cstheme="minorBidi"/>
          <w:b w:val="0"/>
          <w:caps w:val="0"/>
          <w:noProof/>
          <w:sz w:val="22"/>
          <w:szCs w:val="22"/>
        </w:rPr>
      </w:pPr>
      <w:hyperlink w:anchor="_Toc160699220" w:history="1">
        <w:r w:rsidR="008F79CD" w:rsidRPr="004A2835">
          <w:rPr>
            <w:rStyle w:val="Lienhypertexte"/>
            <w:noProof/>
          </w:rPr>
          <w:t>Article 2 - Prix</w:t>
        </w:r>
        <w:r w:rsidR="008F79CD">
          <w:rPr>
            <w:noProof/>
            <w:webHidden/>
          </w:rPr>
          <w:tab/>
        </w:r>
        <w:r w:rsidR="008F79CD">
          <w:rPr>
            <w:noProof/>
            <w:webHidden/>
          </w:rPr>
          <w:fldChar w:fldCharType="begin"/>
        </w:r>
        <w:r w:rsidR="008F79CD">
          <w:rPr>
            <w:noProof/>
            <w:webHidden/>
          </w:rPr>
          <w:instrText xml:space="preserve"> PAGEREF _Toc160699220 \h </w:instrText>
        </w:r>
        <w:r w:rsidR="008F79CD">
          <w:rPr>
            <w:noProof/>
            <w:webHidden/>
          </w:rPr>
        </w:r>
        <w:r w:rsidR="008F79CD">
          <w:rPr>
            <w:noProof/>
            <w:webHidden/>
          </w:rPr>
          <w:fldChar w:fldCharType="separate"/>
        </w:r>
        <w:r w:rsidR="008F79CD">
          <w:rPr>
            <w:noProof/>
            <w:webHidden/>
          </w:rPr>
          <w:t>7</w:t>
        </w:r>
        <w:r w:rsidR="008F79CD">
          <w:rPr>
            <w:noProof/>
            <w:webHidden/>
          </w:rPr>
          <w:fldChar w:fldCharType="end"/>
        </w:r>
      </w:hyperlink>
    </w:p>
    <w:p w14:paraId="6E46AC65" w14:textId="5EFF4455" w:rsidR="008F79CD" w:rsidRDefault="00F80A85">
      <w:pPr>
        <w:pStyle w:val="TM2"/>
        <w:tabs>
          <w:tab w:val="right" w:leader="dot" w:pos="9632"/>
        </w:tabs>
        <w:rPr>
          <w:rFonts w:asciiTheme="minorHAnsi" w:eastAsiaTheme="minorEastAsia" w:hAnsiTheme="minorHAnsi" w:cstheme="minorBidi"/>
          <w:smallCaps w:val="0"/>
          <w:noProof/>
          <w:sz w:val="22"/>
          <w:szCs w:val="22"/>
        </w:rPr>
      </w:pPr>
      <w:hyperlink w:anchor="_Toc160699221" w:history="1">
        <w:r w:rsidR="008F79CD" w:rsidRPr="004A2835">
          <w:rPr>
            <w:rStyle w:val="Lienhypertexte"/>
            <w:noProof/>
          </w:rPr>
          <w:t>2.1 - Mois d’établissement des prix</w:t>
        </w:r>
        <w:r w:rsidR="008F79CD">
          <w:rPr>
            <w:noProof/>
            <w:webHidden/>
          </w:rPr>
          <w:tab/>
        </w:r>
        <w:r w:rsidR="008F79CD">
          <w:rPr>
            <w:noProof/>
            <w:webHidden/>
          </w:rPr>
          <w:fldChar w:fldCharType="begin"/>
        </w:r>
        <w:r w:rsidR="008F79CD">
          <w:rPr>
            <w:noProof/>
            <w:webHidden/>
          </w:rPr>
          <w:instrText xml:space="preserve"> PAGEREF _Toc160699221 \h </w:instrText>
        </w:r>
        <w:r w:rsidR="008F79CD">
          <w:rPr>
            <w:noProof/>
            <w:webHidden/>
          </w:rPr>
        </w:r>
        <w:r w:rsidR="008F79CD">
          <w:rPr>
            <w:noProof/>
            <w:webHidden/>
          </w:rPr>
          <w:fldChar w:fldCharType="separate"/>
        </w:r>
        <w:r w:rsidR="008F79CD">
          <w:rPr>
            <w:noProof/>
            <w:webHidden/>
          </w:rPr>
          <w:t>7</w:t>
        </w:r>
        <w:r w:rsidR="008F79CD">
          <w:rPr>
            <w:noProof/>
            <w:webHidden/>
          </w:rPr>
          <w:fldChar w:fldCharType="end"/>
        </w:r>
      </w:hyperlink>
    </w:p>
    <w:p w14:paraId="28508BF0" w14:textId="12F1EA18" w:rsidR="008F79CD" w:rsidRDefault="00F80A85">
      <w:pPr>
        <w:pStyle w:val="TM2"/>
        <w:tabs>
          <w:tab w:val="right" w:leader="dot" w:pos="9632"/>
        </w:tabs>
        <w:rPr>
          <w:rFonts w:asciiTheme="minorHAnsi" w:eastAsiaTheme="minorEastAsia" w:hAnsiTheme="minorHAnsi" w:cstheme="minorBidi"/>
          <w:smallCaps w:val="0"/>
          <w:noProof/>
          <w:sz w:val="22"/>
          <w:szCs w:val="22"/>
        </w:rPr>
      </w:pPr>
      <w:hyperlink w:anchor="_Toc160699222" w:history="1">
        <w:r w:rsidR="008F79CD" w:rsidRPr="004A2835">
          <w:rPr>
            <w:rStyle w:val="Lienhypertexte"/>
            <w:noProof/>
          </w:rPr>
          <w:t>2.2 - Montant du marché</w:t>
        </w:r>
        <w:r w:rsidR="008F79CD">
          <w:rPr>
            <w:noProof/>
            <w:webHidden/>
          </w:rPr>
          <w:tab/>
        </w:r>
        <w:r w:rsidR="008F79CD">
          <w:rPr>
            <w:noProof/>
            <w:webHidden/>
          </w:rPr>
          <w:fldChar w:fldCharType="begin"/>
        </w:r>
        <w:r w:rsidR="008F79CD">
          <w:rPr>
            <w:noProof/>
            <w:webHidden/>
          </w:rPr>
          <w:instrText xml:space="preserve"> PAGEREF _Toc160699222 \h </w:instrText>
        </w:r>
        <w:r w:rsidR="008F79CD">
          <w:rPr>
            <w:noProof/>
            <w:webHidden/>
          </w:rPr>
        </w:r>
        <w:r w:rsidR="008F79CD">
          <w:rPr>
            <w:noProof/>
            <w:webHidden/>
          </w:rPr>
          <w:fldChar w:fldCharType="separate"/>
        </w:r>
        <w:r w:rsidR="008F79CD">
          <w:rPr>
            <w:noProof/>
            <w:webHidden/>
          </w:rPr>
          <w:t>7</w:t>
        </w:r>
        <w:r w:rsidR="008F79CD">
          <w:rPr>
            <w:noProof/>
            <w:webHidden/>
          </w:rPr>
          <w:fldChar w:fldCharType="end"/>
        </w:r>
      </w:hyperlink>
    </w:p>
    <w:p w14:paraId="351549BC" w14:textId="21F92CD9" w:rsidR="008F79CD" w:rsidRDefault="00F80A85">
      <w:pPr>
        <w:pStyle w:val="TM2"/>
        <w:tabs>
          <w:tab w:val="right" w:leader="dot" w:pos="9632"/>
        </w:tabs>
        <w:rPr>
          <w:rFonts w:asciiTheme="minorHAnsi" w:eastAsiaTheme="minorEastAsia" w:hAnsiTheme="minorHAnsi" w:cstheme="minorBidi"/>
          <w:smallCaps w:val="0"/>
          <w:noProof/>
          <w:sz w:val="22"/>
          <w:szCs w:val="22"/>
        </w:rPr>
      </w:pPr>
      <w:hyperlink w:anchor="_Toc160699223" w:history="1">
        <w:r w:rsidR="008F79CD" w:rsidRPr="004A2835">
          <w:rPr>
            <w:rStyle w:val="Lienhypertexte"/>
            <w:noProof/>
          </w:rPr>
          <w:t>2.3 - Montant sous-traité</w:t>
        </w:r>
        <w:r w:rsidR="008F79CD">
          <w:rPr>
            <w:noProof/>
            <w:webHidden/>
          </w:rPr>
          <w:tab/>
        </w:r>
        <w:r w:rsidR="008F79CD">
          <w:rPr>
            <w:noProof/>
            <w:webHidden/>
          </w:rPr>
          <w:fldChar w:fldCharType="begin"/>
        </w:r>
        <w:r w:rsidR="008F79CD">
          <w:rPr>
            <w:noProof/>
            <w:webHidden/>
          </w:rPr>
          <w:instrText xml:space="preserve"> PAGEREF _Toc160699223 \h </w:instrText>
        </w:r>
        <w:r w:rsidR="008F79CD">
          <w:rPr>
            <w:noProof/>
            <w:webHidden/>
          </w:rPr>
        </w:r>
        <w:r w:rsidR="008F79CD">
          <w:rPr>
            <w:noProof/>
            <w:webHidden/>
          </w:rPr>
          <w:fldChar w:fldCharType="separate"/>
        </w:r>
        <w:r w:rsidR="008F79CD">
          <w:rPr>
            <w:noProof/>
            <w:webHidden/>
          </w:rPr>
          <w:t>7</w:t>
        </w:r>
        <w:r w:rsidR="008F79CD">
          <w:rPr>
            <w:noProof/>
            <w:webHidden/>
          </w:rPr>
          <w:fldChar w:fldCharType="end"/>
        </w:r>
      </w:hyperlink>
    </w:p>
    <w:p w14:paraId="0CBA7915" w14:textId="6DDB58AA" w:rsidR="008F79CD" w:rsidRDefault="00F80A85">
      <w:pPr>
        <w:pStyle w:val="TM1"/>
        <w:tabs>
          <w:tab w:val="right" w:leader="dot" w:pos="9632"/>
        </w:tabs>
        <w:rPr>
          <w:rFonts w:asciiTheme="minorHAnsi" w:eastAsiaTheme="minorEastAsia" w:hAnsiTheme="minorHAnsi" w:cstheme="minorBidi"/>
          <w:b w:val="0"/>
          <w:caps w:val="0"/>
          <w:noProof/>
          <w:sz w:val="22"/>
          <w:szCs w:val="22"/>
        </w:rPr>
      </w:pPr>
      <w:hyperlink w:anchor="_Toc160699224" w:history="1">
        <w:r w:rsidR="008F79CD" w:rsidRPr="004A2835">
          <w:rPr>
            <w:rStyle w:val="Lienhypertexte"/>
            <w:noProof/>
          </w:rPr>
          <w:t>Article 3 - Délai d’exécution</w:t>
        </w:r>
        <w:r w:rsidR="008F79CD">
          <w:rPr>
            <w:noProof/>
            <w:webHidden/>
          </w:rPr>
          <w:tab/>
        </w:r>
        <w:r w:rsidR="008F79CD">
          <w:rPr>
            <w:noProof/>
            <w:webHidden/>
          </w:rPr>
          <w:fldChar w:fldCharType="begin"/>
        </w:r>
        <w:r w:rsidR="008F79CD">
          <w:rPr>
            <w:noProof/>
            <w:webHidden/>
          </w:rPr>
          <w:instrText xml:space="preserve"> PAGEREF _Toc160699224 \h </w:instrText>
        </w:r>
        <w:r w:rsidR="008F79CD">
          <w:rPr>
            <w:noProof/>
            <w:webHidden/>
          </w:rPr>
        </w:r>
        <w:r w:rsidR="008F79CD">
          <w:rPr>
            <w:noProof/>
            <w:webHidden/>
          </w:rPr>
          <w:fldChar w:fldCharType="separate"/>
        </w:r>
        <w:r w:rsidR="008F79CD">
          <w:rPr>
            <w:noProof/>
            <w:webHidden/>
          </w:rPr>
          <w:t>8</w:t>
        </w:r>
        <w:r w:rsidR="008F79CD">
          <w:rPr>
            <w:noProof/>
            <w:webHidden/>
          </w:rPr>
          <w:fldChar w:fldCharType="end"/>
        </w:r>
      </w:hyperlink>
    </w:p>
    <w:p w14:paraId="68C3CE8D" w14:textId="422F0695" w:rsidR="008F79CD" w:rsidRDefault="00F80A85">
      <w:pPr>
        <w:pStyle w:val="TM1"/>
        <w:tabs>
          <w:tab w:val="right" w:leader="dot" w:pos="9632"/>
        </w:tabs>
        <w:rPr>
          <w:rFonts w:asciiTheme="minorHAnsi" w:eastAsiaTheme="minorEastAsia" w:hAnsiTheme="minorHAnsi" w:cstheme="minorBidi"/>
          <w:b w:val="0"/>
          <w:caps w:val="0"/>
          <w:noProof/>
          <w:sz w:val="22"/>
          <w:szCs w:val="22"/>
        </w:rPr>
      </w:pPr>
      <w:hyperlink w:anchor="_Toc160699225" w:history="1">
        <w:r w:rsidR="008F79CD" w:rsidRPr="004A2835">
          <w:rPr>
            <w:rStyle w:val="Lienhypertexte"/>
            <w:noProof/>
          </w:rPr>
          <w:t>Article 4 - Paiements</w:t>
        </w:r>
        <w:r w:rsidR="008F79CD">
          <w:rPr>
            <w:noProof/>
            <w:webHidden/>
          </w:rPr>
          <w:tab/>
        </w:r>
        <w:r w:rsidR="008F79CD">
          <w:rPr>
            <w:noProof/>
            <w:webHidden/>
          </w:rPr>
          <w:fldChar w:fldCharType="begin"/>
        </w:r>
        <w:r w:rsidR="008F79CD">
          <w:rPr>
            <w:noProof/>
            <w:webHidden/>
          </w:rPr>
          <w:instrText xml:space="preserve"> PAGEREF _Toc160699225 \h </w:instrText>
        </w:r>
        <w:r w:rsidR="008F79CD">
          <w:rPr>
            <w:noProof/>
            <w:webHidden/>
          </w:rPr>
        </w:r>
        <w:r w:rsidR="008F79CD">
          <w:rPr>
            <w:noProof/>
            <w:webHidden/>
          </w:rPr>
          <w:fldChar w:fldCharType="separate"/>
        </w:r>
        <w:r w:rsidR="008F79CD">
          <w:rPr>
            <w:noProof/>
            <w:webHidden/>
          </w:rPr>
          <w:t>8</w:t>
        </w:r>
        <w:r w:rsidR="008F79CD">
          <w:rPr>
            <w:noProof/>
            <w:webHidden/>
          </w:rPr>
          <w:fldChar w:fldCharType="end"/>
        </w:r>
      </w:hyperlink>
    </w:p>
    <w:p w14:paraId="3AD7F2B5" w14:textId="76513C5E" w:rsidR="008F79CD" w:rsidRDefault="00F80A85">
      <w:pPr>
        <w:pStyle w:val="TM2"/>
        <w:tabs>
          <w:tab w:val="right" w:leader="dot" w:pos="9632"/>
        </w:tabs>
        <w:rPr>
          <w:rFonts w:asciiTheme="minorHAnsi" w:eastAsiaTheme="minorEastAsia" w:hAnsiTheme="minorHAnsi" w:cstheme="minorBidi"/>
          <w:smallCaps w:val="0"/>
          <w:noProof/>
          <w:sz w:val="22"/>
          <w:szCs w:val="22"/>
        </w:rPr>
      </w:pPr>
      <w:hyperlink w:anchor="_Toc160699226" w:history="1">
        <w:r w:rsidR="008F79CD" w:rsidRPr="004A2835">
          <w:rPr>
            <w:rStyle w:val="Lienhypertexte"/>
            <w:noProof/>
          </w:rPr>
          <w:t>4.1 - Identification sur chorus pro pour le dépôt des factures</w:t>
        </w:r>
        <w:r w:rsidR="008F79CD">
          <w:rPr>
            <w:noProof/>
            <w:webHidden/>
          </w:rPr>
          <w:tab/>
        </w:r>
        <w:r w:rsidR="008F79CD">
          <w:rPr>
            <w:noProof/>
            <w:webHidden/>
          </w:rPr>
          <w:fldChar w:fldCharType="begin"/>
        </w:r>
        <w:r w:rsidR="008F79CD">
          <w:rPr>
            <w:noProof/>
            <w:webHidden/>
          </w:rPr>
          <w:instrText xml:space="preserve"> PAGEREF _Toc160699226 \h </w:instrText>
        </w:r>
        <w:r w:rsidR="008F79CD">
          <w:rPr>
            <w:noProof/>
            <w:webHidden/>
          </w:rPr>
        </w:r>
        <w:r w:rsidR="008F79CD">
          <w:rPr>
            <w:noProof/>
            <w:webHidden/>
          </w:rPr>
          <w:fldChar w:fldCharType="separate"/>
        </w:r>
        <w:r w:rsidR="008F79CD">
          <w:rPr>
            <w:noProof/>
            <w:webHidden/>
          </w:rPr>
          <w:t>8</w:t>
        </w:r>
        <w:r w:rsidR="008F79CD">
          <w:rPr>
            <w:noProof/>
            <w:webHidden/>
          </w:rPr>
          <w:fldChar w:fldCharType="end"/>
        </w:r>
      </w:hyperlink>
    </w:p>
    <w:p w14:paraId="0986CA6C" w14:textId="065D6ACC" w:rsidR="008F79CD" w:rsidRDefault="00F80A85">
      <w:pPr>
        <w:pStyle w:val="TM2"/>
        <w:tabs>
          <w:tab w:val="right" w:leader="dot" w:pos="9632"/>
        </w:tabs>
        <w:rPr>
          <w:rFonts w:asciiTheme="minorHAnsi" w:eastAsiaTheme="minorEastAsia" w:hAnsiTheme="minorHAnsi" w:cstheme="minorBidi"/>
          <w:smallCaps w:val="0"/>
          <w:noProof/>
          <w:sz w:val="22"/>
          <w:szCs w:val="22"/>
        </w:rPr>
      </w:pPr>
      <w:hyperlink w:anchor="_Toc160699227" w:history="1">
        <w:r w:rsidR="008F79CD" w:rsidRPr="004A2835">
          <w:rPr>
            <w:rStyle w:val="Lienhypertexte"/>
            <w:noProof/>
          </w:rPr>
          <w:t>4.2 - comptes bancaires</w:t>
        </w:r>
        <w:r w:rsidR="008F79CD">
          <w:rPr>
            <w:noProof/>
            <w:webHidden/>
          </w:rPr>
          <w:tab/>
        </w:r>
        <w:r w:rsidR="008F79CD">
          <w:rPr>
            <w:noProof/>
            <w:webHidden/>
          </w:rPr>
          <w:fldChar w:fldCharType="begin"/>
        </w:r>
        <w:r w:rsidR="008F79CD">
          <w:rPr>
            <w:noProof/>
            <w:webHidden/>
          </w:rPr>
          <w:instrText xml:space="preserve"> PAGEREF _Toc160699227 \h </w:instrText>
        </w:r>
        <w:r w:rsidR="008F79CD">
          <w:rPr>
            <w:noProof/>
            <w:webHidden/>
          </w:rPr>
        </w:r>
        <w:r w:rsidR="008F79CD">
          <w:rPr>
            <w:noProof/>
            <w:webHidden/>
          </w:rPr>
          <w:fldChar w:fldCharType="separate"/>
        </w:r>
        <w:r w:rsidR="008F79CD">
          <w:rPr>
            <w:noProof/>
            <w:webHidden/>
          </w:rPr>
          <w:t>8</w:t>
        </w:r>
        <w:r w:rsidR="008F79CD">
          <w:rPr>
            <w:noProof/>
            <w:webHidden/>
          </w:rPr>
          <w:fldChar w:fldCharType="end"/>
        </w:r>
      </w:hyperlink>
    </w:p>
    <w:p w14:paraId="13103B59" w14:textId="72101C22" w:rsidR="008F79CD" w:rsidRDefault="00F80A85">
      <w:pPr>
        <w:pStyle w:val="TM1"/>
        <w:tabs>
          <w:tab w:val="right" w:leader="dot" w:pos="9632"/>
        </w:tabs>
        <w:rPr>
          <w:rFonts w:asciiTheme="minorHAnsi" w:eastAsiaTheme="minorEastAsia" w:hAnsiTheme="minorHAnsi" w:cstheme="minorBidi"/>
          <w:b w:val="0"/>
          <w:caps w:val="0"/>
          <w:noProof/>
          <w:sz w:val="22"/>
          <w:szCs w:val="22"/>
        </w:rPr>
      </w:pPr>
      <w:hyperlink w:anchor="_Toc160699228" w:history="1">
        <w:r w:rsidR="008F79CD" w:rsidRPr="004A2835">
          <w:rPr>
            <w:rStyle w:val="Lienhypertexte"/>
            <w:noProof/>
          </w:rPr>
          <w:t>Article 5 - Avance</w:t>
        </w:r>
        <w:r w:rsidR="008F79CD">
          <w:rPr>
            <w:noProof/>
            <w:webHidden/>
          </w:rPr>
          <w:tab/>
        </w:r>
        <w:r w:rsidR="008F79CD">
          <w:rPr>
            <w:noProof/>
            <w:webHidden/>
          </w:rPr>
          <w:fldChar w:fldCharType="begin"/>
        </w:r>
        <w:r w:rsidR="008F79CD">
          <w:rPr>
            <w:noProof/>
            <w:webHidden/>
          </w:rPr>
          <w:instrText xml:space="preserve"> PAGEREF _Toc160699228 \h </w:instrText>
        </w:r>
        <w:r w:rsidR="008F79CD">
          <w:rPr>
            <w:noProof/>
            <w:webHidden/>
          </w:rPr>
        </w:r>
        <w:r w:rsidR="008F79CD">
          <w:rPr>
            <w:noProof/>
            <w:webHidden/>
          </w:rPr>
          <w:fldChar w:fldCharType="separate"/>
        </w:r>
        <w:r w:rsidR="008F79CD">
          <w:rPr>
            <w:noProof/>
            <w:webHidden/>
          </w:rPr>
          <w:t>11</w:t>
        </w:r>
        <w:r w:rsidR="008F79CD">
          <w:rPr>
            <w:noProof/>
            <w:webHidden/>
          </w:rPr>
          <w:fldChar w:fldCharType="end"/>
        </w:r>
      </w:hyperlink>
    </w:p>
    <w:p w14:paraId="70C17BF4" w14:textId="722FF057" w:rsidR="008F79CD" w:rsidRDefault="00F80A85">
      <w:pPr>
        <w:pStyle w:val="TM1"/>
        <w:tabs>
          <w:tab w:val="right" w:leader="dot" w:pos="9632"/>
        </w:tabs>
        <w:rPr>
          <w:rFonts w:asciiTheme="minorHAnsi" w:eastAsiaTheme="minorEastAsia" w:hAnsiTheme="minorHAnsi" w:cstheme="minorBidi"/>
          <w:b w:val="0"/>
          <w:caps w:val="0"/>
          <w:noProof/>
          <w:sz w:val="22"/>
          <w:szCs w:val="22"/>
        </w:rPr>
      </w:pPr>
      <w:hyperlink w:anchor="_Toc160699229" w:history="1">
        <w:r w:rsidR="008F79CD" w:rsidRPr="004A2835">
          <w:rPr>
            <w:rStyle w:val="Lienhypertexte"/>
            <w:noProof/>
          </w:rPr>
          <w:t>Article 6 - Créance presentee en nantissement ou CEDEE</w:t>
        </w:r>
        <w:r w:rsidR="008F79CD">
          <w:rPr>
            <w:noProof/>
            <w:webHidden/>
          </w:rPr>
          <w:tab/>
        </w:r>
        <w:r w:rsidR="008F79CD">
          <w:rPr>
            <w:noProof/>
            <w:webHidden/>
          </w:rPr>
          <w:fldChar w:fldCharType="begin"/>
        </w:r>
        <w:r w:rsidR="008F79CD">
          <w:rPr>
            <w:noProof/>
            <w:webHidden/>
          </w:rPr>
          <w:instrText xml:space="preserve"> PAGEREF _Toc160699229 \h </w:instrText>
        </w:r>
        <w:r w:rsidR="008F79CD">
          <w:rPr>
            <w:noProof/>
            <w:webHidden/>
          </w:rPr>
        </w:r>
        <w:r w:rsidR="008F79CD">
          <w:rPr>
            <w:noProof/>
            <w:webHidden/>
          </w:rPr>
          <w:fldChar w:fldCharType="separate"/>
        </w:r>
        <w:r w:rsidR="008F79CD">
          <w:rPr>
            <w:noProof/>
            <w:webHidden/>
          </w:rPr>
          <w:t>11</w:t>
        </w:r>
        <w:r w:rsidR="008F79CD">
          <w:rPr>
            <w:noProof/>
            <w:webHidden/>
          </w:rPr>
          <w:fldChar w:fldCharType="end"/>
        </w:r>
      </w:hyperlink>
    </w:p>
    <w:p w14:paraId="3B0B6644" w14:textId="411129E0" w:rsidR="00F426BD" w:rsidRDefault="000543FB">
      <w:r>
        <w:fldChar w:fldCharType="end"/>
      </w:r>
    </w:p>
    <w:p w14:paraId="3F5F0164" w14:textId="77777777" w:rsidR="00F426BD" w:rsidRDefault="00F426BD">
      <w:pPr>
        <w:rPr>
          <w:sz w:val="6"/>
        </w:rPr>
      </w:pPr>
      <w:r>
        <w:br w:type="page"/>
      </w:r>
    </w:p>
    <w:tbl>
      <w:tblPr>
        <w:tblW w:w="9284" w:type="dxa"/>
        <w:tblLayout w:type="fixed"/>
        <w:tblCellMar>
          <w:left w:w="70" w:type="dxa"/>
          <w:right w:w="70" w:type="dxa"/>
        </w:tblCellMar>
        <w:tblLook w:val="0000" w:firstRow="0" w:lastRow="0" w:firstColumn="0" w:lastColumn="0" w:noHBand="0" w:noVBand="0"/>
      </w:tblPr>
      <w:tblGrid>
        <w:gridCol w:w="9284"/>
      </w:tblGrid>
      <w:tr w:rsidR="00C41250" w:rsidRPr="00B76FA7" w14:paraId="210F1BB6" w14:textId="77777777" w:rsidTr="00B76FA7">
        <w:trPr>
          <w:cantSplit/>
          <w:trHeight w:val="398"/>
        </w:trPr>
        <w:tc>
          <w:tcPr>
            <w:tcW w:w="9284" w:type="dxa"/>
          </w:tcPr>
          <w:p w14:paraId="3AC52621" w14:textId="77777777" w:rsidR="00C41250" w:rsidRPr="00B76FA7" w:rsidRDefault="00C41250" w:rsidP="00C41250">
            <w:pPr>
              <w:jc w:val="center"/>
              <w:rPr>
                <w:rFonts w:cs="Tahoma"/>
                <w:b/>
              </w:rPr>
            </w:pPr>
            <w:r w:rsidRPr="00B76FA7">
              <w:rPr>
                <w:rFonts w:cs="Tahoma"/>
                <w:b/>
              </w:rPr>
              <w:lastRenderedPageBreak/>
              <w:t>MARCHE PUBLIC DE TRAVAUX</w:t>
            </w:r>
          </w:p>
          <w:p w14:paraId="3854A0CC" w14:textId="77777777" w:rsidR="00C41250" w:rsidRPr="00B76FA7" w:rsidRDefault="00C41250" w:rsidP="00C41250">
            <w:pPr>
              <w:jc w:val="center"/>
              <w:rPr>
                <w:rFonts w:cs="Tahoma"/>
                <w:b/>
              </w:rPr>
            </w:pPr>
            <w:r w:rsidRPr="00B76FA7">
              <w:rPr>
                <w:rFonts w:cs="Tahoma"/>
                <w:b/>
              </w:rPr>
              <w:t>ACTE d'ENGAGEMENT</w:t>
            </w:r>
          </w:p>
          <w:p w14:paraId="21A97FAA" w14:textId="77777777" w:rsidR="00C41250" w:rsidRDefault="00C41250">
            <w:pPr>
              <w:rPr>
                <w:rFonts w:cs="Tahoma"/>
              </w:rPr>
            </w:pPr>
            <w:r w:rsidRPr="00B76FA7">
              <w:rPr>
                <w:rFonts w:cs="Tahoma"/>
              </w:rPr>
              <w:t>N° d'identification du marché :</w:t>
            </w:r>
          </w:p>
          <w:p w14:paraId="7E935028" w14:textId="77777777" w:rsidR="00D630F1" w:rsidRPr="00B76FA7" w:rsidRDefault="00D630F1">
            <w:pPr>
              <w:rPr>
                <w:rFonts w:cs="Tahoma"/>
              </w:rPr>
            </w:pPr>
          </w:p>
          <w:tbl>
            <w:tblPr>
              <w:tblW w:w="9200"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575"/>
              <w:gridCol w:w="575"/>
              <w:gridCol w:w="575"/>
              <w:gridCol w:w="575"/>
              <w:gridCol w:w="575"/>
              <w:gridCol w:w="575"/>
              <w:gridCol w:w="575"/>
              <w:gridCol w:w="575"/>
              <w:gridCol w:w="575"/>
              <w:gridCol w:w="575"/>
              <w:gridCol w:w="575"/>
              <w:gridCol w:w="575"/>
              <w:gridCol w:w="575"/>
              <w:gridCol w:w="575"/>
              <w:gridCol w:w="575"/>
              <w:gridCol w:w="575"/>
            </w:tblGrid>
            <w:tr w:rsidR="00964CF4" w:rsidRPr="00964CF4" w14:paraId="4D5E084A" w14:textId="77777777" w:rsidTr="00964CF4">
              <w:trPr>
                <w:trHeight w:val="167"/>
              </w:trPr>
              <w:tc>
                <w:tcPr>
                  <w:tcW w:w="575" w:type="dxa"/>
                  <w:tcBorders>
                    <w:top w:val="nil"/>
                    <w:left w:val="single" w:sz="6" w:space="0" w:color="808080"/>
                    <w:bottom w:val="single" w:sz="6" w:space="0" w:color="808080"/>
                    <w:right w:val="dashed" w:sz="4" w:space="0" w:color="808080"/>
                  </w:tcBorders>
                </w:tcPr>
                <w:p w14:paraId="7476FF98"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single" w:sz="6" w:space="0" w:color="808080"/>
                  </w:tcBorders>
                </w:tcPr>
                <w:p w14:paraId="14386E2C" w14:textId="77777777" w:rsidR="00964CF4" w:rsidRPr="00964CF4" w:rsidRDefault="00964CF4" w:rsidP="00964CF4">
                  <w:pPr>
                    <w:widowControl w:val="0"/>
                    <w:spacing w:before="40"/>
                    <w:rPr>
                      <w:rFonts w:cs="Tahoma"/>
                    </w:rPr>
                  </w:pPr>
                </w:p>
              </w:tc>
              <w:tc>
                <w:tcPr>
                  <w:tcW w:w="575" w:type="dxa"/>
                  <w:tcBorders>
                    <w:top w:val="nil"/>
                    <w:left w:val="single" w:sz="6" w:space="0" w:color="808080"/>
                    <w:bottom w:val="single" w:sz="6" w:space="0" w:color="808080"/>
                    <w:right w:val="dashed" w:sz="4" w:space="0" w:color="808080"/>
                  </w:tcBorders>
                </w:tcPr>
                <w:p w14:paraId="53E73C84"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dashed" w:sz="4" w:space="0" w:color="808080"/>
                  </w:tcBorders>
                </w:tcPr>
                <w:p w14:paraId="69096613"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dashed" w:sz="4" w:space="0" w:color="808080"/>
                  </w:tcBorders>
                </w:tcPr>
                <w:p w14:paraId="289DC3BE"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dashed" w:sz="4" w:space="0" w:color="808080"/>
                  </w:tcBorders>
                </w:tcPr>
                <w:p w14:paraId="476B0586"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single" w:sz="6" w:space="0" w:color="808080"/>
                  </w:tcBorders>
                </w:tcPr>
                <w:p w14:paraId="6FBFB3AD" w14:textId="77777777" w:rsidR="00964CF4" w:rsidRPr="00964CF4" w:rsidRDefault="00964CF4" w:rsidP="00964CF4">
                  <w:pPr>
                    <w:widowControl w:val="0"/>
                    <w:spacing w:before="40"/>
                    <w:rPr>
                      <w:rFonts w:cs="Tahoma"/>
                    </w:rPr>
                  </w:pPr>
                </w:p>
              </w:tc>
              <w:tc>
                <w:tcPr>
                  <w:tcW w:w="575" w:type="dxa"/>
                  <w:tcBorders>
                    <w:top w:val="nil"/>
                    <w:left w:val="single" w:sz="6" w:space="0" w:color="808080"/>
                    <w:bottom w:val="single" w:sz="6" w:space="0" w:color="808080"/>
                    <w:right w:val="dashed" w:sz="4" w:space="0" w:color="808080"/>
                  </w:tcBorders>
                </w:tcPr>
                <w:p w14:paraId="285CF76C"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single" w:sz="6" w:space="0" w:color="808080"/>
                  </w:tcBorders>
                </w:tcPr>
                <w:p w14:paraId="118CC294" w14:textId="77777777" w:rsidR="00964CF4" w:rsidRPr="00964CF4" w:rsidRDefault="00964CF4" w:rsidP="00964CF4">
                  <w:pPr>
                    <w:widowControl w:val="0"/>
                    <w:spacing w:before="40"/>
                    <w:rPr>
                      <w:rFonts w:cs="Tahoma"/>
                    </w:rPr>
                  </w:pPr>
                </w:p>
              </w:tc>
              <w:tc>
                <w:tcPr>
                  <w:tcW w:w="575" w:type="dxa"/>
                  <w:tcBorders>
                    <w:top w:val="nil"/>
                    <w:left w:val="single" w:sz="6" w:space="0" w:color="808080"/>
                    <w:bottom w:val="single" w:sz="6" w:space="0" w:color="808080"/>
                    <w:right w:val="dashed" w:sz="4" w:space="0" w:color="808080"/>
                  </w:tcBorders>
                </w:tcPr>
                <w:p w14:paraId="60116129"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dashed" w:sz="4" w:space="0" w:color="808080"/>
                  </w:tcBorders>
                </w:tcPr>
                <w:p w14:paraId="15C940FB"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single" w:sz="6" w:space="0" w:color="808080"/>
                  </w:tcBorders>
                </w:tcPr>
                <w:p w14:paraId="64CEA3EA" w14:textId="77777777" w:rsidR="00964CF4" w:rsidRPr="00964CF4" w:rsidRDefault="00964CF4" w:rsidP="00964CF4">
                  <w:pPr>
                    <w:widowControl w:val="0"/>
                    <w:spacing w:before="40"/>
                    <w:rPr>
                      <w:rFonts w:cs="Tahoma"/>
                    </w:rPr>
                  </w:pPr>
                </w:p>
              </w:tc>
              <w:tc>
                <w:tcPr>
                  <w:tcW w:w="575" w:type="dxa"/>
                  <w:tcBorders>
                    <w:top w:val="nil"/>
                    <w:left w:val="single" w:sz="6" w:space="0" w:color="808080"/>
                    <w:bottom w:val="single" w:sz="6" w:space="0" w:color="808080"/>
                    <w:right w:val="dashed" w:sz="4" w:space="0" w:color="808080"/>
                  </w:tcBorders>
                </w:tcPr>
                <w:p w14:paraId="667333D4"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single" w:sz="6" w:space="0" w:color="808080"/>
                  </w:tcBorders>
                </w:tcPr>
                <w:p w14:paraId="6C983477" w14:textId="77777777" w:rsidR="00964CF4" w:rsidRPr="00964CF4" w:rsidRDefault="00964CF4" w:rsidP="00964CF4">
                  <w:pPr>
                    <w:widowControl w:val="0"/>
                    <w:spacing w:before="40"/>
                    <w:rPr>
                      <w:rFonts w:cs="Tahoma"/>
                    </w:rPr>
                  </w:pPr>
                </w:p>
              </w:tc>
              <w:tc>
                <w:tcPr>
                  <w:tcW w:w="575" w:type="dxa"/>
                  <w:tcBorders>
                    <w:top w:val="nil"/>
                    <w:left w:val="single" w:sz="6" w:space="0" w:color="808080"/>
                    <w:bottom w:val="single" w:sz="6" w:space="0" w:color="808080"/>
                    <w:right w:val="dashed" w:sz="4" w:space="0" w:color="808080"/>
                  </w:tcBorders>
                </w:tcPr>
                <w:p w14:paraId="26219B04" w14:textId="77777777" w:rsidR="00964CF4" w:rsidRPr="00964CF4" w:rsidRDefault="00964CF4" w:rsidP="00964CF4">
                  <w:pPr>
                    <w:widowControl w:val="0"/>
                    <w:spacing w:before="40"/>
                    <w:rPr>
                      <w:rFonts w:cs="Tahoma"/>
                    </w:rPr>
                  </w:pPr>
                </w:p>
              </w:tc>
              <w:tc>
                <w:tcPr>
                  <w:tcW w:w="575" w:type="dxa"/>
                  <w:tcBorders>
                    <w:top w:val="nil"/>
                    <w:left w:val="dashed" w:sz="4" w:space="0" w:color="808080"/>
                    <w:bottom w:val="single" w:sz="6" w:space="0" w:color="808080"/>
                    <w:right w:val="single" w:sz="6" w:space="0" w:color="808080"/>
                  </w:tcBorders>
                </w:tcPr>
                <w:p w14:paraId="72449D93" w14:textId="77777777" w:rsidR="00964CF4" w:rsidRPr="00964CF4" w:rsidRDefault="00964CF4" w:rsidP="00964CF4">
                  <w:pPr>
                    <w:widowControl w:val="0"/>
                    <w:spacing w:before="40"/>
                    <w:rPr>
                      <w:rFonts w:cs="Tahoma"/>
                    </w:rPr>
                  </w:pPr>
                </w:p>
              </w:tc>
            </w:tr>
          </w:tbl>
          <w:p w14:paraId="2B70CA56" w14:textId="77777777" w:rsidR="00C41250" w:rsidRPr="00B76FA7" w:rsidRDefault="00C41250">
            <w:pPr>
              <w:rPr>
                <w:rFonts w:cs="Tahoma"/>
              </w:rPr>
            </w:pPr>
          </w:p>
        </w:tc>
      </w:tr>
    </w:tbl>
    <w:p w14:paraId="5BA6E01E" w14:textId="77777777" w:rsidR="00B76FA7" w:rsidRDefault="00B76FA7">
      <w:pPr>
        <w:rPr>
          <w:rFonts w:cs="Tahoma"/>
          <w:b/>
          <w:caps/>
        </w:rPr>
      </w:pPr>
    </w:p>
    <w:p w14:paraId="54AD70C0" w14:textId="77777777" w:rsidR="005B23FE" w:rsidRDefault="005B23FE" w:rsidP="005B23FE">
      <w:pPr>
        <w:rPr>
          <w:rFonts w:cs="Tahoma"/>
          <w:b/>
        </w:rPr>
      </w:pPr>
      <w:r w:rsidRPr="00F81393">
        <w:rPr>
          <w:rFonts w:cs="Tahoma"/>
          <w:b/>
        </w:rPr>
        <w:t>POUVOIR ADJUDICATEUR MAITRE D'OUVRAGE :</w:t>
      </w:r>
    </w:p>
    <w:p w14:paraId="1CCB6578" w14:textId="77777777" w:rsidR="005B23FE" w:rsidRDefault="005B23FE" w:rsidP="005B23FE">
      <w:pPr>
        <w:rPr>
          <w:rFonts w:cs="Tahoma"/>
          <w:b/>
        </w:rPr>
      </w:pPr>
    </w:p>
    <w:p w14:paraId="43D5D860" w14:textId="77777777" w:rsidR="003E2D30" w:rsidRPr="003E2D30" w:rsidRDefault="003E2D30" w:rsidP="003E2D30">
      <w:pPr>
        <w:jc w:val="center"/>
        <w:rPr>
          <w:rFonts w:cs="Tahoma"/>
          <w:b/>
        </w:rPr>
      </w:pPr>
      <w:r w:rsidRPr="003E2D30">
        <w:rPr>
          <w:rFonts w:cs="Tahoma"/>
          <w:b/>
        </w:rPr>
        <w:t>COMMUNE DE CHAIGNAY</w:t>
      </w:r>
    </w:p>
    <w:p w14:paraId="7DDAAB7F" w14:textId="77777777" w:rsidR="003E2D30" w:rsidRPr="003E2D30" w:rsidRDefault="003E2D30" w:rsidP="003E2D30">
      <w:pPr>
        <w:jc w:val="center"/>
        <w:rPr>
          <w:rFonts w:cs="Tahoma"/>
          <w:b/>
        </w:rPr>
      </w:pPr>
    </w:p>
    <w:p w14:paraId="48F2120F" w14:textId="77777777" w:rsidR="003E2D30" w:rsidRPr="003E2D30" w:rsidRDefault="003E2D30" w:rsidP="003E2D30">
      <w:pPr>
        <w:jc w:val="center"/>
        <w:rPr>
          <w:rFonts w:cs="Tahoma"/>
          <w:b/>
        </w:rPr>
      </w:pPr>
      <w:r w:rsidRPr="003E2D30">
        <w:rPr>
          <w:rFonts w:cs="Tahoma"/>
          <w:b/>
        </w:rPr>
        <w:t xml:space="preserve">1 Rue du Puits-Dessous </w:t>
      </w:r>
    </w:p>
    <w:p w14:paraId="652BB1B8" w14:textId="09ABAB16" w:rsidR="005B23FE" w:rsidRPr="00FB033D" w:rsidRDefault="003E2D30" w:rsidP="003E2D30">
      <w:pPr>
        <w:jc w:val="center"/>
        <w:rPr>
          <w:rFonts w:cs="Tahoma"/>
          <w:b/>
        </w:rPr>
      </w:pPr>
      <w:r w:rsidRPr="003E2D30">
        <w:rPr>
          <w:rFonts w:cs="Tahoma"/>
          <w:b/>
        </w:rPr>
        <w:t>21120 CHAIGNAY</w:t>
      </w:r>
    </w:p>
    <w:p w14:paraId="584DD87A" w14:textId="77777777" w:rsidR="005B23FE" w:rsidRPr="00FB033D" w:rsidRDefault="005B23FE" w:rsidP="005B23FE">
      <w:pPr>
        <w:rPr>
          <w:rFonts w:cs="Tahoma"/>
        </w:rPr>
      </w:pPr>
    </w:p>
    <w:p w14:paraId="3D76AB18" w14:textId="77777777" w:rsidR="005B23FE" w:rsidRPr="00FB033D" w:rsidRDefault="005B23FE" w:rsidP="005B23FE">
      <w:pPr>
        <w:rPr>
          <w:rFonts w:cs="Tahoma"/>
        </w:rPr>
      </w:pPr>
    </w:p>
    <w:p w14:paraId="0C8E8B58" w14:textId="396E9AE3" w:rsidR="005B23FE" w:rsidRDefault="005B23FE" w:rsidP="005B23FE">
      <w:pPr>
        <w:rPr>
          <w:rFonts w:cs="Tahoma"/>
          <w:b/>
        </w:rPr>
      </w:pPr>
      <w:r w:rsidRPr="00FB033D">
        <w:rPr>
          <w:rFonts w:cs="Tahoma"/>
          <w:b/>
        </w:rPr>
        <w:t xml:space="preserve">REPRESENTANT DU </w:t>
      </w:r>
      <w:r w:rsidRPr="00A26911">
        <w:rPr>
          <w:rFonts w:cs="Tahoma"/>
          <w:b/>
        </w:rPr>
        <w:t>MAITRE D'OUVRAGE :</w:t>
      </w:r>
    </w:p>
    <w:p w14:paraId="6338CC42" w14:textId="77777777" w:rsidR="005B23FE" w:rsidRPr="00CE2781" w:rsidRDefault="005B23FE" w:rsidP="005B23FE">
      <w:pPr>
        <w:rPr>
          <w:rFonts w:cs="Tahoma"/>
          <w:b/>
        </w:rPr>
      </w:pPr>
    </w:p>
    <w:p w14:paraId="5384575B" w14:textId="77777777" w:rsidR="005B23FE" w:rsidRPr="00F81393" w:rsidRDefault="005B23FE" w:rsidP="005B23FE">
      <w:pPr>
        <w:jc w:val="center"/>
        <w:rPr>
          <w:rFonts w:cs="Tahoma"/>
          <w:b/>
        </w:rPr>
      </w:pPr>
      <w:r w:rsidRPr="00F81393">
        <w:rPr>
          <w:rFonts w:cs="Tahoma"/>
          <w:b/>
        </w:rPr>
        <w:t>Monsieur le Maire</w:t>
      </w:r>
    </w:p>
    <w:p w14:paraId="1718143B" w14:textId="77777777" w:rsidR="005B23FE" w:rsidRPr="00CE2781" w:rsidRDefault="005B23FE" w:rsidP="005B23FE">
      <w:pPr>
        <w:rPr>
          <w:rFonts w:cs="Tahoma"/>
        </w:rPr>
      </w:pPr>
    </w:p>
    <w:p w14:paraId="7A060D9E" w14:textId="77777777" w:rsidR="006619C0" w:rsidRPr="00B76FA7" w:rsidRDefault="006619C0" w:rsidP="006619C0">
      <w:pPr>
        <w:rPr>
          <w:rFonts w:cs="Tahoma"/>
        </w:rPr>
      </w:pPr>
    </w:p>
    <w:p w14:paraId="554558D0" w14:textId="61789182" w:rsidR="006619C0" w:rsidRDefault="006619C0" w:rsidP="006619C0">
      <w:pPr>
        <w:rPr>
          <w:rFonts w:cs="Tahoma"/>
          <w:b/>
        </w:rPr>
      </w:pPr>
      <w:r w:rsidRPr="00B76FA7">
        <w:rPr>
          <w:rFonts w:cs="Tahoma"/>
          <w:b/>
        </w:rPr>
        <w:t xml:space="preserve">OBJET du MARCHE : </w:t>
      </w:r>
      <w:r w:rsidRPr="00B76FA7">
        <w:rPr>
          <w:rFonts w:cs="Tahoma"/>
          <w:b/>
        </w:rPr>
        <w:tab/>
      </w:r>
    </w:p>
    <w:p w14:paraId="69730C7A" w14:textId="77777777" w:rsidR="005B23FE" w:rsidRDefault="005B23FE" w:rsidP="006619C0">
      <w:pPr>
        <w:rPr>
          <w:rFonts w:cs="Tahoma"/>
          <w:b/>
        </w:rPr>
      </w:pPr>
    </w:p>
    <w:p w14:paraId="616593F9" w14:textId="2D38F7AD" w:rsidR="005B23FE" w:rsidRPr="00F81393" w:rsidRDefault="003E2D30" w:rsidP="003E2D30">
      <w:pPr>
        <w:jc w:val="center"/>
        <w:rPr>
          <w:rFonts w:cs="Tahoma"/>
          <w:b/>
        </w:rPr>
      </w:pPr>
      <w:r w:rsidRPr="003E2D30">
        <w:rPr>
          <w:rFonts w:cs="Tahoma"/>
          <w:b/>
        </w:rPr>
        <w:t>AMENAGEMENT DE LA VOIRIE RUE NEUVE A CHAIGNAY</w:t>
      </w:r>
    </w:p>
    <w:p w14:paraId="62021822" w14:textId="77777777" w:rsidR="005B23FE" w:rsidRDefault="005B23FE" w:rsidP="006619C0">
      <w:pPr>
        <w:rPr>
          <w:rFonts w:cs="Tahoma"/>
          <w:b/>
        </w:rPr>
      </w:pPr>
    </w:p>
    <w:p w14:paraId="606D0B7D" w14:textId="77777777" w:rsidR="00AB4D00" w:rsidRDefault="00AB4D00">
      <w:pPr>
        <w:rPr>
          <w:rFonts w:cs="Tahoma"/>
          <w:b/>
          <w:caps/>
        </w:rPr>
      </w:pPr>
    </w:p>
    <w:p w14:paraId="525E91C7" w14:textId="77777777" w:rsidR="00F426BD" w:rsidRPr="00B76FA7" w:rsidRDefault="00F426BD">
      <w:pPr>
        <w:rPr>
          <w:rFonts w:cs="Tahoma"/>
        </w:rPr>
      </w:pPr>
    </w:p>
    <w:p w14:paraId="110B5131" w14:textId="77777777" w:rsidR="001918A9" w:rsidRPr="00B76FA7" w:rsidRDefault="001918A9">
      <w:pPr>
        <w:rPr>
          <w:rFonts w:cs="Tahoma"/>
        </w:rPr>
      </w:pPr>
    </w:p>
    <w:tbl>
      <w:tblPr>
        <w:tblW w:w="9214" w:type="dxa"/>
        <w:tblInd w:w="70" w:type="dxa"/>
        <w:tblLayout w:type="fixed"/>
        <w:tblCellMar>
          <w:left w:w="70" w:type="dxa"/>
          <w:right w:w="70" w:type="dxa"/>
        </w:tblCellMar>
        <w:tblLook w:val="0000" w:firstRow="0" w:lastRow="0" w:firstColumn="0" w:lastColumn="0" w:noHBand="0" w:noVBand="0"/>
      </w:tblPr>
      <w:tblGrid>
        <w:gridCol w:w="9214"/>
      </w:tblGrid>
      <w:tr w:rsidR="00707810" w:rsidRPr="00B76FA7" w14:paraId="19C1CA29" w14:textId="77777777" w:rsidTr="007D6A24">
        <w:trPr>
          <w:cantSplit/>
          <w:trHeight w:val="759"/>
        </w:trPr>
        <w:tc>
          <w:tcPr>
            <w:tcW w:w="9214" w:type="dxa"/>
            <w:tcBorders>
              <w:top w:val="single" w:sz="6" w:space="0" w:color="auto"/>
              <w:left w:val="single" w:sz="6" w:space="0" w:color="auto"/>
              <w:bottom w:val="single" w:sz="6" w:space="0" w:color="auto"/>
              <w:right w:val="single" w:sz="6" w:space="0" w:color="auto"/>
            </w:tcBorders>
          </w:tcPr>
          <w:p w14:paraId="7A368CBB" w14:textId="77777777" w:rsidR="00707810" w:rsidRPr="00B76FA7" w:rsidRDefault="00707810" w:rsidP="00707810">
            <w:pPr>
              <w:rPr>
                <w:rFonts w:cs="Tahoma"/>
              </w:rPr>
            </w:pPr>
            <w:r>
              <w:rPr>
                <w:rFonts w:cs="Tahoma"/>
              </w:rPr>
              <w:t>Réservé pour la mention Nantissement</w:t>
            </w:r>
          </w:p>
        </w:tc>
      </w:tr>
    </w:tbl>
    <w:p w14:paraId="3A7553D9" w14:textId="77777777" w:rsidR="00F426BD" w:rsidRPr="00B76FA7" w:rsidRDefault="00F426BD">
      <w:pPr>
        <w:rPr>
          <w:rFonts w:cs="Tahoma"/>
        </w:rPr>
      </w:pPr>
    </w:p>
    <w:p w14:paraId="421E7437" w14:textId="77777777" w:rsidR="00405939" w:rsidRPr="00B76FA7" w:rsidRDefault="001F44EF" w:rsidP="00405939">
      <w:pPr>
        <w:pBdr>
          <w:top w:val="single" w:sz="4" w:space="1" w:color="auto"/>
          <w:left w:val="single" w:sz="4" w:space="0" w:color="auto"/>
          <w:bottom w:val="single" w:sz="4" w:space="1" w:color="auto"/>
          <w:right w:val="single" w:sz="4" w:space="4" w:color="auto"/>
        </w:pBdr>
        <w:rPr>
          <w:rFonts w:cs="Tahoma"/>
        </w:rPr>
      </w:pPr>
      <w:r>
        <w:rPr>
          <w:rFonts w:cs="Tahoma"/>
        </w:rPr>
        <w:t xml:space="preserve">Ordonnateur : Monsieur le </w:t>
      </w:r>
      <w:r w:rsidR="00405939" w:rsidRPr="00B76FA7">
        <w:rPr>
          <w:rFonts w:cs="Tahoma"/>
        </w:rPr>
        <w:t xml:space="preserve">Comptable public assignataire des paiements : Monsieur le Trésorier </w:t>
      </w:r>
    </w:p>
    <w:p w14:paraId="255D274B" w14:textId="77777777" w:rsidR="00405939" w:rsidRPr="00B76FA7" w:rsidRDefault="00405939">
      <w:pPr>
        <w:pBdr>
          <w:top w:val="single" w:sz="4" w:space="1" w:color="auto"/>
          <w:left w:val="single" w:sz="4" w:space="0" w:color="auto"/>
          <w:bottom w:val="single" w:sz="4" w:space="1" w:color="auto"/>
          <w:right w:val="single" w:sz="4" w:space="4" w:color="auto"/>
        </w:pBdr>
        <w:rPr>
          <w:rFonts w:cs="Tahoma"/>
        </w:rPr>
      </w:pPr>
    </w:p>
    <w:p w14:paraId="01B91C66" w14:textId="77777777" w:rsidR="00F426BD" w:rsidRPr="00B76FA7" w:rsidRDefault="00F426BD">
      <w:pPr>
        <w:pBdr>
          <w:top w:val="single" w:sz="4" w:space="1" w:color="auto"/>
          <w:left w:val="single" w:sz="4" w:space="0" w:color="auto"/>
          <w:bottom w:val="single" w:sz="4" w:space="1" w:color="auto"/>
          <w:right w:val="single" w:sz="4" w:space="4" w:color="auto"/>
        </w:pBdr>
        <w:rPr>
          <w:rFonts w:cs="Tahoma"/>
        </w:rPr>
      </w:pPr>
      <w:r w:rsidRPr="00B76FA7">
        <w:rPr>
          <w:rFonts w:cs="Tahoma"/>
        </w:rPr>
        <w:t xml:space="preserve">Personne habilitée à donner les renseignements prévus </w:t>
      </w:r>
      <w:r w:rsidR="000E277A">
        <w:rPr>
          <w:rFonts w:cs="Tahoma"/>
        </w:rPr>
        <w:t>aux articles R. 2191-60 et R. 2191-61 du code de la commande publique</w:t>
      </w:r>
      <w:r w:rsidR="00921E90">
        <w:rPr>
          <w:rFonts w:cs="Tahoma"/>
        </w:rPr>
        <w:t xml:space="preserve">: </w:t>
      </w:r>
      <w:r w:rsidR="007E2399" w:rsidRPr="00B76FA7">
        <w:rPr>
          <w:rFonts w:cs="Tahoma"/>
        </w:rPr>
        <w:t xml:space="preserve"> </w:t>
      </w:r>
    </w:p>
    <w:p w14:paraId="358338B7" w14:textId="77777777" w:rsidR="00F426BD" w:rsidRPr="00B76FA7" w:rsidRDefault="00F426BD">
      <w:pPr>
        <w:pBdr>
          <w:top w:val="single" w:sz="4" w:space="1" w:color="auto"/>
          <w:left w:val="single" w:sz="4" w:space="0" w:color="auto"/>
          <w:bottom w:val="single" w:sz="4" w:space="1" w:color="auto"/>
          <w:right w:val="single" w:sz="4" w:space="4" w:color="auto"/>
        </w:pBdr>
        <w:rPr>
          <w:rFonts w:cs="Tahoma"/>
        </w:rPr>
      </w:pPr>
      <w:r w:rsidRPr="00B76FA7">
        <w:rPr>
          <w:rFonts w:cs="Tahoma"/>
        </w:rPr>
        <w:t>CABINET MERLIN - Ingénieurs-Conseils - 6, rue Grolée 69002 LYON</w:t>
      </w:r>
    </w:p>
    <w:p w14:paraId="06239F26" w14:textId="77777777" w:rsidR="00F426BD" w:rsidRPr="00B76FA7" w:rsidRDefault="00F426BD">
      <w:pPr>
        <w:pBdr>
          <w:top w:val="single" w:sz="4" w:space="1" w:color="auto"/>
          <w:left w:val="single" w:sz="4" w:space="0" w:color="auto"/>
          <w:bottom w:val="single" w:sz="4" w:space="1" w:color="auto"/>
          <w:right w:val="single" w:sz="4" w:space="4" w:color="auto"/>
        </w:pBdr>
        <w:rPr>
          <w:rFonts w:cs="Tahoma"/>
        </w:rPr>
      </w:pPr>
    </w:p>
    <w:p w14:paraId="1F9D370B" w14:textId="77777777" w:rsidR="00405939" w:rsidRPr="00B76FA7" w:rsidRDefault="00405939" w:rsidP="00405939">
      <w:pPr>
        <w:pBdr>
          <w:top w:val="single" w:sz="4" w:space="1" w:color="auto"/>
          <w:left w:val="single" w:sz="4" w:space="0" w:color="auto"/>
          <w:bottom w:val="single" w:sz="4" w:space="1" w:color="auto"/>
          <w:right w:val="single" w:sz="4" w:space="4" w:color="auto"/>
        </w:pBdr>
        <w:rPr>
          <w:rFonts w:cs="Tahoma"/>
        </w:rPr>
      </w:pPr>
      <w:r w:rsidRPr="00B76FA7">
        <w:rPr>
          <w:rFonts w:cs="Tahoma"/>
        </w:rPr>
        <w:t>Maître d'</w:t>
      </w:r>
      <w:r w:rsidR="001F44EF" w:rsidRPr="00B76FA7">
        <w:rPr>
          <w:rFonts w:cs="Tahoma"/>
        </w:rPr>
        <w:t>Œuvre</w:t>
      </w:r>
      <w:r w:rsidRPr="00B76FA7">
        <w:rPr>
          <w:rFonts w:cs="Tahoma"/>
        </w:rPr>
        <w:t xml:space="preserve"> : </w:t>
      </w:r>
    </w:p>
    <w:p w14:paraId="0E1F6FFA" w14:textId="77777777" w:rsidR="003E2D30" w:rsidRDefault="003E2D30" w:rsidP="003E2D30">
      <w:pPr>
        <w:pBdr>
          <w:top w:val="single" w:sz="4" w:space="1" w:color="auto"/>
          <w:left w:val="single" w:sz="4" w:space="0" w:color="auto"/>
          <w:bottom w:val="single" w:sz="4" w:space="1" w:color="auto"/>
          <w:right w:val="single" w:sz="4" w:space="4" w:color="auto"/>
        </w:pBdr>
        <w:rPr>
          <w:rFonts w:cs="Tahoma"/>
        </w:rPr>
      </w:pPr>
      <w:r w:rsidRPr="00B76FA7">
        <w:rPr>
          <w:rFonts w:cs="Tahoma"/>
        </w:rPr>
        <w:t>CABINET MERLIN - Ingénieurs-Conseils - 6, rue Grolée 69002 LYON</w:t>
      </w:r>
    </w:p>
    <w:p w14:paraId="671780F7" w14:textId="77777777" w:rsidR="003E2D30" w:rsidRPr="00B76FA7" w:rsidRDefault="003E2D30" w:rsidP="003E2D30">
      <w:pPr>
        <w:pBdr>
          <w:top w:val="single" w:sz="4" w:space="1" w:color="auto"/>
          <w:left w:val="single" w:sz="4" w:space="0" w:color="auto"/>
          <w:bottom w:val="single" w:sz="4" w:space="1" w:color="auto"/>
          <w:right w:val="single" w:sz="4" w:space="4" w:color="auto"/>
        </w:pBdr>
        <w:rPr>
          <w:rFonts w:cs="Tahoma"/>
        </w:rPr>
      </w:pPr>
      <w:r>
        <w:rPr>
          <w:rFonts w:cs="Tahoma"/>
        </w:rPr>
        <w:t>Agence de DIJON : 12 rue de Gray – 21000 DIJON</w:t>
      </w:r>
    </w:p>
    <w:p w14:paraId="00DDD1DF" w14:textId="77777777" w:rsidR="00B76FA7" w:rsidRPr="00B76FA7" w:rsidRDefault="00B76FA7" w:rsidP="00B76FA7">
      <w:pPr>
        <w:pStyle w:val="RdaliaTitreparagraphe"/>
        <w:rPr>
          <w:rFonts w:ascii="Tahoma" w:hAnsi="Tahoma" w:cs="Tahoma"/>
          <w:sz w:val="20"/>
          <w:szCs w:val="20"/>
        </w:rPr>
      </w:pPr>
      <w:r w:rsidRPr="00B76FA7">
        <w:rPr>
          <w:rFonts w:ascii="Tahoma" w:hAnsi="Tahoma" w:cs="Tahoma"/>
          <w:sz w:val="20"/>
          <w:szCs w:val="20"/>
        </w:rPr>
        <w:t>Contenu de l’acte d’engagement</w:t>
      </w:r>
    </w:p>
    <w:p w14:paraId="58C8FD1A" w14:textId="77777777" w:rsidR="008B72EF" w:rsidRDefault="008B72EF" w:rsidP="005B23FE">
      <w:pPr>
        <w:pStyle w:val="RedaliaNormal"/>
        <w:rPr>
          <w:rFonts w:ascii="Tahoma" w:hAnsi="Tahoma" w:cs="Tahoma"/>
          <w:sz w:val="20"/>
          <w:szCs w:val="20"/>
        </w:rPr>
      </w:pPr>
      <w:r>
        <w:rPr>
          <w:rFonts w:ascii="Tahoma" w:hAnsi="Tahoma" w:cs="Tahoma"/>
          <w:sz w:val="20"/>
          <w:szCs w:val="20"/>
        </w:rPr>
        <w:t xml:space="preserve">Cet acte d’engagement </w:t>
      </w:r>
      <w:r w:rsidR="006F099B">
        <w:rPr>
          <w:rFonts w:ascii="Tahoma" w:hAnsi="Tahoma" w:cs="Tahoma"/>
          <w:sz w:val="20"/>
          <w:szCs w:val="20"/>
        </w:rPr>
        <w:t>comprend</w:t>
      </w:r>
      <w:r>
        <w:rPr>
          <w:rFonts w:ascii="Tahoma" w:hAnsi="Tahoma" w:cs="Tahoma"/>
          <w:sz w:val="20"/>
          <w:szCs w:val="20"/>
        </w:rPr>
        <w:t> :</w:t>
      </w:r>
    </w:p>
    <w:p w14:paraId="31A2A4EA" w14:textId="366959AB" w:rsidR="008B72EF" w:rsidRDefault="00E76FCA" w:rsidP="005B23FE">
      <w:pPr>
        <w:pStyle w:val="RedaliaNormal"/>
        <w:rPr>
          <w:rFonts w:ascii="Tahoma" w:hAnsi="Tahoma" w:cs="Tahoma"/>
          <w:sz w:val="20"/>
          <w:szCs w:val="20"/>
        </w:rPr>
      </w:pPr>
      <w:r>
        <w:rPr>
          <w:rFonts w:ascii="Tahoma" w:hAnsi="Tahoma" w:cs="Tahoma"/>
          <w:sz w:val="20"/>
          <w:szCs w:val="20"/>
        </w:rPr>
        <w:fldChar w:fldCharType="begin">
          <w:ffData>
            <w:name w:val="CaseACocher114"/>
            <w:enabled/>
            <w:calcOnExit w:val="0"/>
            <w:checkBox>
              <w:sizeAuto/>
              <w:default w:val="0"/>
            </w:checkBox>
          </w:ffData>
        </w:fldChar>
      </w:r>
      <w:bookmarkStart w:id="0" w:name="CaseACocher114"/>
      <w:r>
        <w:rPr>
          <w:rFonts w:ascii="Tahoma" w:hAnsi="Tahoma" w:cs="Tahoma"/>
          <w:sz w:val="20"/>
          <w:szCs w:val="20"/>
        </w:rPr>
        <w:instrText xml:space="preserve"> FORMCHECKBOX </w:instrText>
      </w:r>
      <w:r w:rsidR="00F80A85">
        <w:rPr>
          <w:rFonts w:ascii="Tahoma" w:hAnsi="Tahoma" w:cs="Tahoma"/>
          <w:sz w:val="20"/>
          <w:szCs w:val="20"/>
        </w:rPr>
      </w:r>
      <w:r w:rsidR="00F80A85">
        <w:rPr>
          <w:rFonts w:ascii="Tahoma" w:hAnsi="Tahoma" w:cs="Tahoma"/>
          <w:sz w:val="20"/>
          <w:szCs w:val="20"/>
        </w:rPr>
        <w:fldChar w:fldCharType="separate"/>
      </w:r>
      <w:r>
        <w:rPr>
          <w:rFonts w:ascii="Tahoma" w:hAnsi="Tahoma" w:cs="Tahoma"/>
          <w:sz w:val="20"/>
          <w:szCs w:val="20"/>
        </w:rPr>
        <w:fldChar w:fldCharType="end"/>
      </w:r>
      <w:bookmarkEnd w:id="0"/>
      <w:r w:rsidR="008B72EF">
        <w:rPr>
          <w:rFonts w:ascii="Tahoma" w:hAnsi="Tahoma" w:cs="Tahoma"/>
          <w:sz w:val="20"/>
          <w:szCs w:val="20"/>
        </w:rPr>
        <w:t xml:space="preserve"> la solution de base de la consultation.</w:t>
      </w:r>
    </w:p>
    <w:p w14:paraId="05AEB3D6" w14:textId="46089287" w:rsidR="00E76FCA" w:rsidRDefault="00E76FCA" w:rsidP="00E76FCA">
      <w:pPr>
        <w:pStyle w:val="RedaliaNormal"/>
        <w:rPr>
          <w:rFonts w:ascii="Tahoma" w:hAnsi="Tahoma" w:cs="Tahoma"/>
          <w:sz w:val="20"/>
          <w:szCs w:val="20"/>
        </w:rPr>
      </w:pPr>
      <w:r>
        <w:rPr>
          <w:rFonts w:ascii="Tahoma" w:hAnsi="Tahoma" w:cs="Tahoma"/>
          <w:sz w:val="20"/>
          <w:szCs w:val="20"/>
        </w:rPr>
        <w:fldChar w:fldCharType="begin">
          <w:ffData>
            <w:name w:val=""/>
            <w:enabled/>
            <w:calcOnExit w:val="0"/>
            <w:checkBox>
              <w:sizeAuto/>
              <w:default w:val="0"/>
            </w:checkBox>
          </w:ffData>
        </w:fldChar>
      </w:r>
      <w:r>
        <w:rPr>
          <w:rFonts w:ascii="Tahoma" w:hAnsi="Tahoma" w:cs="Tahoma"/>
          <w:sz w:val="20"/>
          <w:szCs w:val="20"/>
        </w:rPr>
        <w:instrText xml:space="preserve"> FORMCHECKBOX </w:instrText>
      </w:r>
      <w:r w:rsidR="00F80A85">
        <w:rPr>
          <w:rFonts w:ascii="Tahoma" w:hAnsi="Tahoma" w:cs="Tahoma"/>
          <w:sz w:val="20"/>
          <w:szCs w:val="20"/>
        </w:rPr>
      </w:r>
      <w:r w:rsidR="00F80A85">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la variante imposée n°1 de la consultation.</w:t>
      </w:r>
    </w:p>
    <w:p w14:paraId="12C2FFE6" w14:textId="27016B07" w:rsidR="00E76FCA" w:rsidRDefault="00E76FCA" w:rsidP="00E76FCA">
      <w:pPr>
        <w:pStyle w:val="RedaliaNormal"/>
        <w:rPr>
          <w:rFonts w:ascii="Tahoma" w:hAnsi="Tahoma" w:cs="Tahoma"/>
          <w:sz w:val="20"/>
          <w:szCs w:val="20"/>
        </w:rPr>
      </w:pPr>
      <w:r>
        <w:rPr>
          <w:rFonts w:ascii="Tahoma" w:hAnsi="Tahoma" w:cs="Tahoma"/>
          <w:sz w:val="20"/>
          <w:szCs w:val="20"/>
        </w:rPr>
        <w:fldChar w:fldCharType="begin">
          <w:ffData>
            <w:name w:val=""/>
            <w:enabled/>
            <w:calcOnExit w:val="0"/>
            <w:checkBox>
              <w:sizeAuto/>
              <w:default w:val="0"/>
            </w:checkBox>
          </w:ffData>
        </w:fldChar>
      </w:r>
      <w:r>
        <w:rPr>
          <w:rFonts w:ascii="Tahoma" w:hAnsi="Tahoma" w:cs="Tahoma"/>
          <w:sz w:val="20"/>
          <w:szCs w:val="20"/>
        </w:rPr>
        <w:instrText xml:space="preserve"> FORMCHECKBOX </w:instrText>
      </w:r>
      <w:r w:rsidR="00F80A85">
        <w:rPr>
          <w:rFonts w:ascii="Tahoma" w:hAnsi="Tahoma" w:cs="Tahoma"/>
          <w:sz w:val="20"/>
          <w:szCs w:val="20"/>
        </w:rPr>
      </w:r>
      <w:r w:rsidR="00F80A85">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la variante imposée n°2 de la consultation.</w:t>
      </w:r>
    </w:p>
    <w:p w14:paraId="54A15BCF" w14:textId="77777777" w:rsidR="00E76FCA" w:rsidRDefault="00E76FCA" w:rsidP="005B23FE">
      <w:pPr>
        <w:pStyle w:val="RedaliaNormal"/>
        <w:rPr>
          <w:rFonts w:ascii="Tahoma" w:hAnsi="Tahoma" w:cs="Tahoma"/>
          <w:sz w:val="20"/>
          <w:szCs w:val="20"/>
        </w:rPr>
      </w:pPr>
    </w:p>
    <w:p w14:paraId="53542A2E" w14:textId="77777777" w:rsidR="008B72EF" w:rsidRDefault="008B72EF" w:rsidP="008B72EF">
      <w:pPr>
        <w:pStyle w:val="RedaliaNormal"/>
        <w:rPr>
          <w:rFonts w:ascii="Tahoma" w:hAnsi="Tahoma" w:cs="Tahoma"/>
          <w:sz w:val="20"/>
          <w:szCs w:val="20"/>
        </w:rPr>
      </w:pPr>
    </w:p>
    <w:p w14:paraId="5EE304BF" w14:textId="4A872705" w:rsidR="008B72EF" w:rsidRDefault="00F80A85" w:rsidP="008B72EF">
      <w:pPr>
        <w:pStyle w:val="RdaliaCommentairesAE"/>
        <w:pBdr>
          <w:top w:val="single" w:sz="4" w:space="1" w:color="auto"/>
          <w:left w:val="single" w:sz="4" w:space="4" w:color="auto"/>
          <w:bottom w:val="single" w:sz="4" w:space="1" w:color="auto"/>
          <w:right w:val="single" w:sz="4" w:space="4" w:color="auto"/>
        </w:pBdr>
        <w:jc w:val="center"/>
      </w:pPr>
      <w:r>
        <w:rPr>
          <w:rFonts w:ascii="Tahoma" w:hAnsi="Tahoma"/>
          <w:sz w:val="20"/>
          <w:szCs w:val="20"/>
        </w:rPr>
        <w:t>Cochez-la</w:t>
      </w:r>
      <w:r w:rsidR="008B72EF">
        <w:rPr>
          <w:rFonts w:ascii="Tahoma" w:hAnsi="Tahoma"/>
          <w:sz w:val="20"/>
          <w:szCs w:val="20"/>
        </w:rPr>
        <w:t xml:space="preserve"> ou les cases correspondant à la solution et aux prestations supplémentaires auxquelles vous soumissionnez</w:t>
      </w:r>
    </w:p>
    <w:p w14:paraId="4639EBA7" w14:textId="77777777" w:rsidR="00521409" w:rsidRPr="00D406F9" w:rsidRDefault="008B72EF" w:rsidP="006A29FF">
      <w:pPr>
        <w:pStyle w:val="Titre1"/>
        <w:numPr>
          <w:ilvl w:val="0"/>
          <w:numId w:val="9"/>
        </w:numPr>
      </w:pPr>
      <w:r>
        <w:br w:type="page"/>
      </w:r>
      <w:bookmarkStart w:id="1" w:name="_Toc160699219"/>
      <w:r w:rsidR="00521409" w:rsidRPr="00D406F9">
        <w:lastRenderedPageBreak/>
        <w:t>Contractant</w:t>
      </w:r>
      <w:bookmarkEnd w:id="1"/>
      <w:r w:rsidR="00521409" w:rsidRPr="00D406F9">
        <w:t xml:space="preserve"> </w:t>
      </w:r>
    </w:p>
    <w:p w14:paraId="37123E75" w14:textId="77777777" w:rsidR="00521409" w:rsidRPr="00D406F9" w:rsidRDefault="00521409" w:rsidP="00521409"/>
    <w:p w14:paraId="51F2F1B5" w14:textId="77777777" w:rsidR="00521409" w:rsidRPr="00D406F9" w:rsidRDefault="00521409" w:rsidP="00521409">
      <w:pPr>
        <w:rPr>
          <w:b/>
        </w:rPr>
      </w:pPr>
      <w:r w:rsidRPr="00D406F9">
        <w:rPr>
          <w:b/>
        </w:rPr>
        <w:fldChar w:fldCharType="begin">
          <w:ffData>
            <w:name w:val="Texte1"/>
            <w:enabled w:val="0"/>
            <w:calcOnExit w:val="0"/>
            <w:checkBox>
              <w:sizeAuto/>
              <w:default w:val="0"/>
            </w:checkBox>
          </w:ffData>
        </w:fldChar>
      </w:r>
      <w:r w:rsidRPr="00D406F9">
        <w:rPr>
          <w:b/>
        </w:rPr>
        <w:instrText xml:space="preserve"> FORMCHECKBOX </w:instrText>
      </w:r>
      <w:r w:rsidR="00F80A85">
        <w:rPr>
          <w:b/>
        </w:rPr>
      </w:r>
      <w:r w:rsidR="00F80A85">
        <w:rPr>
          <w:b/>
        </w:rPr>
        <w:fldChar w:fldCharType="separate"/>
      </w:r>
      <w:r w:rsidRPr="00D406F9">
        <w:fldChar w:fldCharType="end"/>
      </w:r>
      <w:r w:rsidRPr="00D406F9">
        <w:rPr>
          <w:b/>
        </w:rPr>
        <w:t xml:space="preserve"> Le </w:t>
      </w:r>
      <w:r w:rsidR="006619C0" w:rsidRPr="00D406F9">
        <w:rPr>
          <w:b/>
        </w:rPr>
        <w:t xml:space="preserve">signataire </w:t>
      </w:r>
      <w:r w:rsidR="006E5DB3">
        <w:rPr>
          <w:b/>
        </w:rPr>
        <w:t>CANDIDAT INDIVIDUEL</w:t>
      </w:r>
      <w:r w:rsidRPr="00D406F9">
        <w:rPr>
          <w:b/>
        </w:rPr>
        <w:t>,</w:t>
      </w:r>
    </w:p>
    <w:p w14:paraId="702F9979" w14:textId="77777777" w:rsidR="00521409" w:rsidRPr="00D406F9" w:rsidRDefault="00521409" w:rsidP="00521409">
      <w:pPr>
        <w:pStyle w:val="RdaliaCommentairesAE"/>
        <w:pBdr>
          <w:top w:val="single" w:sz="4" w:space="1" w:color="auto"/>
          <w:left w:val="single" w:sz="4" w:space="4" w:color="auto"/>
          <w:bottom w:val="single" w:sz="4" w:space="1" w:color="auto"/>
          <w:right w:val="single" w:sz="4" w:space="4" w:color="auto"/>
        </w:pBdr>
        <w:jc w:val="center"/>
      </w:pPr>
      <w:r w:rsidRPr="00F27DE5">
        <w:rPr>
          <w:rFonts w:ascii="Tahoma" w:hAnsi="Tahoma"/>
          <w:sz w:val="20"/>
          <w:szCs w:val="20"/>
        </w:rPr>
        <w:t xml:space="preserve">Cochez cette case si vous répondez en tant que </w:t>
      </w:r>
      <w:r w:rsidR="006E5DB3" w:rsidRPr="006E5DB3">
        <w:rPr>
          <w:rFonts w:ascii="Tahoma" w:hAnsi="Tahoma"/>
          <w:b/>
          <w:sz w:val="20"/>
          <w:szCs w:val="20"/>
        </w:rPr>
        <w:t>TITULAIRE UNIQUE</w:t>
      </w:r>
      <w:r>
        <w:rPr>
          <w:rFonts w:ascii="Tahoma" w:hAnsi="Tahoma"/>
          <w:sz w:val="20"/>
          <w:szCs w:val="20"/>
        </w:rPr>
        <w:t xml:space="preserve"> </w:t>
      </w:r>
    </w:p>
    <w:p w14:paraId="6D1FA64C" w14:textId="77777777" w:rsidR="00521409" w:rsidRPr="00D406F9" w:rsidRDefault="00521409" w:rsidP="00521409"/>
    <w:p w14:paraId="723BAED0" w14:textId="77777777" w:rsidR="00521409" w:rsidRPr="00D406F9" w:rsidRDefault="00521409" w:rsidP="00521409">
      <w:r w:rsidRPr="00D406F9">
        <w:t>Je soussigné,………………………………………………………………………….……..</w:t>
      </w:r>
    </w:p>
    <w:p w14:paraId="76AE4F7B" w14:textId="77777777" w:rsidR="00521409" w:rsidRPr="00D406F9" w:rsidRDefault="00521409" w:rsidP="00521409"/>
    <w:p w14:paraId="182C0D82" w14:textId="77777777" w:rsidR="00521409" w:rsidRPr="00D406F9" w:rsidRDefault="00521409" w:rsidP="00521409">
      <w:r w:rsidRPr="00D406F9">
        <w:t>Agissant au nom et pour le compte de la Société :………………………..…..</w:t>
      </w:r>
    </w:p>
    <w:p w14:paraId="6D0EF663" w14:textId="77777777" w:rsidR="00521409" w:rsidRPr="00D406F9" w:rsidRDefault="00521409" w:rsidP="00521409"/>
    <w:p w14:paraId="720F1CB6" w14:textId="77777777" w:rsidR="00521409" w:rsidRPr="00D406F9" w:rsidRDefault="00521409" w:rsidP="00521409">
      <w:r w:rsidRPr="00D406F9">
        <w:t>Ayant son siège social à :…………………………………………………………..…..</w:t>
      </w:r>
    </w:p>
    <w:p w14:paraId="48CD6FEC" w14:textId="77777777" w:rsidR="00521409" w:rsidRPr="00D406F9" w:rsidRDefault="00521409" w:rsidP="00521409"/>
    <w:p w14:paraId="0C4B89AE" w14:textId="77777777" w:rsidR="00521409" w:rsidRPr="00D406F9" w:rsidRDefault="00521409" w:rsidP="00521409">
      <w:r w:rsidRPr="00D406F9">
        <w:t>Numéro d'identité d'entreprise (SIREN) :…………………………………….…….</w:t>
      </w:r>
    </w:p>
    <w:p w14:paraId="48ED7CA0" w14:textId="77777777" w:rsidR="00521409" w:rsidRPr="00D406F9" w:rsidRDefault="00521409" w:rsidP="00521409"/>
    <w:p w14:paraId="59D2EA9A" w14:textId="77777777" w:rsidR="00521409" w:rsidRPr="00D406F9" w:rsidRDefault="00521409" w:rsidP="00521409">
      <w:r w:rsidRPr="00D406F9">
        <w:t>Code d'activité principale (APE) :………………………………………………….….</w:t>
      </w:r>
    </w:p>
    <w:p w14:paraId="0B7F060B" w14:textId="77777777" w:rsidR="00521409" w:rsidRPr="00D406F9" w:rsidRDefault="00521409" w:rsidP="00521409"/>
    <w:p w14:paraId="23177D49" w14:textId="77777777" w:rsidR="00521409" w:rsidRPr="00D406F9" w:rsidRDefault="00521409" w:rsidP="00521409">
      <w:r w:rsidRPr="00D406F9">
        <w:t>Numéro d'inscription au Registre du Commerce de :………………………..…</w:t>
      </w:r>
    </w:p>
    <w:p w14:paraId="572E1037" w14:textId="77777777" w:rsidR="00521409" w:rsidRPr="00D406F9" w:rsidRDefault="00521409" w:rsidP="00521409"/>
    <w:p w14:paraId="1D30FEC0" w14:textId="77777777" w:rsidR="00521409" w:rsidRPr="00D406F9" w:rsidRDefault="00521409" w:rsidP="00521409">
      <w:r w:rsidRPr="00D406F9">
        <w:t>Sous le N° :…………………………………………………………………………………...</w:t>
      </w:r>
    </w:p>
    <w:p w14:paraId="7BA9CD62" w14:textId="77777777" w:rsidR="00521409" w:rsidRPr="00D406F9" w:rsidRDefault="00521409" w:rsidP="00521409"/>
    <w:p w14:paraId="3C392D4D" w14:textId="77777777" w:rsidR="00521409" w:rsidRPr="00D406F9" w:rsidRDefault="00521409" w:rsidP="006A29FF">
      <w:pPr>
        <w:numPr>
          <w:ilvl w:val="0"/>
          <w:numId w:val="10"/>
        </w:numPr>
      </w:pPr>
      <w:r w:rsidRPr="00D406F9">
        <w:t>après avoir pris connaissance du Dossier de Consultation des Entreprises (D.C.E.), et notamment du C.C.T.P, du Cahier des Clauses Administratives Particulières (CCAP) et des documents qui y sont mentionnés.</w:t>
      </w:r>
    </w:p>
    <w:p w14:paraId="788BB0D2" w14:textId="77777777" w:rsidR="00521409" w:rsidRPr="00D406F9" w:rsidRDefault="00521409" w:rsidP="00521409"/>
    <w:p w14:paraId="220B5DEE" w14:textId="77777777" w:rsidR="00521409" w:rsidRPr="00D406F9" w:rsidRDefault="00521409" w:rsidP="006A29FF">
      <w:pPr>
        <w:numPr>
          <w:ilvl w:val="0"/>
          <w:numId w:val="10"/>
        </w:numPr>
      </w:pPr>
      <w:r w:rsidRPr="00D406F9">
        <w:t xml:space="preserve">et après avoir fourni les documents, renseignements, déclarations visés </w:t>
      </w:r>
      <w:r w:rsidR="000E277A">
        <w:t>à l’article R. 2143-6 du code de la commande publique</w:t>
      </w:r>
      <w:r>
        <w:t>.</w:t>
      </w:r>
    </w:p>
    <w:p w14:paraId="291F2DD5" w14:textId="77777777" w:rsidR="00521409" w:rsidRPr="00D406F9" w:rsidRDefault="00521409" w:rsidP="00521409"/>
    <w:p w14:paraId="2C2E0AF7" w14:textId="77777777" w:rsidR="00521409" w:rsidRPr="00D406F9" w:rsidRDefault="00521409" w:rsidP="00521409">
      <w:r w:rsidRPr="00D406F9">
        <w:rPr>
          <w:b/>
        </w:rPr>
        <w:t>M'ENGAGE</w:t>
      </w:r>
      <w:r w:rsidRPr="00D406F9">
        <w:t xml:space="preserve">, sans réserve, conformément aux stipulations des documents visés ci-dessus, à exécuter les travaux dans les conditions ci-après définies, l'offre ainsi présentée ne me liant toutefois que si son acceptation m'est notifiée dans le délai précisé à cet effet dans l'avis d'appel public à la concurrence </w:t>
      </w:r>
      <w:r w:rsidR="001F44EF" w:rsidRPr="00D406F9">
        <w:t>et compté</w:t>
      </w:r>
      <w:r w:rsidRPr="00D406F9">
        <w:t xml:space="preserve"> à partir de la date limite fixée pour la remise des offres. </w:t>
      </w:r>
    </w:p>
    <w:p w14:paraId="7D675D40" w14:textId="77777777" w:rsidR="00521409" w:rsidRPr="00D406F9" w:rsidRDefault="00806803" w:rsidP="00521409">
      <w:r>
        <w:br w:type="page"/>
      </w:r>
    </w:p>
    <w:p w14:paraId="017150F2" w14:textId="77777777" w:rsidR="00521409" w:rsidRPr="00D406F9" w:rsidRDefault="00521409" w:rsidP="00521409">
      <w:pPr>
        <w:rPr>
          <w:b/>
        </w:rPr>
      </w:pPr>
      <w:r w:rsidRPr="00D406F9">
        <w:rPr>
          <w:b/>
        </w:rPr>
        <w:lastRenderedPageBreak/>
        <w:fldChar w:fldCharType="begin">
          <w:ffData>
            <w:name w:val="Texte1"/>
            <w:enabled w:val="0"/>
            <w:calcOnExit w:val="0"/>
            <w:checkBox>
              <w:sizeAuto/>
              <w:default w:val="0"/>
            </w:checkBox>
          </w:ffData>
        </w:fldChar>
      </w:r>
      <w:r w:rsidRPr="00D406F9">
        <w:rPr>
          <w:b/>
        </w:rPr>
        <w:instrText xml:space="preserve"> FORMCHECKBOX </w:instrText>
      </w:r>
      <w:r w:rsidR="00F80A85">
        <w:rPr>
          <w:b/>
        </w:rPr>
      </w:r>
      <w:r w:rsidR="00F80A85">
        <w:rPr>
          <w:b/>
        </w:rPr>
        <w:fldChar w:fldCharType="separate"/>
      </w:r>
      <w:r w:rsidRPr="00D406F9">
        <w:rPr>
          <w:b/>
        </w:rPr>
        <w:fldChar w:fldCharType="end"/>
      </w:r>
      <w:r w:rsidRPr="00D406F9">
        <w:rPr>
          <w:b/>
        </w:rPr>
        <w:t xml:space="preserve"> Les signataires membres d’un </w:t>
      </w:r>
      <w:r w:rsidR="006E5DB3">
        <w:rPr>
          <w:b/>
        </w:rPr>
        <w:t>GROUPEMENT SOLIDAIRE</w:t>
      </w:r>
      <w:r w:rsidRPr="00D406F9">
        <w:rPr>
          <w:b/>
        </w:rPr>
        <w:t>,</w:t>
      </w:r>
    </w:p>
    <w:p w14:paraId="733B0E95" w14:textId="77777777" w:rsidR="00521409" w:rsidRPr="00F27DE5" w:rsidRDefault="00521409" w:rsidP="00521409">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F27DE5">
        <w:rPr>
          <w:rFonts w:ascii="Tahoma" w:hAnsi="Tahoma"/>
          <w:sz w:val="20"/>
          <w:szCs w:val="20"/>
        </w:rPr>
        <w:t xml:space="preserve">Cochez cette case si vous répondez en tant que </w:t>
      </w:r>
      <w:r w:rsidR="006E5DB3" w:rsidRPr="006E5DB3">
        <w:rPr>
          <w:rFonts w:ascii="Tahoma" w:hAnsi="Tahoma"/>
          <w:b/>
          <w:sz w:val="20"/>
          <w:szCs w:val="20"/>
        </w:rPr>
        <w:t>GROUPEMENT SOLIDAIRE</w:t>
      </w:r>
    </w:p>
    <w:p w14:paraId="3BAB4C96" w14:textId="77777777" w:rsidR="00521409" w:rsidRPr="00D406F9" w:rsidRDefault="00521409" w:rsidP="00521409"/>
    <w:p w14:paraId="35A5EF6F" w14:textId="77777777" w:rsidR="00521409" w:rsidRPr="00D406F9" w:rsidRDefault="00521409" w:rsidP="00521409"/>
    <w:p w14:paraId="39DF401A" w14:textId="77777777" w:rsidR="00521409" w:rsidRPr="00D406F9" w:rsidRDefault="00521409" w:rsidP="00521409">
      <w:r w:rsidRPr="00D406F9">
        <w:t>Nous soussignés,</w:t>
      </w:r>
    </w:p>
    <w:p w14:paraId="44AB09ED" w14:textId="77777777" w:rsidR="00521409" w:rsidRPr="00D406F9" w:rsidRDefault="00521409" w:rsidP="00521409">
      <w:pPr>
        <w:rPr>
          <w:sz w:val="6"/>
        </w:rPr>
      </w:pPr>
    </w:p>
    <w:p w14:paraId="70A892D3" w14:textId="77777777" w:rsidR="00521409" w:rsidRPr="00D406F9" w:rsidRDefault="00521409" w:rsidP="006A29FF">
      <w:pPr>
        <w:numPr>
          <w:ilvl w:val="0"/>
          <w:numId w:val="11"/>
        </w:numPr>
        <w:rPr>
          <w:b/>
        </w:rPr>
      </w:pPr>
      <w:r w:rsidRPr="00D406F9">
        <w:rPr>
          <w:b/>
        </w:rPr>
        <w:t>M……………………………………………………………………………..</w:t>
      </w:r>
    </w:p>
    <w:p w14:paraId="0E159EAB" w14:textId="77777777" w:rsidR="00521409" w:rsidRPr="00D406F9" w:rsidRDefault="00521409" w:rsidP="00521409">
      <w:pPr>
        <w:ind w:left="340"/>
        <w:rPr>
          <w:b/>
        </w:rPr>
      </w:pPr>
      <w:r w:rsidRPr="00D406F9">
        <w:rPr>
          <w:b/>
        </w:rPr>
        <w:t>Agissant au nom et pour le compte de la Société :……………..</w:t>
      </w:r>
    </w:p>
    <w:p w14:paraId="6E74BCE4" w14:textId="77777777" w:rsidR="00521409" w:rsidRPr="00D406F9" w:rsidRDefault="00521409" w:rsidP="00521409">
      <w:pPr>
        <w:ind w:left="340"/>
      </w:pPr>
      <w:r w:rsidRPr="00D406F9">
        <w:rPr>
          <w:b/>
        </w:rPr>
        <w:t>dont le siège social est situé</w:t>
      </w:r>
      <w:r w:rsidRPr="00D406F9">
        <w:t xml:space="preserve"> :…………………………………………….….</w:t>
      </w:r>
    </w:p>
    <w:p w14:paraId="0F7F6E91" w14:textId="77777777" w:rsidR="00521409" w:rsidRPr="00D406F9" w:rsidRDefault="00521409" w:rsidP="00521409">
      <w:pPr>
        <w:ind w:left="340"/>
      </w:pPr>
      <w:r w:rsidRPr="00D406F9">
        <w:t>………………………………………………………………………………………………..</w:t>
      </w:r>
    </w:p>
    <w:p w14:paraId="26C16E58" w14:textId="77777777" w:rsidR="00521409" w:rsidRPr="00D406F9" w:rsidRDefault="00521409" w:rsidP="006A29FF">
      <w:pPr>
        <w:numPr>
          <w:ilvl w:val="0"/>
          <w:numId w:val="12"/>
        </w:numPr>
        <w:tabs>
          <w:tab w:val="clear" w:pos="644"/>
          <w:tab w:val="num" w:pos="700"/>
        </w:tabs>
        <w:ind w:left="680"/>
      </w:pPr>
      <w:r w:rsidRPr="00D406F9">
        <w:t>Numéro d'identité d'entreprise (SIREN) ………………………………..:</w:t>
      </w:r>
    </w:p>
    <w:p w14:paraId="65B2EC40" w14:textId="77777777" w:rsidR="00521409" w:rsidRPr="00D406F9" w:rsidRDefault="00521409" w:rsidP="006A29FF">
      <w:pPr>
        <w:numPr>
          <w:ilvl w:val="0"/>
          <w:numId w:val="12"/>
        </w:numPr>
        <w:tabs>
          <w:tab w:val="clear" w:pos="644"/>
          <w:tab w:val="num" w:pos="700"/>
        </w:tabs>
        <w:ind w:left="680"/>
      </w:pPr>
      <w:r w:rsidRPr="00D406F9">
        <w:t>Code d'activité principale (APE) ……………………………………….…..:</w:t>
      </w:r>
    </w:p>
    <w:p w14:paraId="1C1E3BA1" w14:textId="77777777" w:rsidR="00521409" w:rsidRPr="00D406F9" w:rsidRDefault="00521409" w:rsidP="006A29FF">
      <w:pPr>
        <w:numPr>
          <w:ilvl w:val="0"/>
          <w:numId w:val="12"/>
        </w:numPr>
        <w:tabs>
          <w:tab w:val="clear" w:pos="644"/>
          <w:tab w:val="num" w:pos="700"/>
        </w:tabs>
        <w:ind w:left="680"/>
      </w:pPr>
      <w:r w:rsidRPr="00D406F9">
        <w:t>Numéro d'inscription au Registre du Commerce de :…………...…..</w:t>
      </w:r>
    </w:p>
    <w:p w14:paraId="4EE243F0" w14:textId="77777777" w:rsidR="00521409" w:rsidRPr="00D406F9" w:rsidRDefault="00521409" w:rsidP="006A29FF">
      <w:pPr>
        <w:numPr>
          <w:ilvl w:val="0"/>
          <w:numId w:val="12"/>
        </w:numPr>
        <w:tabs>
          <w:tab w:val="clear" w:pos="644"/>
          <w:tab w:val="num" w:pos="700"/>
        </w:tabs>
        <w:ind w:left="680"/>
      </w:pPr>
      <w:r w:rsidRPr="00D406F9">
        <w:t>Sous le N° :……………………………………………………………….………..</w:t>
      </w:r>
    </w:p>
    <w:p w14:paraId="59552DB8" w14:textId="77777777" w:rsidR="00521409" w:rsidRPr="00D406F9" w:rsidRDefault="00521409" w:rsidP="00521409">
      <w:pPr>
        <w:rPr>
          <w:sz w:val="6"/>
        </w:rPr>
      </w:pPr>
    </w:p>
    <w:p w14:paraId="33C7DC63" w14:textId="77777777" w:rsidR="00521409" w:rsidRPr="00D406F9" w:rsidRDefault="00521409" w:rsidP="00521409">
      <w:pPr>
        <w:rPr>
          <w:sz w:val="6"/>
        </w:rPr>
      </w:pPr>
    </w:p>
    <w:p w14:paraId="155E9510" w14:textId="77777777" w:rsidR="00521409" w:rsidRPr="00D406F9" w:rsidRDefault="00521409" w:rsidP="00521409">
      <w:pPr>
        <w:rPr>
          <w:sz w:val="6"/>
        </w:rPr>
      </w:pPr>
    </w:p>
    <w:p w14:paraId="68894B25" w14:textId="77777777" w:rsidR="00521409" w:rsidRPr="00D406F9" w:rsidRDefault="00521409" w:rsidP="006A29FF">
      <w:pPr>
        <w:numPr>
          <w:ilvl w:val="0"/>
          <w:numId w:val="13"/>
        </w:numPr>
        <w:rPr>
          <w:b/>
        </w:rPr>
      </w:pPr>
      <w:r w:rsidRPr="00D406F9">
        <w:rPr>
          <w:b/>
        </w:rPr>
        <w:t>M…………………………………………………………………………..…</w:t>
      </w:r>
    </w:p>
    <w:p w14:paraId="7614BD74" w14:textId="77777777" w:rsidR="00521409" w:rsidRPr="00D406F9" w:rsidRDefault="00521409" w:rsidP="00521409">
      <w:pPr>
        <w:ind w:left="340"/>
        <w:rPr>
          <w:b/>
        </w:rPr>
      </w:pPr>
      <w:r w:rsidRPr="00D406F9">
        <w:rPr>
          <w:b/>
        </w:rPr>
        <w:t>Agissant au nom et pour le compte de la Société :…..……..….</w:t>
      </w:r>
    </w:p>
    <w:p w14:paraId="14B50461" w14:textId="77777777" w:rsidR="00521409" w:rsidRPr="00D406F9" w:rsidRDefault="00521409" w:rsidP="00521409">
      <w:pPr>
        <w:ind w:left="340"/>
      </w:pPr>
      <w:r w:rsidRPr="00D406F9">
        <w:rPr>
          <w:b/>
        </w:rPr>
        <w:t>dont le siège social est situé</w:t>
      </w:r>
      <w:r w:rsidRPr="00D406F9">
        <w:t xml:space="preserve"> :………………………………………….…….</w:t>
      </w:r>
    </w:p>
    <w:p w14:paraId="7F75ACD0" w14:textId="77777777" w:rsidR="00521409" w:rsidRPr="00D406F9" w:rsidRDefault="00521409" w:rsidP="00521409">
      <w:pPr>
        <w:ind w:left="340"/>
      </w:pPr>
      <w:r w:rsidRPr="00D406F9">
        <w:t>………………………………………………………………………………………………..</w:t>
      </w:r>
    </w:p>
    <w:p w14:paraId="6073B4E0" w14:textId="77777777" w:rsidR="00521409" w:rsidRPr="00D406F9" w:rsidRDefault="00521409" w:rsidP="006A29FF">
      <w:pPr>
        <w:numPr>
          <w:ilvl w:val="0"/>
          <w:numId w:val="14"/>
        </w:numPr>
        <w:tabs>
          <w:tab w:val="clear" w:pos="644"/>
          <w:tab w:val="num" w:pos="700"/>
        </w:tabs>
        <w:ind w:left="680"/>
      </w:pPr>
      <w:r w:rsidRPr="00D406F9">
        <w:t>Numéro d'identité d'entreprise (SIREN) ………………..……………..:</w:t>
      </w:r>
    </w:p>
    <w:p w14:paraId="51EEE564" w14:textId="77777777" w:rsidR="00521409" w:rsidRPr="00D406F9" w:rsidRDefault="00521409" w:rsidP="006A29FF">
      <w:pPr>
        <w:numPr>
          <w:ilvl w:val="0"/>
          <w:numId w:val="14"/>
        </w:numPr>
        <w:tabs>
          <w:tab w:val="clear" w:pos="644"/>
          <w:tab w:val="num" w:pos="700"/>
        </w:tabs>
        <w:ind w:left="680"/>
      </w:pPr>
      <w:r w:rsidRPr="00D406F9">
        <w:t>Code d'activité principale (APE) :…………………………………………..</w:t>
      </w:r>
    </w:p>
    <w:p w14:paraId="54E31C5F" w14:textId="77777777" w:rsidR="00521409" w:rsidRPr="00D406F9" w:rsidRDefault="00521409" w:rsidP="006A29FF">
      <w:pPr>
        <w:numPr>
          <w:ilvl w:val="0"/>
          <w:numId w:val="14"/>
        </w:numPr>
        <w:tabs>
          <w:tab w:val="clear" w:pos="644"/>
          <w:tab w:val="num" w:pos="700"/>
        </w:tabs>
        <w:ind w:left="680"/>
      </w:pPr>
      <w:r w:rsidRPr="00D406F9">
        <w:t>Numéro d'inscription au Registre du Commerce de :…………….…</w:t>
      </w:r>
    </w:p>
    <w:p w14:paraId="27C449B2" w14:textId="77777777" w:rsidR="00521409" w:rsidRPr="00D406F9" w:rsidRDefault="00521409" w:rsidP="006A29FF">
      <w:pPr>
        <w:numPr>
          <w:ilvl w:val="0"/>
          <w:numId w:val="14"/>
        </w:numPr>
        <w:tabs>
          <w:tab w:val="clear" w:pos="644"/>
          <w:tab w:val="num" w:pos="700"/>
        </w:tabs>
        <w:ind w:left="680"/>
      </w:pPr>
      <w:r w:rsidRPr="00D406F9">
        <w:t>Sous le N° :…………………………………………………………………….....</w:t>
      </w:r>
    </w:p>
    <w:p w14:paraId="304BFBB2" w14:textId="77777777" w:rsidR="00521409" w:rsidRDefault="00521409" w:rsidP="00521409">
      <w:pPr>
        <w:rPr>
          <w:sz w:val="6"/>
        </w:rPr>
      </w:pPr>
    </w:p>
    <w:p w14:paraId="6E03A0D2" w14:textId="77777777" w:rsidR="000E277A" w:rsidRPr="00D406F9" w:rsidRDefault="000E277A" w:rsidP="00521409">
      <w:pPr>
        <w:rPr>
          <w:sz w:val="6"/>
        </w:rPr>
      </w:pPr>
    </w:p>
    <w:p w14:paraId="1C3D8B3B" w14:textId="77777777" w:rsidR="00521409" w:rsidRPr="00D406F9" w:rsidRDefault="00521409" w:rsidP="006A29FF">
      <w:pPr>
        <w:numPr>
          <w:ilvl w:val="0"/>
          <w:numId w:val="15"/>
        </w:numPr>
        <w:rPr>
          <w:b/>
        </w:rPr>
      </w:pPr>
      <w:r w:rsidRPr="00D406F9">
        <w:rPr>
          <w:b/>
        </w:rPr>
        <w:t>M……………………………………………………………………………</w:t>
      </w:r>
    </w:p>
    <w:p w14:paraId="0013227D" w14:textId="77777777" w:rsidR="00521409" w:rsidRPr="00D406F9" w:rsidRDefault="00521409" w:rsidP="00521409">
      <w:pPr>
        <w:ind w:left="340"/>
        <w:rPr>
          <w:b/>
        </w:rPr>
      </w:pPr>
      <w:r w:rsidRPr="00D406F9">
        <w:rPr>
          <w:b/>
        </w:rPr>
        <w:t>Agissant au nom et pour le compte de la Société :…….…..…</w:t>
      </w:r>
    </w:p>
    <w:p w14:paraId="791ED6E5" w14:textId="77777777" w:rsidR="00521409" w:rsidRPr="00D406F9" w:rsidRDefault="00521409" w:rsidP="00521409">
      <w:pPr>
        <w:ind w:left="340"/>
      </w:pPr>
      <w:r w:rsidRPr="00D406F9">
        <w:rPr>
          <w:b/>
        </w:rPr>
        <w:t>dont le siège social est situé</w:t>
      </w:r>
      <w:r w:rsidRPr="00D406F9">
        <w:t xml:space="preserve"> :……………………………….……………..</w:t>
      </w:r>
    </w:p>
    <w:p w14:paraId="2F2705F5" w14:textId="77777777" w:rsidR="00521409" w:rsidRPr="00D406F9" w:rsidRDefault="00521409" w:rsidP="00521409">
      <w:pPr>
        <w:ind w:left="340"/>
      </w:pPr>
      <w:r w:rsidRPr="00D406F9">
        <w:t>…………………….………………………………………………………………….…….</w:t>
      </w:r>
    </w:p>
    <w:p w14:paraId="071C4560" w14:textId="77777777" w:rsidR="00521409" w:rsidRPr="00D406F9" w:rsidRDefault="00521409" w:rsidP="006A29FF">
      <w:pPr>
        <w:numPr>
          <w:ilvl w:val="0"/>
          <w:numId w:val="16"/>
        </w:numPr>
        <w:tabs>
          <w:tab w:val="clear" w:pos="644"/>
          <w:tab w:val="num" w:pos="700"/>
        </w:tabs>
        <w:ind w:left="680"/>
      </w:pPr>
      <w:r w:rsidRPr="00D406F9">
        <w:t>Numéro d'identité d'entreprise (SIREN) :………….…………….….…</w:t>
      </w:r>
    </w:p>
    <w:p w14:paraId="629E1E48" w14:textId="77777777" w:rsidR="00521409" w:rsidRPr="00D406F9" w:rsidRDefault="00521409" w:rsidP="006A29FF">
      <w:pPr>
        <w:numPr>
          <w:ilvl w:val="0"/>
          <w:numId w:val="16"/>
        </w:numPr>
        <w:tabs>
          <w:tab w:val="clear" w:pos="644"/>
          <w:tab w:val="num" w:pos="700"/>
        </w:tabs>
        <w:ind w:left="680"/>
        <w:jc w:val="left"/>
      </w:pPr>
      <w:r w:rsidRPr="00D406F9">
        <w:t>Code d'activité principale (APE) :……………….………………………...</w:t>
      </w:r>
    </w:p>
    <w:p w14:paraId="66FCA903" w14:textId="77777777" w:rsidR="00521409" w:rsidRPr="00D406F9" w:rsidRDefault="00521409" w:rsidP="006A29FF">
      <w:pPr>
        <w:numPr>
          <w:ilvl w:val="0"/>
          <w:numId w:val="16"/>
        </w:numPr>
        <w:tabs>
          <w:tab w:val="clear" w:pos="644"/>
          <w:tab w:val="num" w:pos="700"/>
        </w:tabs>
        <w:ind w:left="680"/>
      </w:pPr>
      <w:r w:rsidRPr="00D406F9">
        <w:t>Numéro d'inscription au Registre du Commerce de :………….…..</w:t>
      </w:r>
    </w:p>
    <w:p w14:paraId="05ECD7C6" w14:textId="77777777" w:rsidR="00521409" w:rsidRPr="00D406F9" w:rsidRDefault="00521409" w:rsidP="006A29FF">
      <w:pPr>
        <w:numPr>
          <w:ilvl w:val="0"/>
          <w:numId w:val="16"/>
        </w:numPr>
        <w:tabs>
          <w:tab w:val="clear" w:pos="644"/>
          <w:tab w:val="num" w:pos="700"/>
        </w:tabs>
        <w:ind w:left="680"/>
      </w:pPr>
      <w:r w:rsidRPr="00D406F9">
        <w:t>Sous le N° :………………………………………………………….…………...</w:t>
      </w:r>
    </w:p>
    <w:p w14:paraId="6A1E67D2" w14:textId="77777777" w:rsidR="00521409" w:rsidRPr="00D406F9" w:rsidRDefault="00521409" w:rsidP="00521409">
      <w:pPr>
        <w:ind w:left="340"/>
      </w:pPr>
    </w:p>
    <w:p w14:paraId="2B81D987" w14:textId="77777777" w:rsidR="00521409" w:rsidRPr="00D406F9" w:rsidRDefault="00521409" w:rsidP="00521409">
      <w:pPr>
        <w:rPr>
          <w:sz w:val="6"/>
        </w:rPr>
      </w:pPr>
    </w:p>
    <w:p w14:paraId="2F82DBA6" w14:textId="77777777" w:rsidR="00521409" w:rsidRPr="00D406F9" w:rsidRDefault="00521409" w:rsidP="006A29FF">
      <w:pPr>
        <w:numPr>
          <w:ilvl w:val="0"/>
          <w:numId w:val="17"/>
        </w:numPr>
      </w:pPr>
      <w:r w:rsidRPr="00D406F9">
        <w:t>après avoir pris connaissance du Dossier de Consultation des Entreprises (D.C.E.), et notamment du Cahier des Clauses Techniques Particulières (CCTP), du Cahier des Clauses Administratives Particulières (C.C.A.P.) et des documents qui y sont mentionnés.</w:t>
      </w:r>
    </w:p>
    <w:p w14:paraId="4A312D58" w14:textId="77777777" w:rsidR="00521409" w:rsidRPr="00D406F9" w:rsidRDefault="00521409" w:rsidP="00521409">
      <w:pPr>
        <w:rPr>
          <w:sz w:val="6"/>
        </w:rPr>
      </w:pPr>
    </w:p>
    <w:p w14:paraId="5BA57217" w14:textId="77777777" w:rsidR="00521409" w:rsidRPr="00D406F9" w:rsidRDefault="00521409" w:rsidP="006A29FF">
      <w:pPr>
        <w:numPr>
          <w:ilvl w:val="0"/>
          <w:numId w:val="17"/>
        </w:numPr>
      </w:pPr>
      <w:r w:rsidRPr="00D406F9">
        <w:t xml:space="preserve">et après avoir produit l'ensemble des documents, renseignements, déclarations visés </w:t>
      </w:r>
      <w:r w:rsidR="000E277A">
        <w:t>à l’article R. 2143-6 du code de la commande publique.</w:t>
      </w:r>
    </w:p>
    <w:p w14:paraId="7516D67C" w14:textId="77777777" w:rsidR="00521409" w:rsidRPr="00D406F9" w:rsidRDefault="00521409" w:rsidP="00521409"/>
    <w:p w14:paraId="082F561A" w14:textId="77777777" w:rsidR="00521409" w:rsidRPr="00D406F9" w:rsidRDefault="00521409" w:rsidP="00521409">
      <w:r w:rsidRPr="00D406F9">
        <w:rPr>
          <w:b/>
        </w:rPr>
        <w:t>NOUS ENGAGEONS</w:t>
      </w:r>
      <w:r w:rsidRPr="00D406F9">
        <w:t>, sans réserve, en tant qu'entrepreneurs groupés solidaires, conformément aux stipulations des documents visés ci-dessus, à exécuter les travaux dans les conditions ci-après définies.</w:t>
      </w:r>
    </w:p>
    <w:p w14:paraId="1B06CB16" w14:textId="77777777" w:rsidR="00521409" w:rsidRPr="00D406F9" w:rsidRDefault="00521409" w:rsidP="00521409">
      <w:r w:rsidRPr="00D406F9">
        <w:t>Les offres ainsi présentées ne nous lient toutefois que si leur acceptation nous est notifiée dans le délai précisé à cet effet dans l'avis d'appel public à la concurrence et compté à partir de la date limite fixée pour la remise des offres.</w:t>
      </w:r>
    </w:p>
    <w:p w14:paraId="6EA9C1D6" w14:textId="77777777" w:rsidR="00521409" w:rsidRPr="00D406F9" w:rsidRDefault="00521409" w:rsidP="00521409">
      <w:pPr>
        <w:ind w:right="-144"/>
      </w:pPr>
      <w:r w:rsidRPr="00D406F9">
        <w:t>L’ensemble des entrepreneurs groupés solidaires est désigné dans le présent marché sous l’appellation : « l’Entrepreneur ».</w:t>
      </w:r>
    </w:p>
    <w:p w14:paraId="017E2D73" w14:textId="77777777" w:rsidR="00521409" w:rsidRPr="00D406F9" w:rsidRDefault="00521409" w:rsidP="00521409"/>
    <w:p w14:paraId="60A24E3F" w14:textId="77777777" w:rsidR="00521409" w:rsidRPr="00D406F9" w:rsidRDefault="00521409" w:rsidP="00521409">
      <w:r w:rsidRPr="00D406F9">
        <w:t>M……………….…….agissant au nom et pour le compte de de la société ……………........................ est le mandataire du groupement solidaire.</w:t>
      </w:r>
    </w:p>
    <w:p w14:paraId="4DA0ACF1" w14:textId="77777777" w:rsidR="00521409" w:rsidRPr="00D406F9" w:rsidRDefault="00521409" w:rsidP="00521409"/>
    <w:p w14:paraId="281767A1" w14:textId="77777777" w:rsidR="00521409" w:rsidRPr="00D406F9" w:rsidRDefault="00806803" w:rsidP="00521409">
      <w:r>
        <w:br w:type="page"/>
      </w:r>
    </w:p>
    <w:p w14:paraId="24EF494E" w14:textId="77777777" w:rsidR="00521409" w:rsidRPr="00D406F9" w:rsidRDefault="00521409" w:rsidP="00521409">
      <w:pPr>
        <w:rPr>
          <w:b/>
        </w:rPr>
      </w:pPr>
      <w:r w:rsidRPr="00D406F9">
        <w:rPr>
          <w:b/>
        </w:rPr>
        <w:lastRenderedPageBreak/>
        <w:fldChar w:fldCharType="begin">
          <w:ffData>
            <w:name w:val="Texte1"/>
            <w:enabled w:val="0"/>
            <w:calcOnExit w:val="0"/>
            <w:checkBox>
              <w:sizeAuto/>
              <w:default w:val="0"/>
            </w:checkBox>
          </w:ffData>
        </w:fldChar>
      </w:r>
      <w:r w:rsidRPr="00D406F9">
        <w:rPr>
          <w:b/>
        </w:rPr>
        <w:instrText xml:space="preserve"> FORMCHECKBOX </w:instrText>
      </w:r>
      <w:r w:rsidR="00F80A85">
        <w:rPr>
          <w:b/>
        </w:rPr>
      </w:r>
      <w:r w:rsidR="00F80A85">
        <w:rPr>
          <w:b/>
        </w:rPr>
        <w:fldChar w:fldCharType="separate"/>
      </w:r>
      <w:r w:rsidRPr="00D406F9">
        <w:rPr>
          <w:b/>
        </w:rPr>
        <w:fldChar w:fldCharType="end"/>
      </w:r>
      <w:r w:rsidRPr="00D406F9">
        <w:rPr>
          <w:b/>
        </w:rPr>
        <w:t xml:space="preserve"> Les signataires membres d’un </w:t>
      </w:r>
      <w:r w:rsidR="006E5DB3">
        <w:rPr>
          <w:b/>
        </w:rPr>
        <w:t>GROUPEMENT CONJOINT</w:t>
      </w:r>
      <w:r w:rsidRPr="00D406F9">
        <w:rPr>
          <w:b/>
        </w:rPr>
        <w:t>,</w:t>
      </w:r>
    </w:p>
    <w:p w14:paraId="0ADC098F" w14:textId="77777777" w:rsidR="00521409" w:rsidRPr="00F27DE5" w:rsidRDefault="00521409" w:rsidP="00521409">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F27DE5">
        <w:rPr>
          <w:rFonts w:ascii="Tahoma" w:hAnsi="Tahoma"/>
          <w:sz w:val="20"/>
          <w:szCs w:val="20"/>
        </w:rPr>
        <w:t xml:space="preserve">Cochez cette case si vous répondez en tant que </w:t>
      </w:r>
      <w:r w:rsidR="006E5DB3" w:rsidRPr="006E5DB3">
        <w:rPr>
          <w:rFonts w:ascii="Tahoma" w:hAnsi="Tahoma"/>
          <w:b/>
          <w:sz w:val="20"/>
          <w:szCs w:val="20"/>
        </w:rPr>
        <w:t>GROUPEMENT CONJOINT</w:t>
      </w:r>
    </w:p>
    <w:p w14:paraId="36676CB8" w14:textId="77777777" w:rsidR="00521409" w:rsidRPr="00D406F9" w:rsidRDefault="00521409" w:rsidP="00521409"/>
    <w:p w14:paraId="38C2AA68" w14:textId="77777777" w:rsidR="00521409" w:rsidRPr="00D406F9" w:rsidRDefault="00521409" w:rsidP="00521409"/>
    <w:p w14:paraId="1F103046" w14:textId="77777777" w:rsidR="00521409" w:rsidRPr="00D406F9" w:rsidRDefault="00521409" w:rsidP="00521409">
      <w:r w:rsidRPr="00D406F9">
        <w:t>Nous soussignés,</w:t>
      </w:r>
    </w:p>
    <w:p w14:paraId="4B18B4C3" w14:textId="77777777" w:rsidR="00521409" w:rsidRPr="00D406F9" w:rsidRDefault="00521409" w:rsidP="00521409">
      <w:pPr>
        <w:rPr>
          <w:sz w:val="6"/>
        </w:rPr>
      </w:pPr>
    </w:p>
    <w:p w14:paraId="0DDB73AF" w14:textId="77777777" w:rsidR="00521409" w:rsidRPr="00D406F9" w:rsidRDefault="00521409" w:rsidP="006A29FF">
      <w:pPr>
        <w:numPr>
          <w:ilvl w:val="0"/>
          <w:numId w:val="18"/>
        </w:numPr>
        <w:rPr>
          <w:b/>
        </w:rPr>
      </w:pPr>
      <w:r w:rsidRPr="00D406F9">
        <w:rPr>
          <w:b/>
        </w:rPr>
        <w:t>M…………………………………………………………………………….</w:t>
      </w:r>
    </w:p>
    <w:p w14:paraId="36F1C80F" w14:textId="77777777" w:rsidR="00521409" w:rsidRPr="00D406F9" w:rsidRDefault="00521409" w:rsidP="00521409">
      <w:pPr>
        <w:ind w:left="340"/>
        <w:rPr>
          <w:b/>
        </w:rPr>
      </w:pPr>
      <w:r w:rsidRPr="00D406F9">
        <w:rPr>
          <w:b/>
        </w:rPr>
        <w:t>Agissant au nom et pour le compte de la Société :…………....</w:t>
      </w:r>
    </w:p>
    <w:p w14:paraId="7494A5DD" w14:textId="77777777" w:rsidR="00521409" w:rsidRPr="00D406F9" w:rsidRDefault="00521409" w:rsidP="00521409">
      <w:pPr>
        <w:ind w:left="340"/>
      </w:pPr>
      <w:r w:rsidRPr="00D406F9">
        <w:rPr>
          <w:b/>
        </w:rPr>
        <w:t>dont le siège social est situé</w:t>
      </w:r>
      <w:r w:rsidRPr="00D406F9">
        <w:t xml:space="preserve"> :……………………………….……………..</w:t>
      </w:r>
    </w:p>
    <w:p w14:paraId="05ABF4E4" w14:textId="77777777" w:rsidR="00521409" w:rsidRPr="00D406F9" w:rsidRDefault="00521409" w:rsidP="006A29FF">
      <w:pPr>
        <w:numPr>
          <w:ilvl w:val="0"/>
          <w:numId w:val="19"/>
        </w:numPr>
        <w:tabs>
          <w:tab w:val="clear" w:pos="644"/>
          <w:tab w:val="num" w:pos="700"/>
        </w:tabs>
        <w:ind w:left="680"/>
      </w:pPr>
      <w:r w:rsidRPr="00D406F9">
        <w:t>Numéro d'identité d'entreprise (SIREN) :……………………………...</w:t>
      </w:r>
    </w:p>
    <w:p w14:paraId="30DE8DFE" w14:textId="77777777" w:rsidR="00521409" w:rsidRPr="00D406F9" w:rsidRDefault="00521409" w:rsidP="006A29FF">
      <w:pPr>
        <w:numPr>
          <w:ilvl w:val="0"/>
          <w:numId w:val="19"/>
        </w:numPr>
        <w:tabs>
          <w:tab w:val="clear" w:pos="644"/>
          <w:tab w:val="num" w:pos="700"/>
        </w:tabs>
        <w:ind w:left="680"/>
      </w:pPr>
      <w:r w:rsidRPr="00D406F9">
        <w:t>Code d'activité principale (APE) :………………………………………...</w:t>
      </w:r>
    </w:p>
    <w:p w14:paraId="64FA27D5" w14:textId="77777777" w:rsidR="00521409" w:rsidRPr="00D406F9" w:rsidRDefault="00521409" w:rsidP="006A29FF">
      <w:pPr>
        <w:numPr>
          <w:ilvl w:val="0"/>
          <w:numId w:val="19"/>
        </w:numPr>
        <w:tabs>
          <w:tab w:val="clear" w:pos="644"/>
          <w:tab w:val="num" w:pos="700"/>
        </w:tabs>
        <w:ind w:left="680"/>
      </w:pPr>
      <w:r w:rsidRPr="00D406F9">
        <w:t>Numéro d'inscription au Registre du Commerce de :………….…..</w:t>
      </w:r>
    </w:p>
    <w:p w14:paraId="6BD6F90F" w14:textId="77777777" w:rsidR="00521409" w:rsidRPr="00D406F9" w:rsidRDefault="00521409" w:rsidP="006A29FF">
      <w:pPr>
        <w:numPr>
          <w:ilvl w:val="0"/>
          <w:numId w:val="19"/>
        </w:numPr>
        <w:tabs>
          <w:tab w:val="clear" w:pos="644"/>
          <w:tab w:val="num" w:pos="700"/>
        </w:tabs>
        <w:ind w:left="680"/>
      </w:pPr>
      <w:r w:rsidRPr="00D406F9">
        <w:t>Sous le N° ……………………………………………………………………...:</w:t>
      </w:r>
    </w:p>
    <w:p w14:paraId="311D96C2" w14:textId="77777777" w:rsidR="00521409" w:rsidRPr="00D406F9" w:rsidRDefault="00521409" w:rsidP="00521409">
      <w:pPr>
        <w:rPr>
          <w:sz w:val="10"/>
        </w:rPr>
      </w:pPr>
    </w:p>
    <w:p w14:paraId="572D4FF1" w14:textId="77777777" w:rsidR="00521409" w:rsidRDefault="00521409" w:rsidP="00521409">
      <w:pPr>
        <w:rPr>
          <w:sz w:val="10"/>
        </w:rPr>
      </w:pPr>
    </w:p>
    <w:p w14:paraId="0060A4A0" w14:textId="77777777" w:rsidR="00521409" w:rsidRPr="00D406F9" w:rsidRDefault="00521409" w:rsidP="00521409">
      <w:pPr>
        <w:rPr>
          <w:sz w:val="10"/>
        </w:rPr>
      </w:pPr>
    </w:p>
    <w:p w14:paraId="169839F6" w14:textId="77777777" w:rsidR="00521409" w:rsidRPr="00D406F9" w:rsidRDefault="00521409" w:rsidP="006A29FF">
      <w:pPr>
        <w:numPr>
          <w:ilvl w:val="0"/>
          <w:numId w:val="20"/>
        </w:numPr>
        <w:rPr>
          <w:b/>
        </w:rPr>
      </w:pPr>
      <w:r w:rsidRPr="00D406F9">
        <w:rPr>
          <w:b/>
        </w:rPr>
        <w:t>M…………………………………………………………………………</w:t>
      </w:r>
    </w:p>
    <w:p w14:paraId="68F44FCF" w14:textId="77777777" w:rsidR="00521409" w:rsidRPr="00D406F9" w:rsidRDefault="00521409" w:rsidP="00521409">
      <w:pPr>
        <w:ind w:left="340"/>
        <w:rPr>
          <w:b/>
        </w:rPr>
      </w:pPr>
      <w:r w:rsidRPr="00D406F9">
        <w:rPr>
          <w:b/>
        </w:rPr>
        <w:t>Agissant au nom et pour le compte de la Société :………….</w:t>
      </w:r>
    </w:p>
    <w:p w14:paraId="7FA69E4E" w14:textId="77777777" w:rsidR="00521409" w:rsidRPr="00D406F9" w:rsidRDefault="00521409" w:rsidP="00521409">
      <w:pPr>
        <w:ind w:left="340"/>
      </w:pPr>
      <w:r w:rsidRPr="00D406F9">
        <w:rPr>
          <w:b/>
        </w:rPr>
        <w:t>dont le siège social est situé</w:t>
      </w:r>
      <w:r w:rsidRPr="00D406F9">
        <w:t> :……………………………….……..……</w:t>
      </w:r>
    </w:p>
    <w:p w14:paraId="36140E26" w14:textId="77777777" w:rsidR="00521409" w:rsidRPr="00D406F9" w:rsidRDefault="00521409" w:rsidP="00521409">
      <w:pPr>
        <w:ind w:left="340"/>
      </w:pPr>
      <w:r w:rsidRPr="00D406F9">
        <w:t>……………………………………………………………………………………..…….</w:t>
      </w:r>
    </w:p>
    <w:p w14:paraId="3A6F8C5D" w14:textId="77777777" w:rsidR="00521409" w:rsidRPr="00D406F9" w:rsidRDefault="00521409" w:rsidP="006A29FF">
      <w:pPr>
        <w:numPr>
          <w:ilvl w:val="0"/>
          <w:numId w:val="21"/>
        </w:numPr>
        <w:tabs>
          <w:tab w:val="clear" w:pos="644"/>
          <w:tab w:val="num" w:pos="700"/>
        </w:tabs>
        <w:ind w:left="680"/>
      </w:pPr>
      <w:r w:rsidRPr="00D406F9">
        <w:t>Numéro d'identité d'entreprise (SIREN) :…………………………….</w:t>
      </w:r>
    </w:p>
    <w:p w14:paraId="6468AD57" w14:textId="77777777" w:rsidR="00521409" w:rsidRPr="00D406F9" w:rsidRDefault="00521409" w:rsidP="006A29FF">
      <w:pPr>
        <w:numPr>
          <w:ilvl w:val="0"/>
          <w:numId w:val="21"/>
        </w:numPr>
        <w:tabs>
          <w:tab w:val="clear" w:pos="644"/>
          <w:tab w:val="num" w:pos="700"/>
        </w:tabs>
        <w:ind w:left="680"/>
      </w:pPr>
      <w:r w:rsidRPr="00D406F9">
        <w:t>Code d'activité principale (APE) :……………………………………….</w:t>
      </w:r>
    </w:p>
    <w:p w14:paraId="1ECECF7B" w14:textId="77777777" w:rsidR="00521409" w:rsidRPr="00D406F9" w:rsidRDefault="00521409" w:rsidP="006A29FF">
      <w:pPr>
        <w:numPr>
          <w:ilvl w:val="0"/>
          <w:numId w:val="21"/>
        </w:numPr>
        <w:tabs>
          <w:tab w:val="clear" w:pos="644"/>
          <w:tab w:val="num" w:pos="700"/>
        </w:tabs>
        <w:ind w:left="680"/>
      </w:pPr>
      <w:r w:rsidRPr="00D406F9">
        <w:t>Numéro d'inscription au Registre du Commerce de :……………</w:t>
      </w:r>
    </w:p>
    <w:p w14:paraId="7EFA523C" w14:textId="77777777" w:rsidR="00521409" w:rsidRPr="00D406F9" w:rsidRDefault="00521409" w:rsidP="006A29FF">
      <w:pPr>
        <w:numPr>
          <w:ilvl w:val="0"/>
          <w:numId w:val="21"/>
        </w:numPr>
        <w:tabs>
          <w:tab w:val="clear" w:pos="644"/>
          <w:tab w:val="num" w:pos="700"/>
        </w:tabs>
        <w:ind w:left="680"/>
      </w:pPr>
      <w:r w:rsidRPr="00D406F9">
        <w:t>Sous le N° :…………………………………………………………………….</w:t>
      </w:r>
    </w:p>
    <w:p w14:paraId="6431BC9C" w14:textId="77777777" w:rsidR="00521409" w:rsidRDefault="00521409" w:rsidP="00521409">
      <w:pPr>
        <w:rPr>
          <w:sz w:val="10"/>
        </w:rPr>
      </w:pPr>
    </w:p>
    <w:p w14:paraId="631D8D67" w14:textId="77777777" w:rsidR="000E277A" w:rsidRDefault="000E277A" w:rsidP="00521409">
      <w:pPr>
        <w:rPr>
          <w:sz w:val="10"/>
        </w:rPr>
      </w:pPr>
    </w:p>
    <w:p w14:paraId="7FC6955C" w14:textId="77777777" w:rsidR="00521409" w:rsidRPr="00D406F9" w:rsidRDefault="00521409" w:rsidP="006A29FF">
      <w:pPr>
        <w:numPr>
          <w:ilvl w:val="0"/>
          <w:numId w:val="22"/>
        </w:numPr>
        <w:rPr>
          <w:b/>
        </w:rPr>
      </w:pPr>
      <w:r w:rsidRPr="00D406F9">
        <w:rPr>
          <w:b/>
        </w:rPr>
        <w:t>M…………………………………………………………………………</w:t>
      </w:r>
    </w:p>
    <w:p w14:paraId="005CEEAD" w14:textId="77777777" w:rsidR="00521409" w:rsidRPr="00D406F9" w:rsidRDefault="00521409" w:rsidP="00521409">
      <w:pPr>
        <w:ind w:left="340"/>
        <w:rPr>
          <w:b/>
        </w:rPr>
      </w:pPr>
      <w:r w:rsidRPr="00D406F9">
        <w:rPr>
          <w:b/>
        </w:rPr>
        <w:t>Agissant au nom et pour le compte de la Société :…………</w:t>
      </w:r>
    </w:p>
    <w:p w14:paraId="083D06E4" w14:textId="77777777" w:rsidR="00521409" w:rsidRPr="00D406F9" w:rsidRDefault="00521409" w:rsidP="00521409">
      <w:pPr>
        <w:ind w:left="340"/>
      </w:pPr>
      <w:r w:rsidRPr="00D406F9">
        <w:rPr>
          <w:b/>
        </w:rPr>
        <w:t>dont le siège social est situé</w:t>
      </w:r>
      <w:r w:rsidRPr="00D406F9">
        <w:t xml:space="preserve"> :…………………………………………..</w:t>
      </w:r>
    </w:p>
    <w:p w14:paraId="283E1A78" w14:textId="77777777" w:rsidR="00521409" w:rsidRPr="00D406F9" w:rsidRDefault="00521409" w:rsidP="00521409">
      <w:pPr>
        <w:ind w:left="340"/>
      </w:pPr>
      <w:r w:rsidRPr="00D406F9">
        <w:t>…………………………………………………………………………………………..</w:t>
      </w:r>
    </w:p>
    <w:p w14:paraId="718A33F0" w14:textId="77777777" w:rsidR="00521409" w:rsidRPr="00D406F9" w:rsidRDefault="00521409" w:rsidP="006A29FF">
      <w:pPr>
        <w:numPr>
          <w:ilvl w:val="0"/>
          <w:numId w:val="23"/>
        </w:numPr>
        <w:tabs>
          <w:tab w:val="clear" w:pos="644"/>
          <w:tab w:val="num" w:pos="700"/>
        </w:tabs>
        <w:ind w:left="680"/>
      </w:pPr>
      <w:r w:rsidRPr="00D406F9">
        <w:t>Numéro d'identité d'entreprise (SIREN) :…………………………..</w:t>
      </w:r>
    </w:p>
    <w:p w14:paraId="5DF784A5" w14:textId="77777777" w:rsidR="00521409" w:rsidRPr="00D406F9" w:rsidRDefault="00521409" w:rsidP="006A29FF">
      <w:pPr>
        <w:numPr>
          <w:ilvl w:val="0"/>
          <w:numId w:val="23"/>
        </w:numPr>
        <w:tabs>
          <w:tab w:val="clear" w:pos="644"/>
          <w:tab w:val="num" w:pos="700"/>
        </w:tabs>
        <w:ind w:left="680"/>
      </w:pPr>
      <w:r w:rsidRPr="00D406F9">
        <w:t>Code d'activité principale (APE) :………………………………..…….</w:t>
      </w:r>
    </w:p>
    <w:p w14:paraId="7BA8994F" w14:textId="77777777" w:rsidR="00521409" w:rsidRPr="00D406F9" w:rsidRDefault="00521409" w:rsidP="006A29FF">
      <w:pPr>
        <w:numPr>
          <w:ilvl w:val="0"/>
          <w:numId w:val="23"/>
        </w:numPr>
        <w:tabs>
          <w:tab w:val="clear" w:pos="644"/>
          <w:tab w:val="num" w:pos="700"/>
        </w:tabs>
        <w:ind w:left="680"/>
      </w:pPr>
      <w:r w:rsidRPr="00D406F9">
        <w:t>Numéro d'inscription au Registre du Commerce de :…….…….</w:t>
      </w:r>
    </w:p>
    <w:p w14:paraId="0E0E7712" w14:textId="77777777" w:rsidR="00521409" w:rsidRPr="00D406F9" w:rsidRDefault="00521409" w:rsidP="006A29FF">
      <w:pPr>
        <w:numPr>
          <w:ilvl w:val="0"/>
          <w:numId w:val="23"/>
        </w:numPr>
        <w:tabs>
          <w:tab w:val="clear" w:pos="644"/>
          <w:tab w:val="num" w:pos="700"/>
        </w:tabs>
        <w:ind w:left="680"/>
      </w:pPr>
      <w:r w:rsidRPr="00D406F9">
        <w:t>Sous le N° :……………………………………………………….…………..</w:t>
      </w:r>
    </w:p>
    <w:p w14:paraId="5BFA9B52" w14:textId="77777777" w:rsidR="00521409" w:rsidRPr="00D406F9" w:rsidRDefault="00521409" w:rsidP="00521409"/>
    <w:p w14:paraId="382571F4" w14:textId="77777777" w:rsidR="00521409" w:rsidRPr="00D406F9" w:rsidRDefault="00521409" w:rsidP="00521409">
      <w:pPr>
        <w:rPr>
          <w:sz w:val="6"/>
        </w:rPr>
      </w:pPr>
    </w:p>
    <w:p w14:paraId="0F917D54" w14:textId="77777777" w:rsidR="00521409" w:rsidRPr="00D406F9" w:rsidRDefault="00521409" w:rsidP="006A29FF">
      <w:pPr>
        <w:numPr>
          <w:ilvl w:val="0"/>
          <w:numId w:val="24"/>
        </w:numPr>
      </w:pPr>
      <w:r w:rsidRPr="00D406F9">
        <w:t>après avoir pris connaissance du Dossier de Consultation des Entreprises (D.C.E.), et notamment du Cahier des Clauses Techniques Particulières (CCTP), du Cahier des Clauses Administratives Particulières (C.C.A.P.) et des documents qui y sont mentionnés.</w:t>
      </w:r>
    </w:p>
    <w:p w14:paraId="5B81B144" w14:textId="77777777" w:rsidR="00521409" w:rsidRPr="00D406F9" w:rsidRDefault="00521409" w:rsidP="00521409">
      <w:pPr>
        <w:rPr>
          <w:sz w:val="6"/>
        </w:rPr>
      </w:pPr>
    </w:p>
    <w:p w14:paraId="197A6EEC" w14:textId="77777777" w:rsidR="00521409" w:rsidRPr="00D406F9" w:rsidRDefault="00521409" w:rsidP="006A29FF">
      <w:pPr>
        <w:numPr>
          <w:ilvl w:val="0"/>
          <w:numId w:val="24"/>
        </w:numPr>
      </w:pPr>
      <w:r w:rsidRPr="00D406F9">
        <w:t xml:space="preserve">et après avoir produit l'ensemble des documents, renseignements, déclarations visés </w:t>
      </w:r>
      <w:r w:rsidR="000E277A">
        <w:t>à l’article R. 2143-6 du code de la commande publique.</w:t>
      </w:r>
    </w:p>
    <w:p w14:paraId="08FE18D2" w14:textId="77777777" w:rsidR="00521409" w:rsidRPr="00D406F9" w:rsidRDefault="00521409" w:rsidP="00521409">
      <w:pPr>
        <w:rPr>
          <w:sz w:val="16"/>
        </w:rPr>
      </w:pPr>
    </w:p>
    <w:p w14:paraId="170AF5E6" w14:textId="77777777" w:rsidR="00521409" w:rsidRPr="00D406F9" w:rsidRDefault="00521409" w:rsidP="00521409">
      <w:pPr>
        <w:rPr>
          <w:sz w:val="16"/>
        </w:rPr>
      </w:pPr>
    </w:p>
    <w:p w14:paraId="1A884895" w14:textId="77777777" w:rsidR="00521409" w:rsidRPr="00D406F9" w:rsidRDefault="00521409" w:rsidP="00521409">
      <w:r w:rsidRPr="00D406F9">
        <w:rPr>
          <w:b/>
        </w:rPr>
        <w:t>NOUS ENGAGEONS</w:t>
      </w:r>
      <w:r w:rsidRPr="00D406F9">
        <w:t>, sans réserve, en tant qu'entrepreneurs groupés conjoints, conformément aux stipulations des documents visés ci-dessus, à exécuter les travaux dans les conditions ci-après définies.</w:t>
      </w:r>
    </w:p>
    <w:p w14:paraId="79552F4D" w14:textId="77777777" w:rsidR="00521409" w:rsidRPr="00D406F9" w:rsidRDefault="00521409" w:rsidP="00521409">
      <w:r w:rsidRPr="00D406F9">
        <w:t>Les offres ainsi présentées ne nous lient toutefois que si leur acceptation nous est notifiée dans le délai précisé à cet effet dans l'avis d'appel public à la concurrence et compté à partir de la date limite fixée pour la remise des offres.</w:t>
      </w:r>
    </w:p>
    <w:p w14:paraId="54049F7F" w14:textId="77777777" w:rsidR="00521409" w:rsidRPr="00D406F9" w:rsidRDefault="00521409" w:rsidP="00521409">
      <w:pPr>
        <w:ind w:right="-144"/>
      </w:pPr>
      <w:r w:rsidRPr="00D406F9">
        <w:t>L’ensemble des entrepreneurs groupés conjoints est désigné dans le présent marché sous l’appellation : « l’Entrepreneur ».</w:t>
      </w:r>
    </w:p>
    <w:p w14:paraId="5067B529" w14:textId="77777777" w:rsidR="00521409" w:rsidRPr="00D406F9" w:rsidRDefault="00521409" w:rsidP="00521409"/>
    <w:p w14:paraId="359DC08F" w14:textId="77777777" w:rsidR="00521409" w:rsidRPr="00D406F9" w:rsidRDefault="00521409" w:rsidP="00521409">
      <w:r w:rsidRPr="00D406F9">
        <w:t xml:space="preserve">M……………………………agissant au nom est pour le compte de la société ………………..est le mandataire </w:t>
      </w:r>
      <w:r w:rsidR="00023D76">
        <w:t xml:space="preserve">solidaire </w:t>
      </w:r>
      <w:r w:rsidRPr="00D406F9">
        <w:t>du groupement conjoint.</w:t>
      </w:r>
    </w:p>
    <w:p w14:paraId="7FF0FF8B" w14:textId="77777777" w:rsidR="00521409" w:rsidRPr="00D406F9" w:rsidRDefault="00521409" w:rsidP="00521409"/>
    <w:p w14:paraId="5B887047" w14:textId="77777777" w:rsidR="00521409" w:rsidRPr="00D406F9" w:rsidRDefault="00521409" w:rsidP="00521409"/>
    <w:p w14:paraId="1C484C81" w14:textId="77777777" w:rsidR="00521409" w:rsidRPr="00D406F9" w:rsidRDefault="00521409" w:rsidP="00521409"/>
    <w:p w14:paraId="1CABBC3E" w14:textId="4E530ADC" w:rsidR="00521409" w:rsidRDefault="00521409" w:rsidP="006A29FF">
      <w:pPr>
        <w:pStyle w:val="Titre1"/>
        <w:numPr>
          <w:ilvl w:val="0"/>
          <w:numId w:val="9"/>
        </w:numPr>
      </w:pPr>
      <w:r w:rsidRPr="00D406F9">
        <w:br w:type="page"/>
      </w:r>
      <w:bookmarkStart w:id="2" w:name="_Toc160699220"/>
      <w:r w:rsidRPr="00D406F9">
        <w:lastRenderedPageBreak/>
        <w:t>Prix</w:t>
      </w:r>
      <w:bookmarkEnd w:id="2"/>
    </w:p>
    <w:p w14:paraId="62D46C44" w14:textId="77777777" w:rsidR="00F80A85" w:rsidRPr="00F80A85" w:rsidRDefault="00F80A85" w:rsidP="00F80A85"/>
    <w:p w14:paraId="03616607" w14:textId="77777777" w:rsidR="00521409" w:rsidRDefault="00521409" w:rsidP="00DD3C36">
      <w:pPr>
        <w:pStyle w:val="Titre2"/>
      </w:pPr>
      <w:bookmarkStart w:id="3" w:name="_Toc160699221"/>
      <w:r>
        <w:t xml:space="preserve">Mois </w:t>
      </w:r>
      <w:r w:rsidRPr="00DD3C36">
        <w:t>d’établissement</w:t>
      </w:r>
      <w:r>
        <w:t xml:space="preserve"> des prix</w:t>
      </w:r>
      <w:bookmarkEnd w:id="3"/>
      <w:r>
        <w:t xml:space="preserve"> </w:t>
      </w:r>
    </w:p>
    <w:p w14:paraId="4A93C34E" w14:textId="0C517E29" w:rsidR="00521409" w:rsidRDefault="00521409" w:rsidP="00521409">
      <w:r w:rsidRPr="00D245AE">
        <w:t xml:space="preserve">Les prix du présent marché sont réputés établis sur la base des conditions économiques du mois appelé « mois zéro » défini dans l’article « </w:t>
      </w:r>
      <w:r>
        <w:t>V</w:t>
      </w:r>
      <w:r w:rsidRPr="00D245AE">
        <w:t>ariation de prix » du CCAP</w:t>
      </w:r>
      <w:r>
        <w:t>.</w:t>
      </w:r>
    </w:p>
    <w:p w14:paraId="2D619C80" w14:textId="171273DE" w:rsidR="00317D7A" w:rsidRDefault="00317D7A" w:rsidP="00521409"/>
    <w:p w14:paraId="39F3CB43" w14:textId="77777777" w:rsidR="00F80A85" w:rsidRDefault="00F80A85" w:rsidP="00521409"/>
    <w:p w14:paraId="21B859FC" w14:textId="77777777" w:rsidR="00521409" w:rsidRDefault="00521409" w:rsidP="00DD3C36">
      <w:pPr>
        <w:pStyle w:val="Titre2"/>
      </w:pPr>
      <w:bookmarkStart w:id="4" w:name="_Ref448323335"/>
      <w:bookmarkStart w:id="5" w:name="_Toc160699222"/>
      <w:r w:rsidRPr="00DD3C36">
        <w:t>Montant</w:t>
      </w:r>
      <w:r>
        <w:t xml:space="preserve"> du marché</w:t>
      </w:r>
      <w:bookmarkEnd w:id="4"/>
      <w:bookmarkEnd w:id="5"/>
      <w:r>
        <w:t xml:space="preserve"> </w:t>
      </w:r>
    </w:p>
    <w:p w14:paraId="3860D970" w14:textId="267BA200" w:rsidR="00521409" w:rsidRDefault="00521409" w:rsidP="00CC2712">
      <w:r w:rsidRPr="00CC2712">
        <w:t>L’évaluation de l’ensemble des travaux, telle qu’elle résulte du détail estimatif est :</w:t>
      </w:r>
    </w:p>
    <w:p w14:paraId="70029471" w14:textId="77777777" w:rsidR="00F80A85" w:rsidRPr="00CC2712" w:rsidRDefault="00F80A85" w:rsidP="00CC2712"/>
    <w:p w14:paraId="7F1D2856" w14:textId="77777777" w:rsidR="00F80A85" w:rsidRPr="00F80A85" w:rsidRDefault="00F80A85" w:rsidP="00F80A85">
      <w:pPr>
        <w:keepLines/>
        <w:tabs>
          <w:tab w:val="left" w:pos="284"/>
          <w:tab w:val="left" w:pos="567"/>
          <w:tab w:val="left" w:pos="851"/>
        </w:tabs>
        <w:ind w:firstLine="284"/>
        <w:rPr>
          <w:rFonts w:cs="Tahoma"/>
          <w:b/>
        </w:rPr>
      </w:pPr>
      <w:r w:rsidRPr="00F80A85">
        <w:rPr>
          <w:rFonts w:cs="Tahoma"/>
          <w:b/>
        </w:rPr>
        <w:t>Pour la solution de base :</w:t>
      </w:r>
    </w:p>
    <w:tbl>
      <w:tblPr>
        <w:tblW w:w="9210" w:type="dxa"/>
        <w:jc w:val="center"/>
        <w:tblLayout w:type="fixed"/>
        <w:tblCellMar>
          <w:left w:w="70" w:type="dxa"/>
          <w:right w:w="70" w:type="dxa"/>
        </w:tblCellMar>
        <w:tblLook w:val="0080" w:firstRow="0" w:lastRow="0" w:firstColumn="1" w:lastColumn="0" w:noHBand="0" w:noVBand="0"/>
      </w:tblPr>
      <w:tblGrid>
        <w:gridCol w:w="2480"/>
        <w:gridCol w:w="5674"/>
        <w:gridCol w:w="1056"/>
      </w:tblGrid>
      <w:tr w:rsidR="00F80A85" w:rsidRPr="00F80A85" w14:paraId="7B6978DA" w14:textId="77777777" w:rsidTr="00F15B22">
        <w:trPr>
          <w:cantSplit/>
          <w:jc w:val="center"/>
        </w:trPr>
        <w:tc>
          <w:tcPr>
            <w:tcW w:w="2478" w:type="dxa"/>
            <w:hideMark/>
          </w:tcPr>
          <w:p w14:paraId="1CA16F32" w14:textId="77777777" w:rsidR="00F80A85" w:rsidRPr="00F80A85" w:rsidRDefault="00F80A85" w:rsidP="00F80A85">
            <w:pPr>
              <w:keepLines/>
              <w:jc w:val="left"/>
              <w:rPr>
                <w:rFonts w:cs="Tahoma"/>
              </w:rPr>
            </w:pPr>
            <w:r w:rsidRPr="00F80A85">
              <w:rPr>
                <w:rFonts w:cs="Tahoma"/>
              </w:rPr>
              <w:t>Montant H.T.</w:t>
            </w:r>
          </w:p>
        </w:tc>
        <w:tc>
          <w:tcPr>
            <w:tcW w:w="5670" w:type="dxa"/>
            <w:hideMark/>
          </w:tcPr>
          <w:p w14:paraId="78337FB1" w14:textId="77777777" w:rsidR="00F80A85" w:rsidRPr="00F80A85" w:rsidRDefault="00F80A85" w:rsidP="00F80A85">
            <w:pPr>
              <w:keepLines/>
              <w:jc w:val="left"/>
              <w:rPr>
                <w:rFonts w:cs="Tahoma"/>
              </w:rPr>
            </w:pPr>
            <w:r w:rsidRPr="00F80A85">
              <w:rPr>
                <w:rFonts w:cs="Tahoma"/>
              </w:rPr>
              <w:t>:.....................................................................................</w:t>
            </w:r>
          </w:p>
        </w:tc>
        <w:tc>
          <w:tcPr>
            <w:tcW w:w="1055" w:type="dxa"/>
            <w:hideMark/>
          </w:tcPr>
          <w:p w14:paraId="6AB6A1C8" w14:textId="77777777" w:rsidR="00F80A85" w:rsidRPr="00F80A85" w:rsidRDefault="00F80A85" w:rsidP="00F80A85">
            <w:pPr>
              <w:keepLines/>
              <w:jc w:val="left"/>
              <w:rPr>
                <w:rFonts w:cs="Tahoma"/>
              </w:rPr>
            </w:pPr>
            <w:r w:rsidRPr="00F80A85">
              <w:rPr>
                <w:rFonts w:cs="Tahoma"/>
              </w:rPr>
              <w:t>Euros</w:t>
            </w:r>
          </w:p>
        </w:tc>
      </w:tr>
      <w:tr w:rsidR="00F80A85" w:rsidRPr="00F80A85" w14:paraId="7F0785D8" w14:textId="77777777" w:rsidTr="00F15B22">
        <w:trPr>
          <w:cantSplit/>
          <w:jc w:val="center"/>
        </w:trPr>
        <w:tc>
          <w:tcPr>
            <w:tcW w:w="2478" w:type="dxa"/>
            <w:hideMark/>
          </w:tcPr>
          <w:p w14:paraId="184E456C" w14:textId="77777777" w:rsidR="00F80A85" w:rsidRPr="00F80A85" w:rsidRDefault="00F80A85" w:rsidP="00F80A85">
            <w:pPr>
              <w:keepLines/>
              <w:jc w:val="left"/>
              <w:rPr>
                <w:rFonts w:cs="Tahoma"/>
              </w:rPr>
            </w:pPr>
            <w:r w:rsidRPr="00F80A85">
              <w:rPr>
                <w:rFonts w:cs="Tahoma"/>
              </w:rPr>
              <w:t>TVA (taux de .........%)</w:t>
            </w:r>
          </w:p>
        </w:tc>
        <w:tc>
          <w:tcPr>
            <w:tcW w:w="5670" w:type="dxa"/>
            <w:hideMark/>
          </w:tcPr>
          <w:p w14:paraId="0DCA0E63" w14:textId="77777777" w:rsidR="00F80A85" w:rsidRPr="00F80A85" w:rsidRDefault="00F80A85" w:rsidP="00F80A85">
            <w:pPr>
              <w:keepLines/>
              <w:jc w:val="left"/>
              <w:rPr>
                <w:rFonts w:cs="Tahoma"/>
              </w:rPr>
            </w:pPr>
            <w:r w:rsidRPr="00F80A85">
              <w:rPr>
                <w:rFonts w:cs="Tahoma"/>
              </w:rPr>
              <w:t>:.........................................................................................</w:t>
            </w:r>
          </w:p>
        </w:tc>
        <w:tc>
          <w:tcPr>
            <w:tcW w:w="1055" w:type="dxa"/>
            <w:hideMark/>
          </w:tcPr>
          <w:p w14:paraId="1B96B0C0" w14:textId="77777777" w:rsidR="00F80A85" w:rsidRPr="00F80A85" w:rsidRDefault="00F80A85" w:rsidP="00F80A85">
            <w:pPr>
              <w:keepLines/>
              <w:jc w:val="left"/>
              <w:rPr>
                <w:rFonts w:cs="Tahoma"/>
              </w:rPr>
            </w:pPr>
            <w:r w:rsidRPr="00F80A85">
              <w:rPr>
                <w:rFonts w:cs="Tahoma"/>
              </w:rPr>
              <w:t>Euros</w:t>
            </w:r>
          </w:p>
        </w:tc>
      </w:tr>
      <w:tr w:rsidR="00F80A85" w:rsidRPr="00F80A85" w14:paraId="68F8EC01" w14:textId="77777777" w:rsidTr="00F15B22">
        <w:trPr>
          <w:cantSplit/>
          <w:jc w:val="center"/>
        </w:trPr>
        <w:tc>
          <w:tcPr>
            <w:tcW w:w="2478" w:type="dxa"/>
            <w:hideMark/>
          </w:tcPr>
          <w:p w14:paraId="5EA6B657" w14:textId="77777777" w:rsidR="00F80A85" w:rsidRPr="00F80A85" w:rsidRDefault="00F80A85" w:rsidP="00F80A85">
            <w:pPr>
              <w:keepLines/>
              <w:jc w:val="left"/>
              <w:rPr>
                <w:rFonts w:cs="Tahoma"/>
              </w:rPr>
            </w:pPr>
            <w:r w:rsidRPr="00F80A85">
              <w:rPr>
                <w:rFonts w:cs="Tahoma"/>
              </w:rPr>
              <w:t>Montant T.T.C.</w:t>
            </w:r>
          </w:p>
        </w:tc>
        <w:tc>
          <w:tcPr>
            <w:tcW w:w="5670" w:type="dxa"/>
            <w:hideMark/>
          </w:tcPr>
          <w:p w14:paraId="3CADFFA6" w14:textId="77777777" w:rsidR="00F80A85" w:rsidRPr="00F80A85" w:rsidRDefault="00F80A85" w:rsidP="00F80A85">
            <w:pPr>
              <w:keepLines/>
              <w:jc w:val="left"/>
              <w:rPr>
                <w:rFonts w:cs="Tahoma"/>
              </w:rPr>
            </w:pPr>
            <w:r w:rsidRPr="00F80A85">
              <w:rPr>
                <w:rFonts w:cs="Tahoma"/>
              </w:rPr>
              <w:t>:.........................................................................................</w:t>
            </w:r>
          </w:p>
        </w:tc>
        <w:tc>
          <w:tcPr>
            <w:tcW w:w="1055" w:type="dxa"/>
            <w:hideMark/>
          </w:tcPr>
          <w:p w14:paraId="7A354730" w14:textId="77777777" w:rsidR="00F80A85" w:rsidRPr="00F80A85" w:rsidRDefault="00F80A85" w:rsidP="00F80A85">
            <w:pPr>
              <w:keepLines/>
              <w:jc w:val="left"/>
              <w:rPr>
                <w:rFonts w:cs="Tahoma"/>
              </w:rPr>
            </w:pPr>
            <w:r w:rsidRPr="00F80A85">
              <w:rPr>
                <w:rFonts w:cs="Tahoma"/>
              </w:rPr>
              <w:t>Euros</w:t>
            </w:r>
          </w:p>
        </w:tc>
      </w:tr>
      <w:tr w:rsidR="00F80A85" w:rsidRPr="00F80A85" w14:paraId="65AF27AE" w14:textId="77777777" w:rsidTr="00F15B22">
        <w:trPr>
          <w:cantSplit/>
          <w:jc w:val="center"/>
        </w:trPr>
        <w:tc>
          <w:tcPr>
            <w:tcW w:w="2478" w:type="dxa"/>
            <w:hideMark/>
          </w:tcPr>
          <w:p w14:paraId="3082CE09" w14:textId="77777777" w:rsidR="00F80A85" w:rsidRPr="00F80A85" w:rsidRDefault="00F80A85" w:rsidP="00F80A85">
            <w:pPr>
              <w:keepLines/>
              <w:jc w:val="left"/>
              <w:rPr>
                <w:rFonts w:cs="Tahoma"/>
              </w:rPr>
            </w:pPr>
            <w:r w:rsidRPr="00F80A85">
              <w:rPr>
                <w:rFonts w:cs="Tahoma"/>
              </w:rPr>
              <w:t>Soit en toutes lettres</w:t>
            </w:r>
          </w:p>
        </w:tc>
        <w:tc>
          <w:tcPr>
            <w:tcW w:w="6725" w:type="dxa"/>
            <w:gridSpan w:val="2"/>
            <w:hideMark/>
          </w:tcPr>
          <w:p w14:paraId="252709C9" w14:textId="77777777" w:rsidR="00F80A85" w:rsidRPr="00F80A85" w:rsidRDefault="00F80A85" w:rsidP="00F80A85">
            <w:pPr>
              <w:keepLines/>
              <w:jc w:val="left"/>
              <w:rPr>
                <w:rFonts w:cs="Tahoma"/>
              </w:rPr>
            </w:pPr>
            <w:r w:rsidRPr="00F80A85">
              <w:rPr>
                <w:rFonts w:cs="Tahoma"/>
              </w:rPr>
              <w:t>:...........................................................................................................</w:t>
            </w:r>
          </w:p>
        </w:tc>
      </w:tr>
      <w:tr w:rsidR="00F80A85" w:rsidRPr="00F80A85" w14:paraId="7ED11AF8" w14:textId="77777777" w:rsidTr="00F15B22">
        <w:trPr>
          <w:cantSplit/>
          <w:jc w:val="center"/>
        </w:trPr>
        <w:tc>
          <w:tcPr>
            <w:tcW w:w="9203" w:type="dxa"/>
            <w:gridSpan w:val="3"/>
            <w:hideMark/>
          </w:tcPr>
          <w:p w14:paraId="0B9218E1" w14:textId="77777777" w:rsidR="00F80A85" w:rsidRPr="00F80A85" w:rsidRDefault="00F80A85" w:rsidP="00F80A85">
            <w:pPr>
              <w:keepLines/>
              <w:jc w:val="left"/>
              <w:rPr>
                <w:rFonts w:cs="Tahoma"/>
              </w:rPr>
            </w:pPr>
            <w:r w:rsidRPr="00F80A85">
              <w:rPr>
                <w:rFonts w:cs="Tahoma"/>
              </w:rPr>
              <w:t>........................................................…..........................................................................................</w:t>
            </w:r>
          </w:p>
        </w:tc>
      </w:tr>
    </w:tbl>
    <w:p w14:paraId="370494E1" w14:textId="4ADEACB7" w:rsidR="00F80A85" w:rsidRDefault="00F80A85" w:rsidP="00F80A85">
      <w:pPr>
        <w:keepLines/>
        <w:tabs>
          <w:tab w:val="left" w:pos="284"/>
          <w:tab w:val="left" w:pos="567"/>
          <w:tab w:val="left" w:pos="851"/>
        </w:tabs>
        <w:ind w:firstLine="284"/>
        <w:rPr>
          <w:rFonts w:cs="Tahoma"/>
        </w:rPr>
      </w:pPr>
    </w:p>
    <w:p w14:paraId="5B94D0EE" w14:textId="77777777" w:rsidR="00F80A85" w:rsidRPr="00F80A85" w:rsidRDefault="00F80A85" w:rsidP="00F80A85">
      <w:pPr>
        <w:keepLines/>
        <w:tabs>
          <w:tab w:val="left" w:pos="284"/>
          <w:tab w:val="left" w:pos="567"/>
          <w:tab w:val="left" w:pos="851"/>
        </w:tabs>
        <w:ind w:firstLine="284"/>
        <w:rPr>
          <w:rFonts w:cs="Tahoma"/>
        </w:rPr>
      </w:pPr>
    </w:p>
    <w:p w14:paraId="45D04E16" w14:textId="0B8AAADD" w:rsidR="00F80A85" w:rsidRPr="00F80A85" w:rsidRDefault="00F80A85" w:rsidP="00F80A85">
      <w:pPr>
        <w:keepLines/>
        <w:tabs>
          <w:tab w:val="left" w:pos="284"/>
          <w:tab w:val="left" w:pos="567"/>
          <w:tab w:val="left" w:pos="851"/>
        </w:tabs>
        <w:ind w:firstLine="284"/>
        <w:rPr>
          <w:rFonts w:cs="Tahoma"/>
        </w:rPr>
      </w:pPr>
      <w:r w:rsidRPr="00F80A85">
        <w:rPr>
          <w:rFonts w:cs="Tahoma"/>
          <w:b/>
        </w:rPr>
        <w:t>Pour la variante imposée</w:t>
      </w:r>
      <w:r>
        <w:rPr>
          <w:rFonts w:cs="Tahoma"/>
          <w:b/>
        </w:rPr>
        <w:t xml:space="preserve"> n°1</w:t>
      </w:r>
      <w:r w:rsidRPr="00F80A85">
        <w:rPr>
          <w:rFonts w:cs="Tahoma"/>
          <w:b/>
        </w:rPr>
        <w:t> </w:t>
      </w:r>
      <w:r w:rsidRPr="00F80A85">
        <w:rPr>
          <w:rFonts w:cs="Tahoma"/>
        </w:rPr>
        <w:t>:</w:t>
      </w:r>
    </w:p>
    <w:tbl>
      <w:tblPr>
        <w:tblW w:w="9210" w:type="dxa"/>
        <w:jc w:val="center"/>
        <w:tblLayout w:type="fixed"/>
        <w:tblCellMar>
          <w:left w:w="70" w:type="dxa"/>
          <w:right w:w="70" w:type="dxa"/>
        </w:tblCellMar>
        <w:tblLook w:val="0080" w:firstRow="0" w:lastRow="0" w:firstColumn="1" w:lastColumn="0" w:noHBand="0" w:noVBand="0"/>
      </w:tblPr>
      <w:tblGrid>
        <w:gridCol w:w="2480"/>
        <w:gridCol w:w="5674"/>
        <w:gridCol w:w="1056"/>
      </w:tblGrid>
      <w:tr w:rsidR="00F80A85" w:rsidRPr="00F80A85" w14:paraId="378497A1" w14:textId="77777777" w:rsidTr="00F80A85">
        <w:trPr>
          <w:cantSplit/>
          <w:jc w:val="center"/>
        </w:trPr>
        <w:tc>
          <w:tcPr>
            <w:tcW w:w="2480" w:type="dxa"/>
            <w:hideMark/>
          </w:tcPr>
          <w:p w14:paraId="63506D5E" w14:textId="77777777" w:rsidR="00F80A85" w:rsidRPr="00F80A85" w:rsidRDefault="00F80A85" w:rsidP="00F80A85">
            <w:pPr>
              <w:keepLines/>
              <w:jc w:val="left"/>
              <w:rPr>
                <w:rFonts w:cs="Tahoma"/>
              </w:rPr>
            </w:pPr>
            <w:r w:rsidRPr="00F80A85">
              <w:rPr>
                <w:rFonts w:cs="Tahoma"/>
              </w:rPr>
              <w:t>Montant H.T.</w:t>
            </w:r>
          </w:p>
        </w:tc>
        <w:tc>
          <w:tcPr>
            <w:tcW w:w="5674" w:type="dxa"/>
            <w:hideMark/>
          </w:tcPr>
          <w:p w14:paraId="1F80A503" w14:textId="77777777" w:rsidR="00F80A85" w:rsidRPr="00F80A85" w:rsidRDefault="00F80A85" w:rsidP="00F80A85">
            <w:pPr>
              <w:keepLines/>
              <w:jc w:val="left"/>
              <w:rPr>
                <w:rFonts w:cs="Tahoma"/>
              </w:rPr>
            </w:pPr>
            <w:r w:rsidRPr="00F80A85">
              <w:rPr>
                <w:rFonts w:cs="Tahoma"/>
              </w:rPr>
              <w:t>:.....................................................................................</w:t>
            </w:r>
          </w:p>
        </w:tc>
        <w:tc>
          <w:tcPr>
            <w:tcW w:w="1056" w:type="dxa"/>
            <w:hideMark/>
          </w:tcPr>
          <w:p w14:paraId="25473337" w14:textId="77777777" w:rsidR="00F80A85" w:rsidRPr="00F80A85" w:rsidRDefault="00F80A85" w:rsidP="00F80A85">
            <w:pPr>
              <w:keepLines/>
              <w:jc w:val="left"/>
              <w:rPr>
                <w:rFonts w:cs="Tahoma"/>
              </w:rPr>
            </w:pPr>
            <w:r w:rsidRPr="00F80A85">
              <w:rPr>
                <w:rFonts w:cs="Tahoma"/>
              </w:rPr>
              <w:t>Euros</w:t>
            </w:r>
          </w:p>
        </w:tc>
      </w:tr>
      <w:tr w:rsidR="00F80A85" w:rsidRPr="00F80A85" w14:paraId="46729297" w14:textId="77777777" w:rsidTr="00F80A85">
        <w:trPr>
          <w:cantSplit/>
          <w:jc w:val="center"/>
        </w:trPr>
        <w:tc>
          <w:tcPr>
            <w:tcW w:w="2480" w:type="dxa"/>
            <w:hideMark/>
          </w:tcPr>
          <w:p w14:paraId="74B9BC60" w14:textId="77777777" w:rsidR="00F80A85" w:rsidRPr="00F80A85" w:rsidRDefault="00F80A85" w:rsidP="00F80A85">
            <w:pPr>
              <w:keepLines/>
              <w:jc w:val="left"/>
              <w:rPr>
                <w:rFonts w:cs="Tahoma"/>
              </w:rPr>
            </w:pPr>
            <w:r w:rsidRPr="00F80A85">
              <w:rPr>
                <w:rFonts w:cs="Tahoma"/>
              </w:rPr>
              <w:t>TVA (taux de .........%)</w:t>
            </w:r>
          </w:p>
        </w:tc>
        <w:tc>
          <w:tcPr>
            <w:tcW w:w="5674" w:type="dxa"/>
            <w:hideMark/>
          </w:tcPr>
          <w:p w14:paraId="147C9442" w14:textId="77777777" w:rsidR="00F80A85" w:rsidRPr="00F80A85" w:rsidRDefault="00F80A85" w:rsidP="00F80A85">
            <w:pPr>
              <w:keepLines/>
              <w:jc w:val="left"/>
              <w:rPr>
                <w:rFonts w:cs="Tahoma"/>
              </w:rPr>
            </w:pPr>
            <w:r w:rsidRPr="00F80A85">
              <w:rPr>
                <w:rFonts w:cs="Tahoma"/>
              </w:rPr>
              <w:t>:.........................................................................................</w:t>
            </w:r>
          </w:p>
        </w:tc>
        <w:tc>
          <w:tcPr>
            <w:tcW w:w="1056" w:type="dxa"/>
            <w:hideMark/>
          </w:tcPr>
          <w:p w14:paraId="0A505251" w14:textId="77777777" w:rsidR="00F80A85" w:rsidRPr="00F80A85" w:rsidRDefault="00F80A85" w:rsidP="00F80A85">
            <w:pPr>
              <w:keepLines/>
              <w:jc w:val="left"/>
              <w:rPr>
                <w:rFonts w:cs="Tahoma"/>
              </w:rPr>
            </w:pPr>
            <w:r w:rsidRPr="00F80A85">
              <w:rPr>
                <w:rFonts w:cs="Tahoma"/>
              </w:rPr>
              <w:t>Euros</w:t>
            </w:r>
          </w:p>
        </w:tc>
      </w:tr>
      <w:tr w:rsidR="00F80A85" w:rsidRPr="00F80A85" w14:paraId="0905ECD0" w14:textId="77777777" w:rsidTr="00F80A85">
        <w:trPr>
          <w:cantSplit/>
          <w:jc w:val="center"/>
        </w:trPr>
        <w:tc>
          <w:tcPr>
            <w:tcW w:w="2480" w:type="dxa"/>
            <w:hideMark/>
          </w:tcPr>
          <w:p w14:paraId="346E884B" w14:textId="77777777" w:rsidR="00F80A85" w:rsidRPr="00F80A85" w:rsidRDefault="00F80A85" w:rsidP="00F80A85">
            <w:pPr>
              <w:keepLines/>
              <w:jc w:val="left"/>
              <w:rPr>
                <w:rFonts w:cs="Tahoma"/>
              </w:rPr>
            </w:pPr>
            <w:r w:rsidRPr="00F80A85">
              <w:rPr>
                <w:rFonts w:cs="Tahoma"/>
              </w:rPr>
              <w:t>Montant T.T.C.</w:t>
            </w:r>
          </w:p>
        </w:tc>
        <w:tc>
          <w:tcPr>
            <w:tcW w:w="5674" w:type="dxa"/>
            <w:hideMark/>
          </w:tcPr>
          <w:p w14:paraId="0F6F6C22" w14:textId="77777777" w:rsidR="00F80A85" w:rsidRPr="00F80A85" w:rsidRDefault="00F80A85" w:rsidP="00F80A85">
            <w:pPr>
              <w:keepLines/>
              <w:jc w:val="left"/>
              <w:rPr>
                <w:rFonts w:cs="Tahoma"/>
              </w:rPr>
            </w:pPr>
            <w:r w:rsidRPr="00F80A85">
              <w:rPr>
                <w:rFonts w:cs="Tahoma"/>
              </w:rPr>
              <w:t>:.........................................................................................</w:t>
            </w:r>
          </w:p>
        </w:tc>
        <w:tc>
          <w:tcPr>
            <w:tcW w:w="1056" w:type="dxa"/>
            <w:hideMark/>
          </w:tcPr>
          <w:p w14:paraId="40940162" w14:textId="77777777" w:rsidR="00F80A85" w:rsidRPr="00F80A85" w:rsidRDefault="00F80A85" w:rsidP="00F80A85">
            <w:pPr>
              <w:keepLines/>
              <w:jc w:val="left"/>
              <w:rPr>
                <w:rFonts w:cs="Tahoma"/>
              </w:rPr>
            </w:pPr>
            <w:r w:rsidRPr="00F80A85">
              <w:rPr>
                <w:rFonts w:cs="Tahoma"/>
              </w:rPr>
              <w:t>Euros</w:t>
            </w:r>
          </w:p>
        </w:tc>
      </w:tr>
      <w:tr w:rsidR="00F80A85" w:rsidRPr="00F80A85" w14:paraId="72CCA50A" w14:textId="77777777" w:rsidTr="00F80A85">
        <w:trPr>
          <w:cantSplit/>
          <w:jc w:val="center"/>
        </w:trPr>
        <w:tc>
          <w:tcPr>
            <w:tcW w:w="2480" w:type="dxa"/>
            <w:hideMark/>
          </w:tcPr>
          <w:p w14:paraId="435AA3BB" w14:textId="77777777" w:rsidR="00F80A85" w:rsidRPr="00F80A85" w:rsidRDefault="00F80A85" w:rsidP="00F80A85">
            <w:pPr>
              <w:keepLines/>
              <w:jc w:val="left"/>
              <w:rPr>
                <w:rFonts w:cs="Tahoma"/>
              </w:rPr>
            </w:pPr>
            <w:r w:rsidRPr="00F80A85">
              <w:rPr>
                <w:rFonts w:cs="Tahoma"/>
              </w:rPr>
              <w:t>Soit en toutes lettres</w:t>
            </w:r>
          </w:p>
        </w:tc>
        <w:tc>
          <w:tcPr>
            <w:tcW w:w="6730" w:type="dxa"/>
            <w:gridSpan w:val="2"/>
            <w:hideMark/>
          </w:tcPr>
          <w:p w14:paraId="0748114E" w14:textId="77777777" w:rsidR="00F80A85" w:rsidRPr="00F80A85" w:rsidRDefault="00F80A85" w:rsidP="00F80A85">
            <w:pPr>
              <w:keepLines/>
              <w:jc w:val="left"/>
              <w:rPr>
                <w:rFonts w:cs="Tahoma"/>
              </w:rPr>
            </w:pPr>
            <w:r w:rsidRPr="00F80A85">
              <w:rPr>
                <w:rFonts w:cs="Tahoma"/>
              </w:rPr>
              <w:t>:...........................................................................................................</w:t>
            </w:r>
          </w:p>
        </w:tc>
      </w:tr>
      <w:tr w:rsidR="00F80A85" w:rsidRPr="00D406F9" w14:paraId="7B3B2668" w14:textId="77777777" w:rsidTr="00F80A85">
        <w:trPr>
          <w:cantSplit/>
          <w:jc w:val="center"/>
        </w:trPr>
        <w:tc>
          <w:tcPr>
            <w:tcW w:w="9210" w:type="dxa"/>
            <w:gridSpan w:val="3"/>
            <w:hideMark/>
          </w:tcPr>
          <w:p w14:paraId="2FE46A51" w14:textId="77777777" w:rsidR="00F80A85" w:rsidRPr="00F80A85" w:rsidRDefault="00F80A85" w:rsidP="00F80A85">
            <w:pPr>
              <w:keepLines/>
              <w:jc w:val="left"/>
              <w:rPr>
                <w:rFonts w:cs="Tahoma"/>
              </w:rPr>
            </w:pPr>
            <w:r w:rsidRPr="00F80A85">
              <w:rPr>
                <w:rFonts w:cs="Tahoma"/>
              </w:rPr>
              <w:t>........................................................…..........................................................................................</w:t>
            </w:r>
          </w:p>
          <w:p w14:paraId="77F985E6" w14:textId="225E9A40" w:rsidR="00F80A85" w:rsidRDefault="00F80A85" w:rsidP="00F80A85">
            <w:pPr>
              <w:keepLines/>
              <w:jc w:val="left"/>
              <w:rPr>
                <w:rFonts w:cs="Tahoma"/>
              </w:rPr>
            </w:pPr>
          </w:p>
          <w:p w14:paraId="68CF7EAA" w14:textId="79316B97" w:rsidR="00F80A85" w:rsidRPr="00F80A85" w:rsidRDefault="00F80A85" w:rsidP="00F80A85">
            <w:pPr>
              <w:keepLines/>
              <w:jc w:val="left"/>
              <w:rPr>
                <w:rFonts w:cs="Tahoma"/>
              </w:rPr>
            </w:pPr>
          </w:p>
        </w:tc>
      </w:tr>
    </w:tbl>
    <w:p w14:paraId="5529F3CA" w14:textId="0BB90067" w:rsidR="00F80A85" w:rsidRPr="00F80A85" w:rsidRDefault="00F80A85" w:rsidP="00F80A85">
      <w:pPr>
        <w:keepLines/>
        <w:tabs>
          <w:tab w:val="left" w:pos="284"/>
          <w:tab w:val="left" w:pos="567"/>
          <w:tab w:val="left" w:pos="851"/>
        </w:tabs>
        <w:ind w:firstLine="284"/>
        <w:rPr>
          <w:rFonts w:cs="Tahoma"/>
        </w:rPr>
      </w:pPr>
      <w:r w:rsidRPr="00F80A85">
        <w:rPr>
          <w:rFonts w:cs="Tahoma"/>
          <w:b/>
        </w:rPr>
        <w:t>Pour la variante imposée</w:t>
      </w:r>
      <w:r>
        <w:rPr>
          <w:rFonts w:cs="Tahoma"/>
          <w:b/>
        </w:rPr>
        <w:t xml:space="preserve"> n</w:t>
      </w:r>
      <w:r>
        <w:rPr>
          <w:rFonts w:cs="Tahoma"/>
          <w:b/>
        </w:rPr>
        <w:t>°2</w:t>
      </w:r>
      <w:r w:rsidRPr="00F80A85">
        <w:rPr>
          <w:rFonts w:cs="Tahoma"/>
          <w:b/>
        </w:rPr>
        <w:t> </w:t>
      </w:r>
      <w:r w:rsidRPr="00F80A85">
        <w:rPr>
          <w:rFonts w:cs="Tahoma"/>
        </w:rPr>
        <w:t>:</w:t>
      </w:r>
    </w:p>
    <w:tbl>
      <w:tblPr>
        <w:tblW w:w="9210" w:type="dxa"/>
        <w:jc w:val="center"/>
        <w:tblLayout w:type="fixed"/>
        <w:tblCellMar>
          <w:left w:w="70" w:type="dxa"/>
          <w:right w:w="70" w:type="dxa"/>
        </w:tblCellMar>
        <w:tblLook w:val="0080" w:firstRow="0" w:lastRow="0" w:firstColumn="1" w:lastColumn="0" w:noHBand="0" w:noVBand="0"/>
      </w:tblPr>
      <w:tblGrid>
        <w:gridCol w:w="2480"/>
        <w:gridCol w:w="5674"/>
        <w:gridCol w:w="1056"/>
      </w:tblGrid>
      <w:tr w:rsidR="00F80A85" w:rsidRPr="00F80A85" w14:paraId="436A81FA" w14:textId="77777777" w:rsidTr="00F15B22">
        <w:trPr>
          <w:cantSplit/>
          <w:jc w:val="center"/>
        </w:trPr>
        <w:tc>
          <w:tcPr>
            <w:tcW w:w="2478" w:type="dxa"/>
            <w:hideMark/>
          </w:tcPr>
          <w:p w14:paraId="457A7D99" w14:textId="77777777" w:rsidR="00F80A85" w:rsidRPr="00F80A85" w:rsidRDefault="00F80A85" w:rsidP="00F15B22">
            <w:pPr>
              <w:keepLines/>
              <w:jc w:val="left"/>
              <w:rPr>
                <w:rFonts w:cs="Tahoma"/>
              </w:rPr>
            </w:pPr>
            <w:r w:rsidRPr="00F80A85">
              <w:rPr>
                <w:rFonts w:cs="Tahoma"/>
              </w:rPr>
              <w:t>Montant H.T.</w:t>
            </w:r>
          </w:p>
        </w:tc>
        <w:tc>
          <w:tcPr>
            <w:tcW w:w="5670" w:type="dxa"/>
            <w:hideMark/>
          </w:tcPr>
          <w:p w14:paraId="07314208" w14:textId="77777777" w:rsidR="00F80A85" w:rsidRPr="00F80A85" w:rsidRDefault="00F80A85" w:rsidP="00F15B22">
            <w:pPr>
              <w:keepLines/>
              <w:jc w:val="left"/>
              <w:rPr>
                <w:rFonts w:cs="Tahoma"/>
              </w:rPr>
            </w:pPr>
            <w:r w:rsidRPr="00F80A85">
              <w:rPr>
                <w:rFonts w:cs="Tahoma"/>
              </w:rPr>
              <w:t>:.....................................................................................</w:t>
            </w:r>
          </w:p>
        </w:tc>
        <w:tc>
          <w:tcPr>
            <w:tcW w:w="1055" w:type="dxa"/>
            <w:hideMark/>
          </w:tcPr>
          <w:p w14:paraId="07BEF285" w14:textId="77777777" w:rsidR="00F80A85" w:rsidRPr="00F80A85" w:rsidRDefault="00F80A85" w:rsidP="00F15B22">
            <w:pPr>
              <w:keepLines/>
              <w:jc w:val="left"/>
              <w:rPr>
                <w:rFonts w:cs="Tahoma"/>
              </w:rPr>
            </w:pPr>
            <w:r w:rsidRPr="00F80A85">
              <w:rPr>
                <w:rFonts w:cs="Tahoma"/>
              </w:rPr>
              <w:t>Euros</w:t>
            </w:r>
          </w:p>
        </w:tc>
      </w:tr>
      <w:tr w:rsidR="00F80A85" w:rsidRPr="00F80A85" w14:paraId="0B20E718" w14:textId="77777777" w:rsidTr="00F15B22">
        <w:trPr>
          <w:cantSplit/>
          <w:jc w:val="center"/>
        </w:trPr>
        <w:tc>
          <w:tcPr>
            <w:tcW w:w="2478" w:type="dxa"/>
            <w:hideMark/>
          </w:tcPr>
          <w:p w14:paraId="68092D5C" w14:textId="77777777" w:rsidR="00F80A85" w:rsidRPr="00F80A85" w:rsidRDefault="00F80A85" w:rsidP="00F15B22">
            <w:pPr>
              <w:keepLines/>
              <w:jc w:val="left"/>
              <w:rPr>
                <w:rFonts w:cs="Tahoma"/>
              </w:rPr>
            </w:pPr>
            <w:r w:rsidRPr="00F80A85">
              <w:rPr>
                <w:rFonts w:cs="Tahoma"/>
              </w:rPr>
              <w:t>TVA (taux de .........%)</w:t>
            </w:r>
          </w:p>
        </w:tc>
        <w:tc>
          <w:tcPr>
            <w:tcW w:w="5670" w:type="dxa"/>
            <w:hideMark/>
          </w:tcPr>
          <w:p w14:paraId="431DFE95" w14:textId="77777777" w:rsidR="00F80A85" w:rsidRPr="00F80A85" w:rsidRDefault="00F80A85" w:rsidP="00F15B22">
            <w:pPr>
              <w:keepLines/>
              <w:jc w:val="left"/>
              <w:rPr>
                <w:rFonts w:cs="Tahoma"/>
              </w:rPr>
            </w:pPr>
            <w:r w:rsidRPr="00F80A85">
              <w:rPr>
                <w:rFonts w:cs="Tahoma"/>
              </w:rPr>
              <w:t>:.........................................................................................</w:t>
            </w:r>
          </w:p>
        </w:tc>
        <w:tc>
          <w:tcPr>
            <w:tcW w:w="1055" w:type="dxa"/>
            <w:hideMark/>
          </w:tcPr>
          <w:p w14:paraId="70BC8400" w14:textId="77777777" w:rsidR="00F80A85" w:rsidRPr="00F80A85" w:rsidRDefault="00F80A85" w:rsidP="00F15B22">
            <w:pPr>
              <w:keepLines/>
              <w:jc w:val="left"/>
              <w:rPr>
                <w:rFonts w:cs="Tahoma"/>
              </w:rPr>
            </w:pPr>
            <w:r w:rsidRPr="00F80A85">
              <w:rPr>
                <w:rFonts w:cs="Tahoma"/>
              </w:rPr>
              <w:t>Euros</w:t>
            </w:r>
          </w:p>
        </w:tc>
      </w:tr>
      <w:tr w:rsidR="00F80A85" w:rsidRPr="00F80A85" w14:paraId="71095F93" w14:textId="77777777" w:rsidTr="00F15B22">
        <w:trPr>
          <w:cantSplit/>
          <w:jc w:val="center"/>
        </w:trPr>
        <w:tc>
          <w:tcPr>
            <w:tcW w:w="2478" w:type="dxa"/>
            <w:hideMark/>
          </w:tcPr>
          <w:p w14:paraId="084E3733" w14:textId="77777777" w:rsidR="00F80A85" w:rsidRPr="00F80A85" w:rsidRDefault="00F80A85" w:rsidP="00F15B22">
            <w:pPr>
              <w:keepLines/>
              <w:jc w:val="left"/>
              <w:rPr>
                <w:rFonts w:cs="Tahoma"/>
              </w:rPr>
            </w:pPr>
            <w:r w:rsidRPr="00F80A85">
              <w:rPr>
                <w:rFonts w:cs="Tahoma"/>
              </w:rPr>
              <w:t>Montant T.T.C.</w:t>
            </w:r>
          </w:p>
        </w:tc>
        <w:tc>
          <w:tcPr>
            <w:tcW w:w="5670" w:type="dxa"/>
            <w:hideMark/>
          </w:tcPr>
          <w:p w14:paraId="3BA84AD6" w14:textId="77777777" w:rsidR="00F80A85" w:rsidRPr="00F80A85" w:rsidRDefault="00F80A85" w:rsidP="00F15B22">
            <w:pPr>
              <w:keepLines/>
              <w:jc w:val="left"/>
              <w:rPr>
                <w:rFonts w:cs="Tahoma"/>
              </w:rPr>
            </w:pPr>
            <w:r w:rsidRPr="00F80A85">
              <w:rPr>
                <w:rFonts w:cs="Tahoma"/>
              </w:rPr>
              <w:t>:.........................................................................................</w:t>
            </w:r>
          </w:p>
        </w:tc>
        <w:tc>
          <w:tcPr>
            <w:tcW w:w="1055" w:type="dxa"/>
            <w:hideMark/>
          </w:tcPr>
          <w:p w14:paraId="424BCD22" w14:textId="77777777" w:rsidR="00F80A85" w:rsidRPr="00F80A85" w:rsidRDefault="00F80A85" w:rsidP="00F15B22">
            <w:pPr>
              <w:keepLines/>
              <w:jc w:val="left"/>
              <w:rPr>
                <w:rFonts w:cs="Tahoma"/>
              </w:rPr>
            </w:pPr>
            <w:r w:rsidRPr="00F80A85">
              <w:rPr>
                <w:rFonts w:cs="Tahoma"/>
              </w:rPr>
              <w:t>Euros</w:t>
            </w:r>
          </w:p>
        </w:tc>
      </w:tr>
      <w:tr w:rsidR="00F80A85" w:rsidRPr="00F80A85" w14:paraId="0D4BEC01" w14:textId="77777777" w:rsidTr="00F15B22">
        <w:trPr>
          <w:cantSplit/>
          <w:jc w:val="center"/>
        </w:trPr>
        <w:tc>
          <w:tcPr>
            <w:tcW w:w="2478" w:type="dxa"/>
            <w:hideMark/>
          </w:tcPr>
          <w:p w14:paraId="0FA47C85" w14:textId="77777777" w:rsidR="00F80A85" w:rsidRPr="00F80A85" w:rsidRDefault="00F80A85" w:rsidP="00F15B22">
            <w:pPr>
              <w:keepLines/>
              <w:jc w:val="left"/>
              <w:rPr>
                <w:rFonts w:cs="Tahoma"/>
              </w:rPr>
            </w:pPr>
            <w:r w:rsidRPr="00F80A85">
              <w:rPr>
                <w:rFonts w:cs="Tahoma"/>
              </w:rPr>
              <w:t>Soit en toutes lettres</w:t>
            </w:r>
          </w:p>
        </w:tc>
        <w:tc>
          <w:tcPr>
            <w:tcW w:w="6725" w:type="dxa"/>
            <w:gridSpan w:val="2"/>
            <w:hideMark/>
          </w:tcPr>
          <w:p w14:paraId="3449C65F" w14:textId="77777777" w:rsidR="00F80A85" w:rsidRPr="00F80A85" w:rsidRDefault="00F80A85" w:rsidP="00F15B22">
            <w:pPr>
              <w:keepLines/>
              <w:jc w:val="left"/>
              <w:rPr>
                <w:rFonts w:cs="Tahoma"/>
              </w:rPr>
            </w:pPr>
            <w:r w:rsidRPr="00F80A85">
              <w:rPr>
                <w:rFonts w:cs="Tahoma"/>
              </w:rPr>
              <w:t>:...........................................................................................................</w:t>
            </w:r>
          </w:p>
        </w:tc>
      </w:tr>
      <w:tr w:rsidR="00F80A85" w:rsidRPr="00D406F9" w14:paraId="1A5BCF76" w14:textId="77777777" w:rsidTr="00F15B22">
        <w:trPr>
          <w:cantSplit/>
          <w:jc w:val="center"/>
        </w:trPr>
        <w:tc>
          <w:tcPr>
            <w:tcW w:w="9203" w:type="dxa"/>
            <w:gridSpan w:val="3"/>
            <w:hideMark/>
          </w:tcPr>
          <w:p w14:paraId="34A98C66" w14:textId="77777777" w:rsidR="00F80A85" w:rsidRPr="00F80A85" w:rsidRDefault="00F80A85" w:rsidP="00F15B22">
            <w:pPr>
              <w:keepLines/>
              <w:jc w:val="left"/>
              <w:rPr>
                <w:rFonts w:cs="Tahoma"/>
              </w:rPr>
            </w:pPr>
            <w:r w:rsidRPr="00F80A85">
              <w:rPr>
                <w:rFonts w:cs="Tahoma"/>
              </w:rPr>
              <w:t>........................................................…..........................................................................................</w:t>
            </w:r>
          </w:p>
          <w:p w14:paraId="677BFB12" w14:textId="77777777" w:rsidR="00F80A85" w:rsidRPr="00F80A85" w:rsidRDefault="00F80A85" w:rsidP="00F15B22">
            <w:pPr>
              <w:keepLines/>
              <w:jc w:val="left"/>
              <w:rPr>
                <w:rFonts w:cs="Tahoma"/>
              </w:rPr>
            </w:pPr>
          </w:p>
        </w:tc>
      </w:tr>
    </w:tbl>
    <w:p w14:paraId="678872C5" w14:textId="73596E17" w:rsidR="00F80A85" w:rsidRDefault="00F80A85" w:rsidP="00521409">
      <w:pPr>
        <w:tabs>
          <w:tab w:val="left" w:pos="6379"/>
        </w:tabs>
        <w:spacing w:after="60"/>
      </w:pPr>
    </w:p>
    <w:p w14:paraId="48E1681C" w14:textId="77777777" w:rsidR="00F80A85" w:rsidRDefault="00F80A85">
      <w:pPr>
        <w:jc w:val="left"/>
      </w:pPr>
      <w:r>
        <w:br w:type="page"/>
      </w:r>
    </w:p>
    <w:p w14:paraId="58876536" w14:textId="77777777" w:rsidR="00521409" w:rsidRDefault="00521409" w:rsidP="00DD3C36">
      <w:pPr>
        <w:pStyle w:val="Titre2"/>
      </w:pPr>
      <w:bookmarkStart w:id="6" w:name="_Toc160699223"/>
      <w:r>
        <w:lastRenderedPageBreak/>
        <w:t xml:space="preserve">Montant </w:t>
      </w:r>
      <w:r w:rsidRPr="00DD3C36">
        <w:t>sous</w:t>
      </w:r>
      <w:r>
        <w:t>-traité</w:t>
      </w:r>
      <w:bookmarkEnd w:id="6"/>
    </w:p>
    <w:p w14:paraId="5D42A18E" w14:textId="77777777" w:rsidR="00521409" w:rsidRPr="00C60CA8" w:rsidRDefault="00521409" w:rsidP="00521409">
      <w:pPr>
        <w:pStyle w:val="RedaliaNormal"/>
        <w:rPr>
          <w:rFonts w:ascii="Tahoma" w:hAnsi="Tahoma"/>
          <w:sz w:val="20"/>
          <w:szCs w:val="20"/>
        </w:rPr>
      </w:pPr>
      <w:r w:rsidRPr="00C60CA8">
        <w:rPr>
          <w:rFonts w:ascii="Tahoma" w:hAnsi="Tahoma"/>
          <w:sz w:val="20"/>
          <w:szCs w:val="20"/>
        </w:rPr>
        <w:t xml:space="preserve">Les </w:t>
      </w:r>
      <w:r>
        <w:rPr>
          <w:rFonts w:ascii="Tahoma" w:hAnsi="Tahoma"/>
          <w:sz w:val="20"/>
          <w:szCs w:val="20"/>
        </w:rPr>
        <w:t>d</w:t>
      </w:r>
      <w:r w:rsidRPr="00C60CA8">
        <w:rPr>
          <w:rFonts w:ascii="Tahoma" w:hAnsi="Tahoma"/>
          <w:sz w:val="20"/>
          <w:szCs w:val="20"/>
        </w:rPr>
        <w:t xml:space="preserve">éclarations de sous-traitance figurant en annexe au présent acte d’engagement concernent les sous-traitants désignés au moment de la remise des offres. Elles indiquent l’identité de chaque sous-traitant, la nature, le montant </w:t>
      </w:r>
      <w:r>
        <w:rPr>
          <w:rFonts w:ascii="Tahoma" w:hAnsi="Tahoma"/>
          <w:sz w:val="20"/>
          <w:szCs w:val="20"/>
        </w:rPr>
        <w:t xml:space="preserve">maximum </w:t>
      </w:r>
      <w:r w:rsidRPr="00C60CA8">
        <w:rPr>
          <w:rFonts w:ascii="Tahoma" w:hAnsi="Tahoma"/>
          <w:sz w:val="20"/>
          <w:szCs w:val="20"/>
        </w:rPr>
        <w:t xml:space="preserve">des prestations </w:t>
      </w:r>
      <w:r>
        <w:rPr>
          <w:rFonts w:ascii="Tahoma" w:hAnsi="Tahoma"/>
          <w:sz w:val="20"/>
          <w:szCs w:val="20"/>
        </w:rPr>
        <w:t xml:space="preserve">sous-traitées </w:t>
      </w:r>
      <w:r w:rsidRPr="00C60CA8">
        <w:rPr>
          <w:rFonts w:ascii="Tahoma" w:hAnsi="Tahoma"/>
          <w:sz w:val="20"/>
          <w:szCs w:val="20"/>
        </w:rPr>
        <w:t>ainsi que leurs conditions de paiement.</w:t>
      </w:r>
    </w:p>
    <w:p w14:paraId="603CB5BA" w14:textId="77777777" w:rsidR="00521409" w:rsidRPr="00C60CA8" w:rsidRDefault="00521409" w:rsidP="00521409">
      <w:pPr>
        <w:pStyle w:val="RedaliaNormal"/>
        <w:rPr>
          <w:rFonts w:ascii="Tahoma" w:hAnsi="Tahoma"/>
          <w:sz w:val="20"/>
          <w:szCs w:val="20"/>
        </w:rPr>
      </w:pPr>
      <w:r w:rsidRPr="00C60CA8">
        <w:rPr>
          <w:rFonts w:ascii="Tahoma" w:hAnsi="Tahoma"/>
          <w:sz w:val="20"/>
          <w:szCs w:val="20"/>
        </w:rPr>
        <w:t>Le montant figurant dans chaque annexe constitue le montant maximal de la créance que le sous-traitant concerné pourra présenter en nantissement ou céder.</w:t>
      </w:r>
    </w:p>
    <w:p w14:paraId="1414850D" w14:textId="77777777" w:rsidR="00521409" w:rsidRPr="00C60CA8" w:rsidRDefault="00521409" w:rsidP="00521409">
      <w:pPr>
        <w:pStyle w:val="RedaliaNormal"/>
        <w:rPr>
          <w:rFonts w:ascii="Tahoma" w:hAnsi="Tahoma"/>
          <w:sz w:val="20"/>
          <w:szCs w:val="20"/>
        </w:rPr>
      </w:pPr>
      <w:r w:rsidRPr="00C60CA8">
        <w:rPr>
          <w:rFonts w:ascii="Tahoma" w:hAnsi="Tahoma"/>
          <w:sz w:val="20"/>
          <w:szCs w:val="20"/>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72410D73" w14:textId="77777777" w:rsidR="00521409" w:rsidRDefault="00521409" w:rsidP="00521409">
      <w:pPr>
        <w:pStyle w:val="RedaliaNormal"/>
        <w:rPr>
          <w:rFonts w:ascii="Tahoma" w:hAnsi="Tahoma"/>
          <w:sz w:val="20"/>
          <w:szCs w:val="20"/>
        </w:rPr>
      </w:pPr>
    </w:p>
    <w:p w14:paraId="44ADEACA" w14:textId="77777777" w:rsidR="00521409" w:rsidRPr="00C60CA8" w:rsidRDefault="00521409" w:rsidP="00521409">
      <w:pPr>
        <w:pStyle w:val="RedaliaNormal"/>
        <w:rPr>
          <w:rFonts w:ascii="Tahoma" w:hAnsi="Tahoma"/>
          <w:sz w:val="20"/>
          <w:szCs w:val="20"/>
        </w:rPr>
      </w:pPr>
      <w:r w:rsidRPr="00C60CA8">
        <w:rPr>
          <w:rFonts w:ascii="Tahoma" w:hAnsi="Tahoma"/>
          <w:sz w:val="20"/>
          <w:szCs w:val="20"/>
        </w:rPr>
        <w:t>Le montant total des prestations proposées à la sous-traitance conformément à ces annexes est de :</w:t>
      </w:r>
    </w:p>
    <w:p w14:paraId="4926D3B0" w14:textId="77777777" w:rsidR="00521409" w:rsidRPr="00C60CA8" w:rsidRDefault="00521409" w:rsidP="00521409">
      <w:pPr>
        <w:pStyle w:val="RedaliaNormal"/>
        <w:tabs>
          <w:tab w:val="left" w:pos="5940"/>
        </w:tabs>
        <w:jc w:val="center"/>
        <w:rPr>
          <w:rFonts w:ascii="Tahoma" w:hAnsi="Tahoma"/>
          <w:b/>
          <w:sz w:val="20"/>
          <w:szCs w:val="20"/>
        </w:rPr>
      </w:pPr>
      <w:r w:rsidRPr="00C60CA8">
        <w:rPr>
          <w:rFonts w:ascii="Tahoma" w:hAnsi="Tahoma"/>
          <w:b/>
          <w:sz w:val="20"/>
          <w:szCs w:val="20"/>
        </w:rPr>
        <w:t>Montant hors TVA</w:t>
      </w:r>
      <w:r w:rsidRPr="00C60CA8">
        <w:rPr>
          <w:rFonts w:ascii="Tahoma" w:hAnsi="Tahoma"/>
          <w:b/>
          <w:sz w:val="20"/>
          <w:szCs w:val="20"/>
        </w:rPr>
        <w:tab/>
        <w:t>€</w:t>
      </w:r>
    </w:p>
    <w:p w14:paraId="52A432A2" w14:textId="77777777" w:rsidR="00521409" w:rsidRPr="00C60CA8" w:rsidRDefault="00521409" w:rsidP="00521409">
      <w:pPr>
        <w:pStyle w:val="RedaliaNormal"/>
        <w:tabs>
          <w:tab w:val="left" w:pos="5940"/>
        </w:tabs>
        <w:jc w:val="center"/>
        <w:rPr>
          <w:rFonts w:ascii="Tahoma" w:hAnsi="Tahoma"/>
          <w:sz w:val="20"/>
          <w:szCs w:val="20"/>
        </w:rPr>
      </w:pPr>
      <w:r w:rsidRPr="00C60CA8">
        <w:rPr>
          <w:rFonts w:ascii="Tahoma" w:hAnsi="Tahoma"/>
          <w:sz w:val="20"/>
          <w:szCs w:val="20"/>
        </w:rPr>
        <w:t xml:space="preserve">TVA au taux de : </w:t>
      </w:r>
      <w:r>
        <w:rPr>
          <w:rFonts w:ascii="Tahoma" w:hAnsi="Tahoma"/>
          <w:sz w:val="20"/>
          <w:szCs w:val="20"/>
        </w:rPr>
        <w:t>20</w:t>
      </w:r>
      <w:r w:rsidRPr="00C60CA8">
        <w:rPr>
          <w:rFonts w:ascii="Tahoma" w:hAnsi="Tahoma"/>
          <w:sz w:val="20"/>
          <w:szCs w:val="20"/>
        </w:rPr>
        <w:t xml:space="preserve"> %</w:t>
      </w:r>
      <w:r w:rsidRPr="00C60CA8">
        <w:rPr>
          <w:rFonts w:ascii="Tahoma" w:hAnsi="Tahoma"/>
          <w:sz w:val="20"/>
          <w:szCs w:val="20"/>
        </w:rPr>
        <w:tab/>
        <w:t>€</w:t>
      </w:r>
    </w:p>
    <w:p w14:paraId="67A312A8" w14:textId="77777777" w:rsidR="00521409" w:rsidRPr="00C60CA8" w:rsidRDefault="00521409" w:rsidP="00521409">
      <w:pPr>
        <w:pStyle w:val="RedaliaNormal"/>
        <w:tabs>
          <w:tab w:val="left" w:pos="5940"/>
        </w:tabs>
        <w:jc w:val="center"/>
        <w:rPr>
          <w:rFonts w:ascii="Tahoma" w:hAnsi="Tahoma"/>
          <w:b/>
          <w:sz w:val="20"/>
          <w:szCs w:val="20"/>
        </w:rPr>
      </w:pPr>
      <w:r w:rsidRPr="00C60CA8">
        <w:rPr>
          <w:rFonts w:ascii="Tahoma" w:hAnsi="Tahoma"/>
          <w:b/>
          <w:sz w:val="20"/>
          <w:szCs w:val="20"/>
        </w:rPr>
        <w:t>Montant TTC</w:t>
      </w:r>
      <w:r w:rsidRPr="00C60CA8">
        <w:rPr>
          <w:rFonts w:ascii="Tahoma" w:hAnsi="Tahoma"/>
          <w:b/>
          <w:sz w:val="20"/>
          <w:szCs w:val="20"/>
        </w:rPr>
        <w:tab/>
        <w:t>€</w:t>
      </w:r>
    </w:p>
    <w:p w14:paraId="760F9D9B" w14:textId="77777777" w:rsidR="00521409" w:rsidRPr="00C60CA8" w:rsidRDefault="00521409" w:rsidP="00521409">
      <w:pPr>
        <w:pStyle w:val="RdaliaTitre"/>
        <w:pBdr>
          <w:top w:val="single" w:sz="4" w:space="1" w:color="auto"/>
          <w:left w:val="single" w:sz="4" w:space="4" w:color="auto"/>
          <w:bottom w:val="single" w:sz="4" w:space="1" w:color="auto"/>
          <w:right w:val="single" w:sz="4" w:space="4" w:color="auto"/>
        </w:pBdr>
        <w:jc w:val="center"/>
        <w:rPr>
          <w:rFonts w:ascii="Tahoma" w:hAnsi="Tahoma"/>
          <w:sz w:val="20"/>
          <w:szCs w:val="20"/>
          <w:bdr w:val="single" w:sz="4" w:space="0" w:color="auto"/>
        </w:rPr>
      </w:pPr>
      <w:r w:rsidRPr="00C60CA8">
        <w:rPr>
          <w:rFonts w:ascii="Tahoma" w:hAnsi="Tahoma"/>
          <w:sz w:val="20"/>
          <w:szCs w:val="20"/>
          <w:bdr w:val="single" w:sz="4" w:space="0" w:color="auto"/>
        </w:rPr>
        <w:t>Montant (TTC) arrêté en lettres à :</w:t>
      </w:r>
    </w:p>
    <w:p w14:paraId="501E4515" w14:textId="77777777" w:rsidR="00521409" w:rsidRPr="00C60CA8"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344D278C" w14:textId="77777777" w:rsidR="00521409" w:rsidRPr="00C60CA8"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3B44CC66" w14:textId="77777777" w:rsidR="00521409" w:rsidRPr="00D406F9" w:rsidRDefault="00521409" w:rsidP="00CC2712">
      <w:pPr>
        <w:spacing w:after="120"/>
        <w:rPr>
          <w:b/>
        </w:rPr>
      </w:pPr>
      <w:r>
        <w:rPr>
          <w:b/>
        </w:rPr>
        <w:t>Sous</w:t>
      </w:r>
      <w:r w:rsidRPr="00D406F9">
        <w:rPr>
          <w:b/>
        </w:rPr>
        <w:t xml:space="preserve">-traitance envisagée au moment de la remise des offres </w:t>
      </w:r>
    </w:p>
    <w:p w14:paraId="59622651" w14:textId="77777777" w:rsidR="00521409" w:rsidRPr="00F27DE5" w:rsidRDefault="00521409" w:rsidP="00CC2712">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Pr>
          <w:rFonts w:ascii="Tahoma" w:hAnsi="Tahoma"/>
          <w:sz w:val="20"/>
          <w:szCs w:val="20"/>
        </w:rPr>
        <w:t>A compléter uniquement en cas de sous-traitance envisagée mais non désignée dans l’offre</w:t>
      </w:r>
    </w:p>
    <w:p w14:paraId="2564D349" w14:textId="77777777" w:rsidR="00521409" w:rsidRPr="00D406F9" w:rsidRDefault="00521409" w:rsidP="00CC2712">
      <w:pPr>
        <w:spacing w:after="120"/>
      </w:pPr>
    </w:p>
    <w:tbl>
      <w:tblPr>
        <w:tblW w:w="90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10"/>
        <w:gridCol w:w="1634"/>
        <w:gridCol w:w="992"/>
        <w:gridCol w:w="1134"/>
        <w:gridCol w:w="1276"/>
        <w:gridCol w:w="2129"/>
      </w:tblGrid>
      <w:tr w:rsidR="00521409" w:rsidRPr="00D406F9" w14:paraId="136806A3" w14:textId="77777777" w:rsidTr="0079231A">
        <w:trPr>
          <w:cantSplit/>
        </w:trPr>
        <w:tc>
          <w:tcPr>
            <w:tcW w:w="1910" w:type="dxa"/>
            <w:tcBorders>
              <w:top w:val="single" w:sz="4" w:space="0" w:color="auto"/>
              <w:left w:val="single" w:sz="4" w:space="0" w:color="auto"/>
              <w:bottom w:val="single" w:sz="4" w:space="0" w:color="auto"/>
              <w:right w:val="single" w:sz="4" w:space="0" w:color="auto"/>
            </w:tcBorders>
            <w:vAlign w:val="center"/>
            <w:hideMark/>
          </w:tcPr>
          <w:p w14:paraId="280A538A" w14:textId="77777777" w:rsidR="00521409" w:rsidRDefault="00521409" w:rsidP="00CC2712">
            <w:pPr>
              <w:spacing w:after="120"/>
              <w:jc w:val="center"/>
              <w:rPr>
                <w:b/>
                <w:sz w:val="16"/>
              </w:rPr>
            </w:pPr>
            <w:r w:rsidRPr="00D406F9">
              <w:rPr>
                <w:b/>
                <w:sz w:val="16"/>
              </w:rPr>
              <w:t>Cotraitant désirant sous-traiter</w:t>
            </w:r>
          </w:p>
          <w:p w14:paraId="2F339B91" w14:textId="77777777" w:rsidR="00521409" w:rsidRPr="00D406F9" w:rsidRDefault="00521409" w:rsidP="00CC2712">
            <w:pPr>
              <w:spacing w:after="120"/>
              <w:jc w:val="center"/>
              <w:rPr>
                <w:b/>
                <w:sz w:val="16"/>
              </w:rPr>
            </w:pPr>
            <w:r>
              <w:rPr>
                <w:b/>
                <w:sz w:val="16"/>
              </w:rPr>
              <w:t xml:space="preserve">(ne remplir qu’en cas de groupement momentané d’entreprises) </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9E3D99F" w14:textId="77777777" w:rsidR="00521409" w:rsidRPr="00D406F9" w:rsidRDefault="00521409" w:rsidP="00CC2712">
            <w:pPr>
              <w:spacing w:after="120"/>
              <w:jc w:val="left"/>
              <w:rPr>
                <w:b/>
                <w:sz w:val="16"/>
              </w:rPr>
            </w:pPr>
            <w:r w:rsidRPr="00D406F9">
              <w:rPr>
                <w:b/>
                <w:sz w:val="16"/>
              </w:rPr>
              <w:t xml:space="preserve">Nature de la prestation sous-traitée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20A1B2" w14:textId="77777777" w:rsidR="00521409" w:rsidRPr="00D406F9" w:rsidRDefault="00521409" w:rsidP="00CC2712">
            <w:pPr>
              <w:spacing w:after="120"/>
              <w:jc w:val="center"/>
              <w:rPr>
                <w:b/>
                <w:sz w:val="16"/>
              </w:rPr>
            </w:pPr>
            <w:r w:rsidRPr="00D406F9">
              <w:rPr>
                <w:b/>
                <w:sz w:val="16"/>
              </w:rPr>
              <w:t>Montant H.T. Euros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E809F3" w14:textId="77777777" w:rsidR="00521409" w:rsidRPr="00D406F9" w:rsidRDefault="00521409" w:rsidP="00CC2712">
            <w:pPr>
              <w:spacing w:after="120"/>
              <w:jc w:val="center"/>
              <w:rPr>
                <w:b/>
                <w:sz w:val="16"/>
                <w:lang w:val="en-GB"/>
              </w:rPr>
            </w:pPr>
            <w:r w:rsidRPr="00D406F9">
              <w:rPr>
                <w:b/>
                <w:sz w:val="16"/>
                <w:lang w:val="en-GB"/>
              </w:rPr>
              <w:t>T.V.A.</w:t>
            </w:r>
          </w:p>
        </w:tc>
        <w:tc>
          <w:tcPr>
            <w:tcW w:w="1276" w:type="dxa"/>
            <w:tcBorders>
              <w:top w:val="single" w:sz="4" w:space="0" w:color="auto"/>
              <w:left w:val="single" w:sz="4" w:space="0" w:color="auto"/>
              <w:bottom w:val="single" w:sz="4" w:space="0" w:color="auto"/>
              <w:right w:val="single" w:sz="4" w:space="0" w:color="auto"/>
            </w:tcBorders>
            <w:hideMark/>
          </w:tcPr>
          <w:p w14:paraId="73D27269" w14:textId="77777777" w:rsidR="00521409" w:rsidRPr="00D406F9" w:rsidRDefault="00521409" w:rsidP="00CC2712">
            <w:pPr>
              <w:spacing w:after="120"/>
              <w:jc w:val="center"/>
              <w:rPr>
                <w:b/>
                <w:sz w:val="16"/>
              </w:rPr>
            </w:pPr>
            <w:r w:rsidRPr="00D406F9">
              <w:rPr>
                <w:b/>
                <w:sz w:val="16"/>
              </w:rPr>
              <w:t>Montant T.T.C.</w:t>
            </w:r>
            <w:r w:rsidRPr="00D406F9">
              <w:rPr>
                <w:b/>
                <w:sz w:val="16"/>
              </w:rPr>
              <w:br/>
              <w:t>Euros</w:t>
            </w:r>
          </w:p>
        </w:tc>
        <w:tc>
          <w:tcPr>
            <w:tcW w:w="2129" w:type="dxa"/>
            <w:tcBorders>
              <w:top w:val="single" w:sz="4" w:space="0" w:color="auto"/>
              <w:left w:val="single" w:sz="4" w:space="0" w:color="auto"/>
              <w:bottom w:val="single" w:sz="4" w:space="0" w:color="auto"/>
              <w:right w:val="single" w:sz="4" w:space="0" w:color="auto"/>
            </w:tcBorders>
            <w:vAlign w:val="center"/>
            <w:hideMark/>
          </w:tcPr>
          <w:p w14:paraId="6B7C1CC1" w14:textId="77777777" w:rsidR="00521409" w:rsidRPr="00D406F9" w:rsidRDefault="00521409" w:rsidP="00CC2712">
            <w:pPr>
              <w:spacing w:after="120"/>
              <w:jc w:val="center"/>
              <w:rPr>
                <w:b/>
                <w:sz w:val="16"/>
              </w:rPr>
            </w:pPr>
            <w:r w:rsidRPr="00D406F9">
              <w:rPr>
                <w:b/>
                <w:sz w:val="16"/>
              </w:rPr>
              <w:t>Identité du, ou des, sous-traitants</w:t>
            </w:r>
          </w:p>
        </w:tc>
      </w:tr>
      <w:tr w:rsidR="00521409" w:rsidRPr="00D406F9" w14:paraId="7E68D18D" w14:textId="77777777" w:rsidTr="0079231A">
        <w:trPr>
          <w:cantSplit/>
        </w:trPr>
        <w:tc>
          <w:tcPr>
            <w:tcW w:w="1910" w:type="dxa"/>
            <w:tcBorders>
              <w:top w:val="single" w:sz="4" w:space="0" w:color="auto"/>
              <w:left w:val="single" w:sz="4" w:space="0" w:color="auto"/>
              <w:bottom w:val="nil"/>
              <w:right w:val="single" w:sz="4" w:space="0" w:color="auto"/>
            </w:tcBorders>
          </w:tcPr>
          <w:p w14:paraId="18D34BB2" w14:textId="77777777" w:rsidR="00521409" w:rsidRPr="00D406F9" w:rsidRDefault="00521409" w:rsidP="00CC2712">
            <w:pPr>
              <w:spacing w:after="120"/>
              <w:jc w:val="center"/>
              <w:rPr>
                <w:b/>
                <w:sz w:val="16"/>
              </w:rPr>
            </w:pPr>
          </w:p>
        </w:tc>
        <w:tc>
          <w:tcPr>
            <w:tcW w:w="1634" w:type="dxa"/>
            <w:tcBorders>
              <w:top w:val="single" w:sz="4" w:space="0" w:color="auto"/>
              <w:left w:val="single" w:sz="4" w:space="0" w:color="auto"/>
              <w:bottom w:val="nil"/>
              <w:right w:val="single" w:sz="4" w:space="0" w:color="auto"/>
            </w:tcBorders>
          </w:tcPr>
          <w:p w14:paraId="7D0BB324" w14:textId="77777777" w:rsidR="00521409" w:rsidRPr="00D406F9" w:rsidRDefault="00521409" w:rsidP="00CC2712">
            <w:pPr>
              <w:spacing w:after="120"/>
              <w:jc w:val="left"/>
              <w:rPr>
                <w:b/>
                <w:sz w:val="16"/>
              </w:rPr>
            </w:pPr>
          </w:p>
        </w:tc>
        <w:tc>
          <w:tcPr>
            <w:tcW w:w="992" w:type="dxa"/>
            <w:tcBorders>
              <w:top w:val="single" w:sz="4" w:space="0" w:color="auto"/>
              <w:left w:val="single" w:sz="4" w:space="0" w:color="auto"/>
              <w:bottom w:val="nil"/>
              <w:right w:val="single" w:sz="4" w:space="0" w:color="auto"/>
            </w:tcBorders>
          </w:tcPr>
          <w:p w14:paraId="44E47738" w14:textId="77777777" w:rsidR="00521409" w:rsidRPr="00D406F9" w:rsidRDefault="00521409" w:rsidP="00CC2712">
            <w:pPr>
              <w:spacing w:after="120"/>
              <w:rPr>
                <w:sz w:val="16"/>
              </w:rPr>
            </w:pPr>
          </w:p>
        </w:tc>
        <w:tc>
          <w:tcPr>
            <w:tcW w:w="1134" w:type="dxa"/>
            <w:tcBorders>
              <w:top w:val="single" w:sz="4" w:space="0" w:color="auto"/>
              <w:left w:val="single" w:sz="4" w:space="0" w:color="auto"/>
              <w:bottom w:val="nil"/>
              <w:right w:val="single" w:sz="4" w:space="0" w:color="auto"/>
            </w:tcBorders>
          </w:tcPr>
          <w:p w14:paraId="0BBE8506" w14:textId="77777777" w:rsidR="00521409" w:rsidRPr="00D406F9" w:rsidRDefault="00521409" w:rsidP="00CC2712">
            <w:pPr>
              <w:spacing w:after="120"/>
              <w:rPr>
                <w:sz w:val="16"/>
              </w:rPr>
            </w:pPr>
          </w:p>
        </w:tc>
        <w:tc>
          <w:tcPr>
            <w:tcW w:w="1276" w:type="dxa"/>
            <w:tcBorders>
              <w:top w:val="single" w:sz="4" w:space="0" w:color="auto"/>
              <w:left w:val="single" w:sz="4" w:space="0" w:color="auto"/>
              <w:bottom w:val="nil"/>
              <w:right w:val="single" w:sz="4" w:space="0" w:color="auto"/>
            </w:tcBorders>
          </w:tcPr>
          <w:p w14:paraId="2701FD50" w14:textId="77777777" w:rsidR="00521409" w:rsidRPr="00D406F9" w:rsidRDefault="00521409" w:rsidP="00CC2712">
            <w:pPr>
              <w:spacing w:after="120"/>
              <w:rPr>
                <w:sz w:val="16"/>
              </w:rPr>
            </w:pPr>
          </w:p>
        </w:tc>
        <w:tc>
          <w:tcPr>
            <w:tcW w:w="2129" w:type="dxa"/>
            <w:tcBorders>
              <w:top w:val="single" w:sz="4" w:space="0" w:color="auto"/>
              <w:left w:val="single" w:sz="4" w:space="0" w:color="auto"/>
              <w:bottom w:val="nil"/>
              <w:right w:val="single" w:sz="4" w:space="0" w:color="auto"/>
            </w:tcBorders>
          </w:tcPr>
          <w:p w14:paraId="125FC081" w14:textId="77777777" w:rsidR="00521409" w:rsidRPr="00D406F9" w:rsidRDefault="00521409" w:rsidP="00CC2712">
            <w:pPr>
              <w:spacing w:after="120"/>
              <w:rPr>
                <w:sz w:val="16"/>
              </w:rPr>
            </w:pPr>
          </w:p>
        </w:tc>
      </w:tr>
      <w:tr w:rsidR="00521409" w:rsidRPr="00D406F9" w14:paraId="2BF8BBA9" w14:textId="77777777" w:rsidTr="0079231A">
        <w:trPr>
          <w:cantSplit/>
        </w:trPr>
        <w:tc>
          <w:tcPr>
            <w:tcW w:w="1910" w:type="dxa"/>
            <w:tcBorders>
              <w:top w:val="nil"/>
              <w:left w:val="single" w:sz="4" w:space="0" w:color="auto"/>
              <w:bottom w:val="nil"/>
              <w:right w:val="single" w:sz="4" w:space="0" w:color="auto"/>
            </w:tcBorders>
          </w:tcPr>
          <w:p w14:paraId="6D47F320" w14:textId="77777777" w:rsidR="00521409" w:rsidRPr="00D406F9" w:rsidRDefault="00521409" w:rsidP="00CC2712">
            <w:pPr>
              <w:spacing w:after="120"/>
              <w:jc w:val="center"/>
              <w:rPr>
                <w:b/>
                <w:sz w:val="16"/>
              </w:rPr>
            </w:pPr>
          </w:p>
        </w:tc>
        <w:tc>
          <w:tcPr>
            <w:tcW w:w="1634" w:type="dxa"/>
            <w:tcBorders>
              <w:top w:val="nil"/>
              <w:left w:val="single" w:sz="4" w:space="0" w:color="auto"/>
              <w:bottom w:val="nil"/>
              <w:right w:val="single" w:sz="4" w:space="0" w:color="auto"/>
            </w:tcBorders>
          </w:tcPr>
          <w:p w14:paraId="7C46FBBF" w14:textId="77777777" w:rsidR="00521409" w:rsidRPr="00D406F9" w:rsidRDefault="00521409" w:rsidP="00CC2712">
            <w:pPr>
              <w:spacing w:after="120"/>
              <w:jc w:val="left"/>
              <w:rPr>
                <w:b/>
                <w:sz w:val="16"/>
              </w:rPr>
            </w:pPr>
          </w:p>
        </w:tc>
        <w:tc>
          <w:tcPr>
            <w:tcW w:w="992" w:type="dxa"/>
            <w:tcBorders>
              <w:top w:val="nil"/>
              <w:left w:val="single" w:sz="4" w:space="0" w:color="auto"/>
              <w:bottom w:val="nil"/>
              <w:right w:val="single" w:sz="4" w:space="0" w:color="auto"/>
            </w:tcBorders>
          </w:tcPr>
          <w:p w14:paraId="4A34C898" w14:textId="77777777" w:rsidR="00521409" w:rsidRPr="00D406F9" w:rsidRDefault="00521409" w:rsidP="00CC2712">
            <w:pPr>
              <w:spacing w:after="120"/>
              <w:rPr>
                <w:sz w:val="16"/>
              </w:rPr>
            </w:pPr>
          </w:p>
        </w:tc>
        <w:tc>
          <w:tcPr>
            <w:tcW w:w="1134" w:type="dxa"/>
            <w:tcBorders>
              <w:top w:val="nil"/>
              <w:left w:val="single" w:sz="4" w:space="0" w:color="auto"/>
              <w:bottom w:val="nil"/>
              <w:right w:val="single" w:sz="4" w:space="0" w:color="auto"/>
            </w:tcBorders>
          </w:tcPr>
          <w:p w14:paraId="660052F2" w14:textId="77777777" w:rsidR="00521409" w:rsidRPr="00D406F9" w:rsidRDefault="00521409" w:rsidP="00CC2712">
            <w:pPr>
              <w:spacing w:after="120"/>
              <w:rPr>
                <w:sz w:val="16"/>
              </w:rPr>
            </w:pPr>
          </w:p>
        </w:tc>
        <w:tc>
          <w:tcPr>
            <w:tcW w:w="1276" w:type="dxa"/>
            <w:tcBorders>
              <w:top w:val="nil"/>
              <w:left w:val="single" w:sz="4" w:space="0" w:color="auto"/>
              <w:bottom w:val="nil"/>
              <w:right w:val="single" w:sz="4" w:space="0" w:color="auto"/>
            </w:tcBorders>
          </w:tcPr>
          <w:p w14:paraId="357B050D" w14:textId="77777777" w:rsidR="00521409" w:rsidRPr="00D406F9" w:rsidRDefault="00521409" w:rsidP="00CC2712">
            <w:pPr>
              <w:spacing w:after="120"/>
              <w:rPr>
                <w:sz w:val="16"/>
              </w:rPr>
            </w:pPr>
          </w:p>
        </w:tc>
        <w:tc>
          <w:tcPr>
            <w:tcW w:w="2129" w:type="dxa"/>
            <w:tcBorders>
              <w:top w:val="nil"/>
              <w:left w:val="single" w:sz="4" w:space="0" w:color="auto"/>
              <w:bottom w:val="nil"/>
              <w:right w:val="single" w:sz="4" w:space="0" w:color="auto"/>
            </w:tcBorders>
          </w:tcPr>
          <w:p w14:paraId="4B7D9638" w14:textId="77777777" w:rsidR="00521409" w:rsidRPr="00D406F9" w:rsidRDefault="00521409" w:rsidP="00CC2712">
            <w:pPr>
              <w:spacing w:after="120"/>
              <w:rPr>
                <w:sz w:val="16"/>
              </w:rPr>
            </w:pPr>
          </w:p>
        </w:tc>
      </w:tr>
      <w:tr w:rsidR="00521409" w:rsidRPr="00D406F9" w14:paraId="41BB6A9A" w14:textId="77777777" w:rsidTr="0079231A">
        <w:trPr>
          <w:cantSplit/>
        </w:trPr>
        <w:tc>
          <w:tcPr>
            <w:tcW w:w="1910" w:type="dxa"/>
            <w:tcBorders>
              <w:top w:val="nil"/>
              <w:left w:val="single" w:sz="4" w:space="0" w:color="auto"/>
              <w:bottom w:val="single" w:sz="4" w:space="0" w:color="auto"/>
              <w:right w:val="single" w:sz="4" w:space="0" w:color="auto"/>
            </w:tcBorders>
          </w:tcPr>
          <w:p w14:paraId="004409A8" w14:textId="77777777" w:rsidR="00521409" w:rsidRPr="00D406F9" w:rsidRDefault="00521409" w:rsidP="00CC2712">
            <w:pPr>
              <w:spacing w:after="120"/>
              <w:jc w:val="center"/>
              <w:rPr>
                <w:b/>
                <w:sz w:val="16"/>
              </w:rPr>
            </w:pPr>
          </w:p>
        </w:tc>
        <w:tc>
          <w:tcPr>
            <w:tcW w:w="1634" w:type="dxa"/>
            <w:tcBorders>
              <w:top w:val="nil"/>
              <w:left w:val="single" w:sz="4" w:space="0" w:color="auto"/>
              <w:bottom w:val="single" w:sz="4" w:space="0" w:color="auto"/>
              <w:right w:val="single" w:sz="4" w:space="0" w:color="auto"/>
            </w:tcBorders>
          </w:tcPr>
          <w:p w14:paraId="4D331B8B" w14:textId="77777777" w:rsidR="00521409" w:rsidRPr="00D406F9" w:rsidRDefault="00521409" w:rsidP="00CC2712">
            <w:pPr>
              <w:spacing w:after="120"/>
              <w:jc w:val="left"/>
              <w:rPr>
                <w:b/>
                <w:sz w:val="16"/>
              </w:rPr>
            </w:pPr>
          </w:p>
        </w:tc>
        <w:tc>
          <w:tcPr>
            <w:tcW w:w="992" w:type="dxa"/>
            <w:tcBorders>
              <w:top w:val="nil"/>
              <w:left w:val="single" w:sz="4" w:space="0" w:color="auto"/>
              <w:bottom w:val="single" w:sz="4" w:space="0" w:color="auto"/>
              <w:right w:val="single" w:sz="4" w:space="0" w:color="auto"/>
            </w:tcBorders>
          </w:tcPr>
          <w:p w14:paraId="3CB46F1A" w14:textId="77777777" w:rsidR="00521409" w:rsidRPr="00D406F9" w:rsidRDefault="00521409" w:rsidP="00CC2712">
            <w:pPr>
              <w:spacing w:after="120"/>
              <w:rPr>
                <w:sz w:val="16"/>
              </w:rPr>
            </w:pPr>
          </w:p>
        </w:tc>
        <w:tc>
          <w:tcPr>
            <w:tcW w:w="1134" w:type="dxa"/>
            <w:tcBorders>
              <w:top w:val="nil"/>
              <w:left w:val="single" w:sz="4" w:space="0" w:color="auto"/>
              <w:bottom w:val="single" w:sz="4" w:space="0" w:color="auto"/>
              <w:right w:val="single" w:sz="4" w:space="0" w:color="auto"/>
            </w:tcBorders>
          </w:tcPr>
          <w:p w14:paraId="711704DF" w14:textId="77777777" w:rsidR="00521409" w:rsidRPr="00D406F9" w:rsidRDefault="00521409" w:rsidP="00CC2712">
            <w:pPr>
              <w:spacing w:after="120"/>
              <w:rPr>
                <w:sz w:val="16"/>
              </w:rPr>
            </w:pPr>
          </w:p>
        </w:tc>
        <w:tc>
          <w:tcPr>
            <w:tcW w:w="1276" w:type="dxa"/>
            <w:tcBorders>
              <w:top w:val="nil"/>
              <w:left w:val="single" w:sz="4" w:space="0" w:color="auto"/>
              <w:bottom w:val="single" w:sz="4" w:space="0" w:color="auto"/>
              <w:right w:val="single" w:sz="4" w:space="0" w:color="auto"/>
            </w:tcBorders>
          </w:tcPr>
          <w:p w14:paraId="1B22C358" w14:textId="77777777" w:rsidR="00521409" w:rsidRPr="00D406F9" w:rsidRDefault="00521409" w:rsidP="00CC2712">
            <w:pPr>
              <w:spacing w:after="120"/>
              <w:rPr>
                <w:sz w:val="16"/>
              </w:rPr>
            </w:pPr>
          </w:p>
        </w:tc>
        <w:tc>
          <w:tcPr>
            <w:tcW w:w="2129" w:type="dxa"/>
            <w:tcBorders>
              <w:top w:val="nil"/>
              <w:left w:val="single" w:sz="4" w:space="0" w:color="auto"/>
              <w:bottom w:val="single" w:sz="4" w:space="0" w:color="auto"/>
              <w:right w:val="single" w:sz="4" w:space="0" w:color="auto"/>
            </w:tcBorders>
          </w:tcPr>
          <w:p w14:paraId="1FACC2D7" w14:textId="77777777" w:rsidR="00521409" w:rsidRPr="00D406F9" w:rsidRDefault="00521409" w:rsidP="00CC2712">
            <w:pPr>
              <w:spacing w:after="120"/>
              <w:rPr>
                <w:sz w:val="16"/>
              </w:rPr>
            </w:pPr>
          </w:p>
        </w:tc>
      </w:tr>
      <w:tr w:rsidR="00521409" w:rsidRPr="00D406F9" w14:paraId="12804E26" w14:textId="77777777" w:rsidTr="007923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129" w:type="dxa"/>
        </w:trPr>
        <w:tc>
          <w:tcPr>
            <w:tcW w:w="3544" w:type="dxa"/>
            <w:gridSpan w:val="2"/>
            <w:tcBorders>
              <w:top w:val="single" w:sz="4" w:space="0" w:color="auto"/>
              <w:left w:val="single" w:sz="4" w:space="0" w:color="auto"/>
              <w:bottom w:val="single" w:sz="4" w:space="0" w:color="auto"/>
              <w:right w:val="nil"/>
            </w:tcBorders>
            <w:hideMark/>
          </w:tcPr>
          <w:p w14:paraId="5B8F0689" w14:textId="77777777" w:rsidR="00521409" w:rsidRPr="00D406F9" w:rsidRDefault="00521409" w:rsidP="00CC2712">
            <w:pPr>
              <w:rPr>
                <w:b/>
                <w:i/>
              </w:rPr>
            </w:pPr>
            <w:r w:rsidRPr="00D406F9">
              <w:rPr>
                <w:b/>
              </w:rPr>
              <w:t xml:space="preserve">Montant total des prestations </w:t>
            </w:r>
            <w:r>
              <w:rPr>
                <w:b/>
              </w:rPr>
              <w:t>dont la sous-traitance est envisagée</w:t>
            </w:r>
          </w:p>
        </w:tc>
        <w:tc>
          <w:tcPr>
            <w:tcW w:w="992" w:type="dxa"/>
            <w:tcBorders>
              <w:top w:val="single" w:sz="4" w:space="0" w:color="auto"/>
              <w:left w:val="single" w:sz="4" w:space="0" w:color="auto"/>
              <w:bottom w:val="single" w:sz="4" w:space="0" w:color="auto"/>
              <w:right w:val="single" w:sz="4" w:space="0" w:color="auto"/>
            </w:tcBorders>
          </w:tcPr>
          <w:p w14:paraId="18FA9D19" w14:textId="77777777" w:rsidR="00521409" w:rsidRPr="00D406F9" w:rsidRDefault="00521409" w:rsidP="00CC2712">
            <w:pPr>
              <w:jc w:val="center"/>
            </w:pPr>
          </w:p>
        </w:tc>
        <w:tc>
          <w:tcPr>
            <w:tcW w:w="1134" w:type="dxa"/>
            <w:tcBorders>
              <w:top w:val="single" w:sz="4" w:space="0" w:color="auto"/>
              <w:left w:val="single" w:sz="4" w:space="0" w:color="auto"/>
              <w:bottom w:val="single" w:sz="4" w:space="0" w:color="auto"/>
              <w:right w:val="single" w:sz="4" w:space="0" w:color="auto"/>
            </w:tcBorders>
          </w:tcPr>
          <w:p w14:paraId="61698E10" w14:textId="77777777" w:rsidR="00521409" w:rsidRPr="00D406F9" w:rsidRDefault="00521409" w:rsidP="00CC2712">
            <w:pPr>
              <w:jc w:val="center"/>
            </w:pPr>
          </w:p>
        </w:tc>
        <w:tc>
          <w:tcPr>
            <w:tcW w:w="1276" w:type="dxa"/>
            <w:tcBorders>
              <w:top w:val="single" w:sz="4" w:space="0" w:color="auto"/>
              <w:left w:val="single" w:sz="4" w:space="0" w:color="auto"/>
              <w:bottom w:val="single" w:sz="4" w:space="0" w:color="auto"/>
              <w:right w:val="single" w:sz="4" w:space="0" w:color="auto"/>
            </w:tcBorders>
          </w:tcPr>
          <w:p w14:paraId="297BEEAE" w14:textId="77777777" w:rsidR="00521409" w:rsidRPr="00D406F9" w:rsidRDefault="00521409" w:rsidP="00CC2712">
            <w:pPr>
              <w:jc w:val="center"/>
            </w:pPr>
          </w:p>
        </w:tc>
      </w:tr>
    </w:tbl>
    <w:p w14:paraId="5C95371C" w14:textId="1BBC3EB7" w:rsidR="00686A79" w:rsidRDefault="00686A79">
      <w:pPr>
        <w:jc w:val="left"/>
      </w:pPr>
      <w:r>
        <w:br w:type="page"/>
      </w:r>
    </w:p>
    <w:p w14:paraId="29F1450A" w14:textId="77777777" w:rsidR="00521409" w:rsidRPr="00D406F9" w:rsidRDefault="00521409" w:rsidP="00CC2712">
      <w:pPr>
        <w:numPr>
          <w:ilvl w:val="0"/>
          <w:numId w:val="3"/>
        </w:numPr>
        <w:spacing w:after="120"/>
        <w:outlineLvl w:val="0"/>
        <w:rPr>
          <w:b/>
          <w:caps/>
          <w:sz w:val="22"/>
        </w:rPr>
      </w:pPr>
      <w:bookmarkStart w:id="7" w:name="_Toc160699224"/>
      <w:r w:rsidRPr="00D406F9">
        <w:rPr>
          <w:b/>
          <w:caps/>
          <w:sz w:val="22"/>
        </w:rPr>
        <w:lastRenderedPageBreak/>
        <w:t>Délai</w:t>
      </w:r>
      <w:r>
        <w:rPr>
          <w:b/>
          <w:caps/>
          <w:sz w:val="22"/>
        </w:rPr>
        <w:t xml:space="preserve"> d’exécution</w:t>
      </w:r>
      <w:bookmarkEnd w:id="7"/>
      <w:r w:rsidRPr="00D406F9">
        <w:rPr>
          <w:b/>
          <w:caps/>
          <w:sz w:val="22"/>
        </w:rPr>
        <w:t xml:space="preserve"> </w:t>
      </w:r>
    </w:p>
    <w:p w14:paraId="27F24BC1" w14:textId="48A891C3" w:rsidR="00FE1735" w:rsidRDefault="00FE1735" w:rsidP="00FE1735">
      <w:pPr>
        <w:pStyle w:val="RedaliaNormal"/>
        <w:rPr>
          <w:rFonts w:ascii="Tahoma" w:hAnsi="Tahoma"/>
          <w:sz w:val="20"/>
          <w:szCs w:val="20"/>
        </w:rPr>
      </w:pPr>
      <w:r>
        <w:rPr>
          <w:rFonts w:ascii="Tahoma" w:hAnsi="Tahoma"/>
          <w:sz w:val="20"/>
          <w:szCs w:val="20"/>
        </w:rPr>
        <w:t xml:space="preserve">Le délai global d’exécution du marché </w:t>
      </w:r>
      <w:r w:rsidR="00C177A2">
        <w:rPr>
          <w:rFonts w:ascii="Tahoma" w:hAnsi="Tahoma"/>
          <w:sz w:val="20"/>
          <w:szCs w:val="20"/>
        </w:rPr>
        <w:t xml:space="preserve">est de 5 mois, il </w:t>
      </w:r>
      <w:r>
        <w:rPr>
          <w:rFonts w:ascii="Tahoma" w:hAnsi="Tahoma"/>
          <w:sz w:val="20"/>
          <w:szCs w:val="20"/>
        </w:rPr>
        <w:t>comprend la période de préparation et le délai d’exécution des travaux.</w:t>
      </w:r>
    </w:p>
    <w:p w14:paraId="64F3F2FC" w14:textId="154D8142" w:rsidR="00C177A2" w:rsidRDefault="00FE1735" w:rsidP="00FE1735">
      <w:pPr>
        <w:pStyle w:val="RedaliaNormal"/>
        <w:rPr>
          <w:rFonts w:ascii="Tahoma" w:hAnsi="Tahoma"/>
          <w:sz w:val="20"/>
          <w:szCs w:val="20"/>
        </w:rPr>
      </w:pPr>
      <w:r>
        <w:rPr>
          <w:rFonts w:ascii="Tahoma" w:hAnsi="Tahoma"/>
          <w:sz w:val="20"/>
          <w:szCs w:val="20"/>
        </w:rPr>
        <w:t>La durée de la période de préparation est fixée à 2 mois.</w:t>
      </w:r>
    </w:p>
    <w:p w14:paraId="718DB170" w14:textId="6FC1AC99" w:rsidR="00C177A2" w:rsidRDefault="00C177A2" w:rsidP="00FE1735">
      <w:pPr>
        <w:pStyle w:val="RedaliaNormal"/>
        <w:rPr>
          <w:rFonts w:ascii="Tahoma" w:hAnsi="Tahoma"/>
          <w:sz w:val="20"/>
          <w:szCs w:val="20"/>
        </w:rPr>
      </w:pPr>
      <w:r>
        <w:rPr>
          <w:rFonts w:ascii="Tahoma" w:hAnsi="Tahoma"/>
          <w:sz w:val="20"/>
          <w:szCs w:val="20"/>
        </w:rPr>
        <w:t xml:space="preserve">Le délai d’exécution des travaux est </w:t>
      </w:r>
      <w:r w:rsidR="000B0EBD">
        <w:rPr>
          <w:rFonts w:ascii="Tahoma" w:hAnsi="Tahoma"/>
          <w:sz w:val="20"/>
          <w:szCs w:val="20"/>
        </w:rPr>
        <w:t>fixé à</w:t>
      </w:r>
      <w:r>
        <w:rPr>
          <w:rFonts w:ascii="Tahoma" w:hAnsi="Tahoma"/>
          <w:sz w:val="20"/>
          <w:szCs w:val="20"/>
        </w:rPr>
        <w:t xml:space="preserve"> 3 mois.</w:t>
      </w:r>
    </w:p>
    <w:p w14:paraId="13400FDB" w14:textId="77777777" w:rsidR="00FE1735" w:rsidRDefault="00FE1735" w:rsidP="00C177A2">
      <w:pPr>
        <w:widowControl w:val="0"/>
        <w:autoSpaceDE w:val="0"/>
        <w:autoSpaceDN w:val="0"/>
        <w:adjustRightInd w:val="0"/>
        <w:spacing w:line="276" w:lineRule="auto"/>
        <w:rPr>
          <w:rFonts w:cs="Tahoma"/>
        </w:rPr>
      </w:pPr>
    </w:p>
    <w:p w14:paraId="1BACFF88" w14:textId="77777777" w:rsidR="00FE1735" w:rsidRDefault="00C16A81" w:rsidP="00C177A2">
      <w:pPr>
        <w:widowControl w:val="0"/>
        <w:autoSpaceDE w:val="0"/>
        <w:autoSpaceDN w:val="0"/>
        <w:adjustRightInd w:val="0"/>
        <w:spacing w:line="276" w:lineRule="auto"/>
        <w:rPr>
          <w:rFonts w:cs="Tahoma"/>
        </w:rPr>
      </w:pPr>
      <w:r>
        <w:rPr>
          <w:rFonts w:cs="Tahoma"/>
        </w:rPr>
        <w:t>Sous réserve de disposition spécifique différente fixée dans l’o</w:t>
      </w:r>
      <w:r w:rsidR="00A26055">
        <w:rPr>
          <w:rFonts w:cs="Tahoma"/>
        </w:rPr>
        <w:t>r</w:t>
      </w:r>
      <w:r>
        <w:rPr>
          <w:rFonts w:cs="Tahoma"/>
        </w:rPr>
        <w:t>dre de service</w:t>
      </w:r>
      <w:r w:rsidR="00A26055">
        <w:rPr>
          <w:rFonts w:cs="Tahoma"/>
        </w:rPr>
        <w:t xml:space="preserve"> prescrivant le démarrage des prestations concernées, </w:t>
      </w:r>
      <w:r>
        <w:rPr>
          <w:rFonts w:cs="Tahoma"/>
        </w:rPr>
        <w:t xml:space="preserve">le </w:t>
      </w:r>
      <w:r w:rsidR="00FE1735">
        <w:rPr>
          <w:rFonts w:cs="Tahoma"/>
        </w:rPr>
        <w:t xml:space="preserve">point de départ de chacun de ces délais est le lendemain de la réception par le Titulaire de l’ordre de service </w:t>
      </w:r>
      <w:r w:rsidR="00A26055">
        <w:rPr>
          <w:rFonts w:cs="Tahoma"/>
        </w:rPr>
        <w:t>d’exécution de ces prestations.</w:t>
      </w:r>
    </w:p>
    <w:p w14:paraId="56D3B602" w14:textId="63E4BC66" w:rsidR="00521409" w:rsidRDefault="00521409" w:rsidP="00521409">
      <w:pPr>
        <w:widowControl w:val="0"/>
        <w:autoSpaceDE w:val="0"/>
        <w:autoSpaceDN w:val="0"/>
        <w:adjustRightInd w:val="0"/>
        <w:spacing w:line="276" w:lineRule="auto"/>
        <w:jc w:val="left"/>
        <w:rPr>
          <w:rFonts w:cs="Tahoma"/>
        </w:rPr>
      </w:pPr>
    </w:p>
    <w:p w14:paraId="591C7975" w14:textId="77777777" w:rsidR="00C177A2" w:rsidRPr="00AB33B9" w:rsidRDefault="00C177A2" w:rsidP="00521409">
      <w:pPr>
        <w:widowControl w:val="0"/>
        <w:autoSpaceDE w:val="0"/>
        <w:autoSpaceDN w:val="0"/>
        <w:adjustRightInd w:val="0"/>
        <w:spacing w:line="276" w:lineRule="auto"/>
        <w:jc w:val="left"/>
        <w:rPr>
          <w:rFonts w:cs="Tahoma"/>
        </w:rPr>
      </w:pPr>
    </w:p>
    <w:p w14:paraId="12FA4E02" w14:textId="77777777" w:rsidR="00521409" w:rsidRPr="00D406F9" w:rsidRDefault="00521409" w:rsidP="006A29FF">
      <w:pPr>
        <w:pStyle w:val="Titre1"/>
        <w:numPr>
          <w:ilvl w:val="0"/>
          <w:numId w:val="9"/>
        </w:numPr>
      </w:pPr>
      <w:bookmarkStart w:id="8" w:name="_Toc160699225"/>
      <w:r w:rsidRPr="00D406F9">
        <w:t>Paiements</w:t>
      </w:r>
      <w:bookmarkEnd w:id="8"/>
    </w:p>
    <w:p w14:paraId="278F700E" w14:textId="77777777" w:rsidR="00521409" w:rsidRDefault="00521409" w:rsidP="00521409">
      <w:pPr>
        <w:pStyle w:val="RedaliaNormal"/>
        <w:rPr>
          <w:rFonts w:ascii="Tahoma" w:hAnsi="Tahoma"/>
          <w:sz w:val="20"/>
          <w:szCs w:val="20"/>
        </w:rPr>
      </w:pPr>
      <w:r w:rsidRPr="00F27DE5">
        <w:rPr>
          <w:rFonts w:ascii="Tahoma" w:hAnsi="Tahoma"/>
          <w:sz w:val="20"/>
          <w:szCs w:val="20"/>
        </w:rPr>
        <w:t>Les modalités du règlement des comptes du marché sont spécifiées dans le Cahier des Clauses Administratives Particulières.</w:t>
      </w:r>
    </w:p>
    <w:p w14:paraId="44CA8DF2" w14:textId="77940677" w:rsidR="002632A0" w:rsidRDefault="002632A0" w:rsidP="00521409">
      <w:pPr>
        <w:pStyle w:val="RedaliaNormal"/>
        <w:rPr>
          <w:rFonts w:ascii="Tahoma" w:hAnsi="Tahoma"/>
          <w:sz w:val="20"/>
          <w:szCs w:val="20"/>
        </w:rPr>
      </w:pPr>
      <w:r>
        <w:rPr>
          <w:rFonts w:ascii="Tahoma" w:hAnsi="Tahoma"/>
          <w:sz w:val="20"/>
          <w:szCs w:val="20"/>
        </w:rPr>
        <w:t xml:space="preserve">En cas de groupement momentané d’entreprises </w:t>
      </w:r>
      <w:r w:rsidR="00316A87">
        <w:rPr>
          <w:rFonts w:ascii="Tahoma" w:hAnsi="Tahoma"/>
          <w:sz w:val="20"/>
          <w:szCs w:val="20"/>
        </w:rPr>
        <w:t xml:space="preserve">avec paiement sur des comptes séparés, </w:t>
      </w:r>
      <w:r>
        <w:rPr>
          <w:rFonts w:ascii="Tahoma" w:hAnsi="Tahoma"/>
          <w:sz w:val="20"/>
          <w:szCs w:val="20"/>
        </w:rPr>
        <w:t>les paiements seront effectués</w:t>
      </w:r>
      <w:r w:rsidR="009F000D">
        <w:rPr>
          <w:rFonts w:ascii="Tahoma" w:hAnsi="Tahoma"/>
          <w:sz w:val="20"/>
          <w:szCs w:val="20"/>
        </w:rPr>
        <w:t xml:space="preserve"> </w:t>
      </w:r>
      <w:r>
        <w:rPr>
          <w:rFonts w:ascii="Tahoma" w:hAnsi="Tahoma"/>
          <w:sz w:val="20"/>
          <w:szCs w:val="20"/>
        </w:rPr>
        <w:t>en référence à la répartition des paiements mentionnée</w:t>
      </w:r>
      <w:r w:rsidR="009F000D">
        <w:rPr>
          <w:rFonts w:ascii="Tahoma" w:hAnsi="Tahoma"/>
          <w:sz w:val="20"/>
          <w:szCs w:val="20"/>
        </w:rPr>
        <w:t xml:space="preserve"> </w:t>
      </w:r>
      <w:r>
        <w:rPr>
          <w:rFonts w:ascii="Tahoma" w:hAnsi="Tahoma"/>
          <w:sz w:val="20"/>
          <w:szCs w:val="20"/>
        </w:rPr>
        <w:t xml:space="preserve">dans l’annexe financière jointe. </w:t>
      </w:r>
    </w:p>
    <w:p w14:paraId="04C8FDAB" w14:textId="77777777" w:rsidR="000B0EBD" w:rsidRDefault="000B0EBD" w:rsidP="00521409">
      <w:pPr>
        <w:pStyle w:val="RedaliaNormal"/>
        <w:rPr>
          <w:rFonts w:ascii="Tahoma" w:hAnsi="Tahoma"/>
          <w:sz w:val="20"/>
          <w:szCs w:val="20"/>
        </w:rPr>
      </w:pPr>
    </w:p>
    <w:p w14:paraId="29B453FC" w14:textId="77777777" w:rsidR="00DD3C36" w:rsidRPr="00690870" w:rsidRDefault="00DD3C36" w:rsidP="00DD3C36">
      <w:pPr>
        <w:pStyle w:val="Titre2"/>
      </w:pPr>
      <w:bookmarkStart w:id="9" w:name="_Toc504571225"/>
      <w:bookmarkStart w:id="10" w:name="_Toc504572415"/>
      <w:bookmarkStart w:id="11" w:name="_Toc504580376"/>
      <w:bookmarkStart w:id="12" w:name="_Toc160699226"/>
      <w:r>
        <w:t>Identification sur chorus pro pour le dépôt des factures</w:t>
      </w:r>
      <w:bookmarkEnd w:id="9"/>
      <w:bookmarkEnd w:id="10"/>
      <w:bookmarkEnd w:id="11"/>
      <w:bookmarkEnd w:id="12"/>
      <w:r>
        <w:t xml:space="preserve"> </w:t>
      </w:r>
    </w:p>
    <w:tbl>
      <w:tblPr>
        <w:tblW w:w="9318"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2551"/>
        <w:gridCol w:w="3508"/>
      </w:tblGrid>
      <w:tr w:rsidR="00DD3C36" w14:paraId="474AD974" w14:textId="77777777" w:rsidTr="00193BE6">
        <w:tc>
          <w:tcPr>
            <w:tcW w:w="9318" w:type="dxa"/>
            <w:gridSpan w:val="3"/>
            <w:shd w:val="clear" w:color="auto" w:fill="auto"/>
          </w:tcPr>
          <w:p w14:paraId="0606A093" w14:textId="1CFA1A79" w:rsidR="00DD3C36" w:rsidRPr="006355E2" w:rsidRDefault="00DD3C36" w:rsidP="00193BE6">
            <w:pPr>
              <w:pStyle w:val="RedaliaNormal"/>
              <w:rPr>
                <w:rFonts w:ascii="Tahoma" w:hAnsi="Tahoma"/>
                <w:b/>
                <w:sz w:val="20"/>
                <w:szCs w:val="20"/>
              </w:rPr>
            </w:pPr>
            <w:r w:rsidRPr="006355E2">
              <w:rPr>
                <w:rFonts w:ascii="Tahoma" w:hAnsi="Tahoma"/>
                <w:b/>
                <w:sz w:val="20"/>
                <w:szCs w:val="20"/>
              </w:rPr>
              <w:t>Maitre d’ouvrage</w:t>
            </w:r>
            <w:r w:rsidRPr="006355E2">
              <w:rPr>
                <w:rFonts w:ascii="Tahoma" w:hAnsi="Tahoma"/>
                <w:sz w:val="20"/>
                <w:szCs w:val="20"/>
              </w:rPr>
              <w:t> :</w:t>
            </w:r>
            <w:r w:rsidR="00317D7A">
              <w:rPr>
                <w:rFonts w:ascii="Tahoma" w:hAnsi="Tahoma"/>
                <w:sz w:val="20"/>
                <w:szCs w:val="20"/>
              </w:rPr>
              <w:t xml:space="preserve"> Commune de CHAIGNAY</w:t>
            </w:r>
          </w:p>
        </w:tc>
      </w:tr>
      <w:tr w:rsidR="00DD3C36" w14:paraId="59318B61" w14:textId="77777777" w:rsidTr="00EC4B89">
        <w:tc>
          <w:tcPr>
            <w:tcW w:w="3259" w:type="dxa"/>
            <w:shd w:val="clear" w:color="auto" w:fill="auto"/>
          </w:tcPr>
          <w:p w14:paraId="1D851DDF" w14:textId="77777777" w:rsidR="00DD3C36" w:rsidRPr="006355E2" w:rsidRDefault="00DD3C36" w:rsidP="00193BE6">
            <w:pPr>
              <w:pStyle w:val="RedaliaNormal"/>
              <w:rPr>
                <w:rFonts w:ascii="Tahoma" w:hAnsi="Tahoma"/>
                <w:b/>
                <w:sz w:val="20"/>
                <w:szCs w:val="20"/>
              </w:rPr>
            </w:pPr>
            <w:r w:rsidRPr="006355E2">
              <w:rPr>
                <w:rFonts w:ascii="Tahoma" w:hAnsi="Tahoma"/>
                <w:sz w:val="20"/>
                <w:szCs w:val="20"/>
              </w:rPr>
              <w:t>Numéro SIRET</w:t>
            </w:r>
          </w:p>
        </w:tc>
        <w:tc>
          <w:tcPr>
            <w:tcW w:w="2551" w:type="dxa"/>
            <w:shd w:val="clear" w:color="auto" w:fill="auto"/>
          </w:tcPr>
          <w:p w14:paraId="16D7A89D" w14:textId="77777777" w:rsidR="00DD3C36" w:rsidRPr="006355E2" w:rsidRDefault="00DD3C36" w:rsidP="00193BE6">
            <w:pPr>
              <w:pStyle w:val="RedaliaNormal"/>
              <w:rPr>
                <w:rFonts w:ascii="Tahoma" w:hAnsi="Tahoma"/>
                <w:b/>
                <w:sz w:val="20"/>
                <w:szCs w:val="20"/>
              </w:rPr>
            </w:pPr>
            <w:r w:rsidRPr="006355E2">
              <w:rPr>
                <w:rFonts w:ascii="Tahoma" w:hAnsi="Tahoma"/>
                <w:sz w:val="20"/>
                <w:szCs w:val="20"/>
              </w:rPr>
              <w:t>Code service</w:t>
            </w:r>
          </w:p>
        </w:tc>
        <w:tc>
          <w:tcPr>
            <w:tcW w:w="3508" w:type="dxa"/>
            <w:tcBorders>
              <w:bottom w:val="single" w:sz="4" w:space="0" w:color="auto"/>
              <w:right w:val="single" w:sz="4" w:space="0" w:color="auto"/>
            </w:tcBorders>
            <w:shd w:val="clear" w:color="auto" w:fill="auto"/>
          </w:tcPr>
          <w:p w14:paraId="6A6C5624" w14:textId="77777777" w:rsidR="00DD3C36" w:rsidRPr="006355E2" w:rsidRDefault="00EC4B89" w:rsidP="00EC4B89">
            <w:r>
              <w:t>Numéro d’engagement juridique</w:t>
            </w:r>
          </w:p>
        </w:tc>
      </w:tr>
      <w:tr w:rsidR="00DD3C36" w14:paraId="752035C4" w14:textId="77777777" w:rsidTr="00EC4B89">
        <w:tc>
          <w:tcPr>
            <w:tcW w:w="3259" w:type="dxa"/>
            <w:shd w:val="clear" w:color="auto" w:fill="auto"/>
          </w:tcPr>
          <w:p w14:paraId="5CBCDC15" w14:textId="18BBC3CC" w:rsidR="00DD3C36" w:rsidRPr="006355E2" w:rsidRDefault="00360401" w:rsidP="00193BE6">
            <w:pPr>
              <w:pStyle w:val="RedaliaNormal"/>
              <w:rPr>
                <w:rFonts w:ascii="Tahoma" w:hAnsi="Tahoma"/>
                <w:b/>
                <w:sz w:val="20"/>
                <w:szCs w:val="20"/>
              </w:rPr>
            </w:pPr>
            <w:r w:rsidRPr="00360401">
              <w:rPr>
                <w:rFonts w:ascii="Tahoma" w:hAnsi="Tahoma"/>
                <w:b/>
                <w:sz w:val="20"/>
                <w:szCs w:val="20"/>
              </w:rPr>
              <w:t>21210127300010</w:t>
            </w:r>
          </w:p>
        </w:tc>
        <w:tc>
          <w:tcPr>
            <w:tcW w:w="2551" w:type="dxa"/>
            <w:shd w:val="clear" w:color="auto" w:fill="auto"/>
          </w:tcPr>
          <w:p w14:paraId="5453F548" w14:textId="77777777" w:rsidR="00DD3C36" w:rsidRPr="006355E2" w:rsidRDefault="00DD3C36" w:rsidP="00193BE6">
            <w:pPr>
              <w:pStyle w:val="RedaliaNormal"/>
              <w:rPr>
                <w:rFonts w:ascii="Tahoma" w:hAnsi="Tahoma"/>
                <w:b/>
                <w:sz w:val="20"/>
                <w:szCs w:val="20"/>
              </w:rPr>
            </w:pPr>
          </w:p>
        </w:tc>
        <w:tc>
          <w:tcPr>
            <w:tcW w:w="3508" w:type="dxa"/>
            <w:tcBorders>
              <w:top w:val="single" w:sz="4" w:space="0" w:color="auto"/>
              <w:bottom w:val="single" w:sz="4" w:space="0" w:color="auto"/>
              <w:right w:val="single" w:sz="4" w:space="0" w:color="auto"/>
            </w:tcBorders>
            <w:shd w:val="clear" w:color="auto" w:fill="auto"/>
          </w:tcPr>
          <w:p w14:paraId="33F5BB53" w14:textId="77777777" w:rsidR="00DD3C36" w:rsidRPr="006355E2" w:rsidRDefault="00DD3C36" w:rsidP="00193BE6">
            <w:pPr>
              <w:pStyle w:val="RedaliaNormal"/>
              <w:rPr>
                <w:rFonts w:ascii="Tahoma" w:hAnsi="Tahoma"/>
                <w:b/>
                <w:sz w:val="20"/>
                <w:szCs w:val="20"/>
              </w:rPr>
            </w:pPr>
          </w:p>
        </w:tc>
      </w:tr>
    </w:tbl>
    <w:p w14:paraId="6FBB9F81" w14:textId="77777777" w:rsidR="00DD3C36" w:rsidRDefault="00DD3C36" w:rsidP="00DD3C36"/>
    <w:tbl>
      <w:tblPr>
        <w:tblW w:w="9318"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2551"/>
        <w:gridCol w:w="3508"/>
      </w:tblGrid>
      <w:tr w:rsidR="00DD3C36" w14:paraId="1FE02FCA" w14:textId="77777777" w:rsidTr="00193BE6">
        <w:tc>
          <w:tcPr>
            <w:tcW w:w="9318" w:type="dxa"/>
            <w:gridSpan w:val="3"/>
            <w:shd w:val="clear" w:color="auto" w:fill="auto"/>
          </w:tcPr>
          <w:p w14:paraId="0BE30915" w14:textId="6B62C91F" w:rsidR="00DD3C36" w:rsidRPr="006355E2" w:rsidRDefault="00DD3C36" w:rsidP="00193BE6">
            <w:pPr>
              <w:pStyle w:val="RedaliaNormal"/>
              <w:rPr>
                <w:rFonts w:ascii="Tahoma" w:hAnsi="Tahoma"/>
                <w:b/>
                <w:sz w:val="20"/>
                <w:szCs w:val="20"/>
              </w:rPr>
            </w:pPr>
            <w:r w:rsidRPr="006355E2">
              <w:rPr>
                <w:rFonts w:ascii="Tahoma" w:hAnsi="Tahoma"/>
                <w:b/>
                <w:sz w:val="20"/>
                <w:szCs w:val="20"/>
              </w:rPr>
              <w:t>Maitre d’œuvre</w:t>
            </w:r>
            <w:r w:rsidRPr="006355E2">
              <w:rPr>
                <w:rFonts w:ascii="Tahoma" w:hAnsi="Tahoma"/>
                <w:sz w:val="20"/>
                <w:szCs w:val="20"/>
              </w:rPr>
              <w:t> :</w:t>
            </w:r>
            <w:r w:rsidR="00317D7A">
              <w:rPr>
                <w:rFonts w:ascii="Tahoma" w:hAnsi="Tahoma"/>
                <w:sz w:val="20"/>
                <w:szCs w:val="20"/>
              </w:rPr>
              <w:t xml:space="preserve"> CABINET MERLIN</w:t>
            </w:r>
          </w:p>
        </w:tc>
      </w:tr>
      <w:tr w:rsidR="00DD3C36" w14:paraId="47932AC5" w14:textId="77777777" w:rsidTr="00193BE6">
        <w:tc>
          <w:tcPr>
            <w:tcW w:w="3259" w:type="dxa"/>
            <w:shd w:val="clear" w:color="auto" w:fill="auto"/>
          </w:tcPr>
          <w:p w14:paraId="769624F5" w14:textId="77777777" w:rsidR="00DD3C36" w:rsidRPr="006355E2" w:rsidRDefault="00DD3C36" w:rsidP="00193BE6">
            <w:pPr>
              <w:pStyle w:val="RedaliaNormal"/>
              <w:rPr>
                <w:rFonts w:ascii="Tahoma" w:hAnsi="Tahoma"/>
                <w:b/>
                <w:sz w:val="20"/>
                <w:szCs w:val="20"/>
              </w:rPr>
            </w:pPr>
            <w:r w:rsidRPr="006355E2">
              <w:rPr>
                <w:rFonts w:ascii="Tahoma" w:hAnsi="Tahoma"/>
                <w:sz w:val="20"/>
                <w:szCs w:val="20"/>
              </w:rPr>
              <w:t>Numéro SIRET de la structure</w:t>
            </w:r>
          </w:p>
        </w:tc>
        <w:tc>
          <w:tcPr>
            <w:tcW w:w="2551" w:type="dxa"/>
            <w:shd w:val="clear" w:color="auto" w:fill="auto"/>
          </w:tcPr>
          <w:p w14:paraId="7914BD44" w14:textId="77777777" w:rsidR="00DD3C36" w:rsidRPr="006355E2" w:rsidRDefault="00DD3C36" w:rsidP="00193BE6">
            <w:pPr>
              <w:pStyle w:val="RedaliaNormal"/>
              <w:rPr>
                <w:rFonts w:ascii="Tahoma" w:hAnsi="Tahoma"/>
                <w:b/>
                <w:sz w:val="20"/>
                <w:szCs w:val="20"/>
              </w:rPr>
            </w:pPr>
            <w:r w:rsidRPr="006355E2">
              <w:rPr>
                <w:rFonts w:ascii="Tahoma" w:hAnsi="Tahoma"/>
                <w:sz w:val="20"/>
                <w:szCs w:val="20"/>
              </w:rPr>
              <w:t>Nom du service</w:t>
            </w:r>
          </w:p>
        </w:tc>
        <w:tc>
          <w:tcPr>
            <w:tcW w:w="3508" w:type="dxa"/>
            <w:tcBorders>
              <w:bottom w:val="nil"/>
              <w:right w:val="nil"/>
            </w:tcBorders>
            <w:shd w:val="clear" w:color="auto" w:fill="auto"/>
          </w:tcPr>
          <w:p w14:paraId="2BADDA0F" w14:textId="77777777" w:rsidR="00DD3C36" w:rsidRPr="006355E2" w:rsidRDefault="00DD3C36" w:rsidP="00193BE6">
            <w:pPr>
              <w:pStyle w:val="RedaliaNormal"/>
              <w:rPr>
                <w:rFonts w:ascii="Tahoma" w:hAnsi="Tahoma"/>
                <w:sz w:val="20"/>
                <w:szCs w:val="20"/>
              </w:rPr>
            </w:pPr>
          </w:p>
        </w:tc>
      </w:tr>
      <w:tr w:rsidR="00DD3C36" w14:paraId="14754DEB" w14:textId="77777777" w:rsidTr="00193BE6">
        <w:tc>
          <w:tcPr>
            <w:tcW w:w="3259" w:type="dxa"/>
            <w:shd w:val="clear" w:color="auto" w:fill="auto"/>
          </w:tcPr>
          <w:p w14:paraId="73DC9FAE" w14:textId="6B5F04F1" w:rsidR="00DD3C36" w:rsidRPr="006355E2" w:rsidRDefault="00C177A2" w:rsidP="00C177A2">
            <w:pPr>
              <w:pStyle w:val="RedaliaNormal"/>
              <w:rPr>
                <w:rFonts w:ascii="Tahoma" w:hAnsi="Tahoma"/>
                <w:b/>
                <w:sz w:val="20"/>
                <w:szCs w:val="20"/>
              </w:rPr>
            </w:pPr>
            <w:r>
              <w:rPr>
                <w:rFonts w:ascii="Tahoma" w:hAnsi="Tahoma"/>
                <w:b/>
                <w:sz w:val="20"/>
                <w:szCs w:val="20"/>
              </w:rPr>
              <w:t>42863435600045</w:t>
            </w:r>
          </w:p>
        </w:tc>
        <w:tc>
          <w:tcPr>
            <w:tcW w:w="2551" w:type="dxa"/>
            <w:shd w:val="clear" w:color="auto" w:fill="auto"/>
          </w:tcPr>
          <w:p w14:paraId="71E6C76D" w14:textId="77777777" w:rsidR="00DD3C36" w:rsidRPr="006355E2" w:rsidRDefault="00DD3C36" w:rsidP="00193BE6">
            <w:pPr>
              <w:pStyle w:val="RedaliaNormal"/>
              <w:rPr>
                <w:rFonts w:ascii="Tahoma" w:hAnsi="Tahoma"/>
                <w:b/>
                <w:sz w:val="20"/>
                <w:szCs w:val="20"/>
              </w:rPr>
            </w:pPr>
          </w:p>
        </w:tc>
        <w:tc>
          <w:tcPr>
            <w:tcW w:w="3508" w:type="dxa"/>
            <w:tcBorders>
              <w:top w:val="nil"/>
              <w:bottom w:val="nil"/>
              <w:right w:val="nil"/>
            </w:tcBorders>
            <w:shd w:val="clear" w:color="auto" w:fill="auto"/>
          </w:tcPr>
          <w:p w14:paraId="3D7D8C1F" w14:textId="77777777" w:rsidR="00DD3C36" w:rsidRPr="006355E2" w:rsidRDefault="00DD3C36" w:rsidP="00193BE6">
            <w:pPr>
              <w:pStyle w:val="RedaliaNormal"/>
              <w:rPr>
                <w:rFonts w:ascii="Tahoma" w:hAnsi="Tahoma"/>
                <w:b/>
                <w:sz w:val="20"/>
                <w:szCs w:val="20"/>
              </w:rPr>
            </w:pPr>
          </w:p>
        </w:tc>
      </w:tr>
    </w:tbl>
    <w:p w14:paraId="733ADCE0" w14:textId="77777777" w:rsidR="00DD3C36" w:rsidRDefault="00DD3C36" w:rsidP="00DD3C36"/>
    <w:tbl>
      <w:tblPr>
        <w:tblW w:w="9318"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6059"/>
      </w:tblGrid>
      <w:tr w:rsidR="00DD3C36" w14:paraId="759B2F7E" w14:textId="77777777" w:rsidTr="00193BE6">
        <w:tc>
          <w:tcPr>
            <w:tcW w:w="9318" w:type="dxa"/>
            <w:gridSpan w:val="2"/>
            <w:shd w:val="clear" w:color="auto" w:fill="auto"/>
          </w:tcPr>
          <w:p w14:paraId="34387988" w14:textId="77777777" w:rsidR="00DD3C36" w:rsidRPr="006355E2" w:rsidRDefault="00DD3C36" w:rsidP="00193BE6">
            <w:pPr>
              <w:pStyle w:val="RedaliaNormal"/>
              <w:rPr>
                <w:rFonts w:ascii="Tahoma" w:hAnsi="Tahoma"/>
                <w:b/>
                <w:sz w:val="20"/>
                <w:szCs w:val="20"/>
              </w:rPr>
            </w:pPr>
            <w:r w:rsidRPr="006355E2">
              <w:rPr>
                <w:rFonts w:ascii="Tahoma" w:hAnsi="Tahoma"/>
                <w:b/>
                <w:sz w:val="20"/>
                <w:szCs w:val="20"/>
              </w:rPr>
              <w:t>Titulaire</w:t>
            </w:r>
            <w:r w:rsidRPr="006355E2">
              <w:rPr>
                <w:rFonts w:ascii="Tahoma" w:hAnsi="Tahoma"/>
                <w:sz w:val="20"/>
                <w:szCs w:val="20"/>
              </w:rPr>
              <w:t> :</w:t>
            </w:r>
          </w:p>
        </w:tc>
      </w:tr>
      <w:tr w:rsidR="00DD3C36" w14:paraId="76D842CD" w14:textId="77777777" w:rsidTr="00193BE6">
        <w:tc>
          <w:tcPr>
            <w:tcW w:w="3259" w:type="dxa"/>
            <w:shd w:val="clear" w:color="auto" w:fill="auto"/>
          </w:tcPr>
          <w:p w14:paraId="5D79F3DA" w14:textId="77777777" w:rsidR="00DD3C36" w:rsidRPr="006355E2" w:rsidRDefault="00DD3C36" w:rsidP="00193BE6">
            <w:pPr>
              <w:pStyle w:val="RedaliaNormal"/>
              <w:rPr>
                <w:rFonts w:ascii="Tahoma" w:hAnsi="Tahoma"/>
                <w:b/>
                <w:sz w:val="20"/>
                <w:szCs w:val="20"/>
              </w:rPr>
            </w:pPr>
            <w:r w:rsidRPr="006355E2">
              <w:rPr>
                <w:rFonts w:ascii="Tahoma" w:hAnsi="Tahoma"/>
                <w:sz w:val="20"/>
                <w:szCs w:val="20"/>
              </w:rPr>
              <w:t xml:space="preserve">Numéro SIRET </w:t>
            </w:r>
          </w:p>
        </w:tc>
        <w:tc>
          <w:tcPr>
            <w:tcW w:w="6059" w:type="dxa"/>
            <w:tcBorders>
              <w:bottom w:val="nil"/>
              <w:right w:val="nil"/>
            </w:tcBorders>
            <w:shd w:val="clear" w:color="auto" w:fill="auto"/>
          </w:tcPr>
          <w:p w14:paraId="2A8CCE6F" w14:textId="77777777" w:rsidR="00DD3C36" w:rsidRPr="006355E2" w:rsidRDefault="00DD3C36" w:rsidP="00193BE6">
            <w:pPr>
              <w:pStyle w:val="RedaliaNormal"/>
              <w:rPr>
                <w:rFonts w:ascii="Tahoma" w:hAnsi="Tahoma"/>
                <w:sz w:val="20"/>
                <w:szCs w:val="20"/>
              </w:rPr>
            </w:pPr>
          </w:p>
        </w:tc>
      </w:tr>
      <w:tr w:rsidR="00DD3C36" w14:paraId="351C4CBA" w14:textId="77777777" w:rsidTr="00193BE6">
        <w:tc>
          <w:tcPr>
            <w:tcW w:w="3259" w:type="dxa"/>
            <w:shd w:val="clear" w:color="auto" w:fill="auto"/>
          </w:tcPr>
          <w:p w14:paraId="6187A171" w14:textId="77777777" w:rsidR="00DD3C36" w:rsidRPr="006355E2" w:rsidRDefault="00DD3C36" w:rsidP="00193BE6">
            <w:pPr>
              <w:pStyle w:val="RedaliaNormal"/>
              <w:rPr>
                <w:rFonts w:ascii="Tahoma" w:hAnsi="Tahoma"/>
                <w:b/>
                <w:sz w:val="20"/>
                <w:szCs w:val="20"/>
              </w:rPr>
            </w:pPr>
          </w:p>
        </w:tc>
        <w:tc>
          <w:tcPr>
            <w:tcW w:w="6059" w:type="dxa"/>
            <w:tcBorders>
              <w:top w:val="nil"/>
              <w:right w:val="nil"/>
            </w:tcBorders>
            <w:shd w:val="clear" w:color="auto" w:fill="auto"/>
          </w:tcPr>
          <w:p w14:paraId="2B494657" w14:textId="77777777" w:rsidR="00DD3C36" w:rsidRPr="006355E2" w:rsidRDefault="00DD3C36" w:rsidP="00193BE6">
            <w:pPr>
              <w:pStyle w:val="RedaliaNormal"/>
              <w:rPr>
                <w:rFonts w:ascii="Tahoma" w:hAnsi="Tahoma"/>
                <w:b/>
                <w:sz w:val="20"/>
                <w:szCs w:val="20"/>
              </w:rPr>
            </w:pPr>
          </w:p>
        </w:tc>
      </w:tr>
      <w:tr w:rsidR="00DD3C36" w14:paraId="288A260E" w14:textId="77777777" w:rsidTr="00193BE6">
        <w:tc>
          <w:tcPr>
            <w:tcW w:w="9318" w:type="dxa"/>
            <w:gridSpan w:val="2"/>
            <w:shd w:val="clear" w:color="auto" w:fill="auto"/>
          </w:tcPr>
          <w:p w14:paraId="19B83C3C" w14:textId="77777777" w:rsidR="00DD3C36" w:rsidRPr="006355E2" w:rsidRDefault="00DD3C36" w:rsidP="00193BE6">
            <w:pPr>
              <w:pStyle w:val="RedaliaNormal"/>
              <w:jc w:val="center"/>
              <w:rPr>
                <w:rFonts w:ascii="Tahoma" w:hAnsi="Tahoma"/>
                <w:i/>
                <w:color w:val="808080"/>
                <w:sz w:val="20"/>
                <w:szCs w:val="20"/>
              </w:rPr>
            </w:pPr>
            <w:r w:rsidRPr="006355E2">
              <w:rPr>
                <w:rFonts w:ascii="Tahoma" w:hAnsi="Tahoma"/>
                <w:i/>
                <w:color w:val="808080"/>
                <w:sz w:val="20"/>
                <w:szCs w:val="20"/>
              </w:rPr>
              <w:t xml:space="preserve">Numéro SIRET à renseigner impérativement par les soumissionnaires. </w:t>
            </w:r>
          </w:p>
          <w:p w14:paraId="4BEB9A45" w14:textId="77777777" w:rsidR="00DD3C36" w:rsidRPr="006355E2" w:rsidRDefault="00DD3C36" w:rsidP="00193BE6">
            <w:pPr>
              <w:pStyle w:val="RedaliaNormal"/>
              <w:jc w:val="center"/>
              <w:rPr>
                <w:rFonts w:ascii="Tahoma" w:hAnsi="Tahoma"/>
                <w:i/>
                <w:color w:val="808080"/>
                <w:sz w:val="20"/>
                <w:szCs w:val="20"/>
              </w:rPr>
            </w:pPr>
            <w:r w:rsidRPr="006355E2">
              <w:rPr>
                <w:rFonts w:ascii="Tahoma" w:hAnsi="Tahoma"/>
                <w:i/>
                <w:color w:val="808080"/>
                <w:sz w:val="20"/>
                <w:szCs w:val="20"/>
              </w:rPr>
              <w:t>En cas de groupement, quelle que soit sa forme juridique (conjoint ou solidaire), c’est le numéro SIRET du mandataire qui doit être indiqué ici</w:t>
            </w:r>
          </w:p>
        </w:tc>
      </w:tr>
    </w:tbl>
    <w:p w14:paraId="56E2AA85" w14:textId="77777777" w:rsidR="00DD3C36" w:rsidRDefault="00DD3C36" w:rsidP="00DD3C36"/>
    <w:p w14:paraId="50B49C70" w14:textId="77777777" w:rsidR="00DD3C36" w:rsidRDefault="00DD3C36" w:rsidP="00DD3C36">
      <w:pPr>
        <w:pStyle w:val="Titre2"/>
      </w:pPr>
      <w:bookmarkStart w:id="13" w:name="_Toc504572416"/>
      <w:bookmarkStart w:id="14" w:name="_Toc504580377"/>
      <w:bookmarkStart w:id="15" w:name="_Toc160699227"/>
      <w:r>
        <w:t>comptes bancaires</w:t>
      </w:r>
      <w:bookmarkEnd w:id="13"/>
      <w:bookmarkEnd w:id="14"/>
      <w:bookmarkEnd w:id="15"/>
    </w:p>
    <w:p w14:paraId="3BE252A6" w14:textId="77777777" w:rsidR="00521409" w:rsidRDefault="00521409" w:rsidP="00521409">
      <w:pPr>
        <w:pStyle w:val="RedaliaNormal"/>
        <w:rPr>
          <w:rFonts w:ascii="Tahoma" w:hAnsi="Tahoma"/>
          <w:sz w:val="20"/>
          <w:szCs w:val="20"/>
        </w:rPr>
      </w:pPr>
      <w:r w:rsidRPr="00F27DE5">
        <w:rPr>
          <w:rFonts w:ascii="Tahoma" w:hAnsi="Tahoma"/>
          <w:sz w:val="20"/>
          <w:szCs w:val="20"/>
        </w:rPr>
        <w:t>Le Maître d’ouvrage se libérera des sommes dues au titre du présent marché en faisant porter le montant au crédit du ou des comptes ci-dessous :</w:t>
      </w:r>
    </w:p>
    <w:p w14:paraId="74897B99" w14:textId="77777777" w:rsidR="0051289E" w:rsidRPr="00F27DE5" w:rsidRDefault="0051289E" w:rsidP="00521409">
      <w:pPr>
        <w:pStyle w:val="RedaliaNormal"/>
        <w:rPr>
          <w:rFonts w:ascii="Tahoma" w:hAnsi="Tahoma"/>
          <w:sz w:val="20"/>
          <w:szCs w:val="20"/>
        </w:rPr>
      </w:pPr>
    </w:p>
    <w:p w14:paraId="59579FDB"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tabs>
          <w:tab w:val="left" w:pos="540"/>
        </w:tabs>
        <w:jc w:val="center"/>
        <w:rPr>
          <w:rFonts w:ascii="Tahoma" w:hAnsi="Tahoma"/>
          <w:b/>
          <w:sz w:val="20"/>
          <w:szCs w:val="20"/>
        </w:rPr>
      </w:pPr>
      <w:r w:rsidRPr="00F27DE5">
        <w:rPr>
          <w:rFonts w:ascii="Tahoma" w:hAnsi="Tahoma"/>
          <w:b/>
          <w:sz w:val="20"/>
          <w:szCs w:val="20"/>
        </w:rPr>
        <w:fldChar w:fldCharType="begin">
          <w:ffData>
            <w:name w:val="CaseACocher1"/>
            <w:enabled/>
            <w:calcOnExit w:val="0"/>
            <w:checkBox>
              <w:sizeAuto/>
              <w:default w:val="0"/>
            </w:checkBox>
          </w:ffData>
        </w:fldChar>
      </w:r>
      <w:r w:rsidRPr="00F27DE5">
        <w:rPr>
          <w:rFonts w:ascii="Tahoma" w:hAnsi="Tahoma"/>
          <w:b/>
          <w:sz w:val="20"/>
          <w:szCs w:val="20"/>
        </w:rPr>
        <w:instrText xml:space="preserve"> FORMCHECKBOX </w:instrText>
      </w:r>
      <w:r w:rsidR="00F80A85">
        <w:rPr>
          <w:rFonts w:ascii="Tahoma" w:hAnsi="Tahoma"/>
          <w:b/>
          <w:sz w:val="20"/>
          <w:szCs w:val="20"/>
        </w:rPr>
      </w:r>
      <w:r w:rsidR="00F80A85">
        <w:rPr>
          <w:rFonts w:ascii="Tahoma" w:hAnsi="Tahoma"/>
          <w:b/>
          <w:sz w:val="20"/>
          <w:szCs w:val="20"/>
        </w:rPr>
        <w:fldChar w:fldCharType="separate"/>
      </w:r>
      <w:r w:rsidRPr="00F27DE5">
        <w:rPr>
          <w:rFonts w:ascii="Tahoma" w:hAnsi="Tahoma"/>
          <w:b/>
          <w:sz w:val="20"/>
          <w:szCs w:val="20"/>
        </w:rPr>
        <w:fldChar w:fldCharType="end"/>
      </w:r>
      <w:r w:rsidRPr="00F27DE5">
        <w:rPr>
          <w:rFonts w:ascii="Tahoma" w:hAnsi="Tahoma"/>
          <w:b/>
          <w:sz w:val="20"/>
          <w:szCs w:val="20"/>
        </w:rPr>
        <w:t xml:space="preserve"> </w:t>
      </w:r>
      <w:r w:rsidR="006E5DB3">
        <w:rPr>
          <w:rFonts w:ascii="Tahoma" w:hAnsi="Tahoma"/>
          <w:b/>
          <w:sz w:val="20"/>
          <w:szCs w:val="20"/>
        </w:rPr>
        <w:t>PRESTATAIRE UNIQUE</w:t>
      </w:r>
    </w:p>
    <w:p w14:paraId="119C7764" w14:textId="77777777" w:rsidR="00521409" w:rsidRPr="00F27DE5" w:rsidRDefault="00521409" w:rsidP="00521409">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F27DE5">
        <w:rPr>
          <w:rFonts w:ascii="Tahoma" w:hAnsi="Tahoma"/>
          <w:sz w:val="20"/>
          <w:szCs w:val="20"/>
        </w:rPr>
        <w:t xml:space="preserve">Cochez cette case si vous répondez en tant que </w:t>
      </w:r>
      <w:r w:rsidR="006E5DB3" w:rsidRPr="006E5DB3">
        <w:rPr>
          <w:rFonts w:ascii="Tahoma" w:hAnsi="Tahoma"/>
          <w:b/>
          <w:sz w:val="20"/>
          <w:szCs w:val="20"/>
        </w:rPr>
        <w:t>TITULAIRE UNIQUE</w:t>
      </w:r>
    </w:p>
    <w:p w14:paraId="3A9D0135"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34442BD7"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3652ABED"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1C9A6E41"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6B846E34"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5284C2BE"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4A2FC49F" w14:textId="77777777" w:rsidR="00521409" w:rsidRPr="00F27DE5" w:rsidRDefault="00521409" w:rsidP="00521409">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(joindre un RIB ou RIP)</w:t>
      </w:r>
    </w:p>
    <w:p w14:paraId="2596DA2F" w14:textId="77777777" w:rsidR="00521409" w:rsidRDefault="00521409" w:rsidP="00EC4B89"/>
    <w:p w14:paraId="273D0F6C" w14:textId="6378171C" w:rsidR="00C177A2" w:rsidRDefault="00C177A2">
      <w:pPr>
        <w:jc w:val="left"/>
      </w:pPr>
      <w:r>
        <w:br w:type="page"/>
      </w:r>
    </w:p>
    <w:p w14:paraId="111B71F4" w14:textId="77777777" w:rsidR="0051289E" w:rsidRDefault="0051289E" w:rsidP="00EC4B89"/>
    <w:p w14:paraId="6C856D9C"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tabs>
          <w:tab w:val="left" w:pos="540"/>
        </w:tabs>
        <w:jc w:val="center"/>
        <w:rPr>
          <w:rFonts w:ascii="Tahoma" w:hAnsi="Tahoma"/>
          <w:b/>
          <w:sz w:val="20"/>
          <w:szCs w:val="20"/>
        </w:rPr>
      </w:pPr>
      <w:r w:rsidRPr="00F27DE5">
        <w:rPr>
          <w:rFonts w:ascii="Tahoma" w:hAnsi="Tahoma"/>
          <w:b/>
          <w:sz w:val="20"/>
          <w:szCs w:val="20"/>
        </w:rPr>
        <w:fldChar w:fldCharType="begin">
          <w:ffData>
            <w:name w:val="CaseACocher1"/>
            <w:enabled/>
            <w:calcOnExit w:val="0"/>
            <w:checkBox>
              <w:sizeAuto/>
              <w:default w:val="0"/>
            </w:checkBox>
          </w:ffData>
        </w:fldChar>
      </w:r>
      <w:r w:rsidRPr="00F27DE5">
        <w:rPr>
          <w:rFonts w:ascii="Tahoma" w:hAnsi="Tahoma"/>
          <w:b/>
          <w:sz w:val="20"/>
          <w:szCs w:val="20"/>
        </w:rPr>
        <w:instrText xml:space="preserve"> FORMCHECKBOX </w:instrText>
      </w:r>
      <w:r w:rsidR="00F80A85">
        <w:rPr>
          <w:rFonts w:ascii="Tahoma" w:hAnsi="Tahoma"/>
          <w:b/>
          <w:sz w:val="20"/>
          <w:szCs w:val="20"/>
        </w:rPr>
      </w:r>
      <w:r w:rsidR="00F80A85">
        <w:rPr>
          <w:rFonts w:ascii="Tahoma" w:hAnsi="Tahoma"/>
          <w:b/>
          <w:sz w:val="20"/>
          <w:szCs w:val="20"/>
        </w:rPr>
        <w:fldChar w:fldCharType="separate"/>
      </w:r>
      <w:r w:rsidRPr="00F27DE5">
        <w:rPr>
          <w:rFonts w:ascii="Tahoma" w:hAnsi="Tahoma"/>
          <w:b/>
          <w:sz w:val="20"/>
          <w:szCs w:val="20"/>
        </w:rPr>
        <w:fldChar w:fldCharType="end"/>
      </w:r>
      <w:r w:rsidRPr="00F27DE5">
        <w:rPr>
          <w:rFonts w:ascii="Tahoma" w:hAnsi="Tahoma"/>
          <w:b/>
          <w:sz w:val="20"/>
          <w:szCs w:val="20"/>
        </w:rPr>
        <w:t xml:space="preserve"> </w:t>
      </w:r>
      <w:r w:rsidR="006E5DB3">
        <w:rPr>
          <w:rFonts w:ascii="Tahoma" w:hAnsi="Tahoma"/>
          <w:b/>
          <w:sz w:val="20"/>
          <w:szCs w:val="20"/>
        </w:rPr>
        <w:t>GROUPEMENT CONJOINT</w:t>
      </w:r>
    </w:p>
    <w:p w14:paraId="55CAEF88" w14:textId="77777777" w:rsidR="00521409" w:rsidRPr="00F27DE5" w:rsidRDefault="00521409" w:rsidP="00521409">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F27DE5">
        <w:rPr>
          <w:rFonts w:ascii="Tahoma" w:hAnsi="Tahoma"/>
          <w:sz w:val="20"/>
          <w:szCs w:val="20"/>
        </w:rPr>
        <w:t xml:space="preserve">Cochez cette case si vous répondez en tant que </w:t>
      </w:r>
      <w:r w:rsidR="006E5DB3" w:rsidRPr="006E5DB3">
        <w:rPr>
          <w:rFonts w:ascii="Tahoma" w:hAnsi="Tahoma"/>
          <w:b/>
          <w:sz w:val="20"/>
          <w:szCs w:val="20"/>
        </w:rPr>
        <w:t>GROUPEMENT CONJOINT</w:t>
      </w:r>
    </w:p>
    <w:p w14:paraId="655429F7" w14:textId="77777777" w:rsidR="00521409" w:rsidRPr="00F27DE5" w:rsidRDefault="00521409" w:rsidP="00521409">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Cotraitant 1</w:t>
      </w:r>
    </w:p>
    <w:p w14:paraId="68DAE8B5"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311E4AE3"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722BA5DA"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0F868FAA"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38421CCA"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5B57356B"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3BA92103" w14:textId="77777777" w:rsidR="00521409" w:rsidRPr="00F27DE5" w:rsidRDefault="00521409" w:rsidP="00521409">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(joindre un RIB ou RIP)</w:t>
      </w:r>
    </w:p>
    <w:p w14:paraId="62645371" w14:textId="77777777" w:rsidR="00521409" w:rsidRPr="00F27DE5" w:rsidRDefault="00521409" w:rsidP="00521409">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 xml:space="preserve">Cotraitant </w:t>
      </w:r>
      <w:r>
        <w:rPr>
          <w:rFonts w:ascii="Tahoma" w:hAnsi="Tahoma"/>
          <w:b/>
          <w:sz w:val="20"/>
          <w:szCs w:val="20"/>
          <w:bdr w:val="single" w:sz="4" w:space="0" w:color="auto"/>
        </w:rPr>
        <w:t>2</w:t>
      </w:r>
    </w:p>
    <w:p w14:paraId="3DE210B5"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24A7D6DB"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55EA6700"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1C7E43DE"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32FE5F76"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63A0F41A" w14:textId="77777777" w:rsidR="00521409" w:rsidRPr="00F27DE5" w:rsidRDefault="00521409" w:rsidP="00521409">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30C1792A" w14:textId="77777777" w:rsidR="00521409" w:rsidRDefault="00521409" w:rsidP="00521409">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(joindre un RIB ou RIP)</w:t>
      </w:r>
    </w:p>
    <w:p w14:paraId="0952136F" w14:textId="77777777" w:rsidR="0051289E" w:rsidRDefault="0051289E" w:rsidP="00521409">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2CC02E44" w14:textId="77777777" w:rsidR="0051289E" w:rsidRPr="00F27DE5" w:rsidRDefault="0051289E" w:rsidP="0051289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 xml:space="preserve">Cotraitant </w:t>
      </w:r>
      <w:r w:rsidR="004F7738">
        <w:rPr>
          <w:rFonts w:ascii="Tahoma" w:hAnsi="Tahoma"/>
          <w:b/>
          <w:sz w:val="20"/>
          <w:szCs w:val="20"/>
          <w:bdr w:val="single" w:sz="4" w:space="0" w:color="auto"/>
        </w:rPr>
        <w:t>3</w:t>
      </w:r>
    </w:p>
    <w:p w14:paraId="63BBAF3B"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323E640B"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1E90CC45"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33F9377A"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7AD216F0"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68C6EA4C"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32176237" w14:textId="77777777" w:rsidR="0051289E" w:rsidRPr="00F27DE5" w:rsidRDefault="0051289E" w:rsidP="0051289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(joindre un RIB ou RIP)</w:t>
      </w:r>
    </w:p>
    <w:p w14:paraId="461FB471" w14:textId="77777777" w:rsidR="0051289E" w:rsidRPr="00F27DE5" w:rsidRDefault="0051289E" w:rsidP="00521409">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495A326F" w14:textId="77777777" w:rsidR="00521409" w:rsidRDefault="00521409" w:rsidP="00EC4B89"/>
    <w:p w14:paraId="244DAEEF" w14:textId="340A9A81" w:rsidR="00C177A2" w:rsidRDefault="00C177A2">
      <w:pPr>
        <w:jc w:val="left"/>
      </w:pPr>
      <w:r>
        <w:br w:type="page"/>
      </w:r>
    </w:p>
    <w:p w14:paraId="15D6201B" w14:textId="77777777" w:rsidR="0051289E" w:rsidRDefault="0051289E" w:rsidP="00EC4B89"/>
    <w:p w14:paraId="533CBBCC"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tabs>
          <w:tab w:val="left" w:pos="540"/>
        </w:tabs>
        <w:jc w:val="center"/>
        <w:rPr>
          <w:rFonts w:ascii="Tahoma" w:hAnsi="Tahoma"/>
          <w:b/>
          <w:sz w:val="20"/>
          <w:szCs w:val="20"/>
        </w:rPr>
      </w:pPr>
      <w:r w:rsidRPr="00F27DE5">
        <w:rPr>
          <w:rFonts w:ascii="Tahoma" w:hAnsi="Tahoma"/>
          <w:b/>
          <w:sz w:val="20"/>
          <w:szCs w:val="20"/>
        </w:rPr>
        <w:fldChar w:fldCharType="begin">
          <w:ffData>
            <w:name w:val="CaseACocher1"/>
            <w:enabled/>
            <w:calcOnExit w:val="0"/>
            <w:checkBox>
              <w:sizeAuto/>
              <w:default w:val="0"/>
            </w:checkBox>
          </w:ffData>
        </w:fldChar>
      </w:r>
      <w:r w:rsidRPr="00F27DE5">
        <w:rPr>
          <w:rFonts w:ascii="Tahoma" w:hAnsi="Tahoma"/>
          <w:b/>
          <w:sz w:val="20"/>
          <w:szCs w:val="20"/>
        </w:rPr>
        <w:instrText xml:space="preserve"> FORMCHECKBOX </w:instrText>
      </w:r>
      <w:r w:rsidR="00F80A85">
        <w:rPr>
          <w:rFonts w:ascii="Tahoma" w:hAnsi="Tahoma"/>
          <w:b/>
          <w:sz w:val="20"/>
          <w:szCs w:val="20"/>
        </w:rPr>
      </w:r>
      <w:r w:rsidR="00F80A85">
        <w:rPr>
          <w:rFonts w:ascii="Tahoma" w:hAnsi="Tahoma"/>
          <w:b/>
          <w:sz w:val="20"/>
          <w:szCs w:val="20"/>
        </w:rPr>
        <w:fldChar w:fldCharType="separate"/>
      </w:r>
      <w:r w:rsidRPr="00F27DE5">
        <w:rPr>
          <w:rFonts w:ascii="Tahoma" w:hAnsi="Tahoma"/>
          <w:b/>
          <w:sz w:val="20"/>
          <w:szCs w:val="20"/>
        </w:rPr>
        <w:fldChar w:fldCharType="end"/>
      </w:r>
      <w:r w:rsidRPr="00F27DE5">
        <w:rPr>
          <w:rFonts w:ascii="Tahoma" w:hAnsi="Tahoma"/>
          <w:b/>
          <w:sz w:val="20"/>
          <w:szCs w:val="20"/>
        </w:rPr>
        <w:t xml:space="preserve"> </w:t>
      </w:r>
      <w:r w:rsidR="006E5DB3">
        <w:rPr>
          <w:rFonts w:ascii="Tahoma" w:hAnsi="Tahoma"/>
          <w:b/>
          <w:sz w:val="20"/>
          <w:szCs w:val="20"/>
        </w:rPr>
        <w:t>GROUPEMENT SOLIDAIRE</w:t>
      </w:r>
    </w:p>
    <w:p w14:paraId="5BFD6B0E" w14:textId="77777777" w:rsidR="0051289E" w:rsidRDefault="0051289E" w:rsidP="0051289E">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F27DE5">
        <w:rPr>
          <w:rFonts w:ascii="Tahoma" w:hAnsi="Tahoma"/>
          <w:sz w:val="20"/>
          <w:szCs w:val="20"/>
        </w:rPr>
        <w:t xml:space="preserve">Cochez cette case si vous répondez en tant que </w:t>
      </w:r>
      <w:r w:rsidR="00532194" w:rsidRPr="00532194">
        <w:rPr>
          <w:rFonts w:ascii="Tahoma" w:hAnsi="Tahoma"/>
          <w:b/>
          <w:sz w:val="20"/>
          <w:szCs w:val="20"/>
        </w:rPr>
        <w:t>GROUPEMENT SOLIDAIRE</w:t>
      </w:r>
      <w:r w:rsidR="001F44EF">
        <w:rPr>
          <w:rFonts w:ascii="Tahoma" w:hAnsi="Tahoma"/>
          <w:sz w:val="20"/>
          <w:szCs w:val="20"/>
        </w:rPr>
        <w:t>. Conformément à l’article 10.7.1 du CCAG, chaque membre perçoit directement les sommes se rapportant à l’exécution de ses prestations.</w:t>
      </w:r>
    </w:p>
    <w:p w14:paraId="2400F225" w14:textId="77777777" w:rsidR="0051289E" w:rsidRPr="00F27DE5" w:rsidRDefault="0051289E" w:rsidP="0051289E">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p>
    <w:p w14:paraId="53564B29" w14:textId="77777777" w:rsidR="0051289E" w:rsidRPr="00F27DE5" w:rsidRDefault="0051289E" w:rsidP="0051289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Cotraitant 1</w:t>
      </w:r>
    </w:p>
    <w:p w14:paraId="308E35F1"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5AB8346B"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67BFCCDA"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4422BB2F"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0373DAD0"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0E9DFDC9"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5E1DBF8A" w14:textId="77777777" w:rsidR="0051289E" w:rsidRPr="00F27DE5" w:rsidRDefault="0051289E" w:rsidP="0051289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(joindre un RIB ou RIP)</w:t>
      </w:r>
    </w:p>
    <w:p w14:paraId="364A01D3" w14:textId="77777777" w:rsidR="0051289E" w:rsidRPr="00F27DE5" w:rsidRDefault="0051289E" w:rsidP="0051289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 xml:space="preserve">Cotraitant </w:t>
      </w:r>
      <w:r>
        <w:rPr>
          <w:rFonts w:ascii="Tahoma" w:hAnsi="Tahoma"/>
          <w:b/>
          <w:sz w:val="20"/>
          <w:szCs w:val="20"/>
          <w:bdr w:val="single" w:sz="4" w:space="0" w:color="auto"/>
        </w:rPr>
        <w:t>2</w:t>
      </w:r>
    </w:p>
    <w:p w14:paraId="5034DCAF"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17030808"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6A57E84E"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4977EA87"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186D0FFE"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2B0B39AC"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68B05060" w14:textId="77777777" w:rsidR="0051289E" w:rsidRDefault="0051289E" w:rsidP="0051289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(joindre un RIB ou RIP)</w:t>
      </w:r>
    </w:p>
    <w:p w14:paraId="4F086B5C" w14:textId="77777777" w:rsidR="0051289E" w:rsidRDefault="0051289E" w:rsidP="0051289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110B8543" w14:textId="77777777" w:rsidR="0051289E" w:rsidRPr="00F27DE5" w:rsidRDefault="0051289E" w:rsidP="0051289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 xml:space="preserve">Cotraitant </w:t>
      </w:r>
      <w:r>
        <w:rPr>
          <w:rFonts w:ascii="Tahoma" w:hAnsi="Tahoma"/>
          <w:b/>
          <w:sz w:val="20"/>
          <w:szCs w:val="20"/>
          <w:bdr w:val="single" w:sz="4" w:space="0" w:color="auto"/>
        </w:rPr>
        <w:t>3</w:t>
      </w:r>
    </w:p>
    <w:p w14:paraId="020410D8"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7106D61A"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2E50A706"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67245A3C"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78A68D74"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288D9D4B" w14:textId="77777777" w:rsidR="0051289E" w:rsidRPr="00F27DE5" w:rsidRDefault="0051289E" w:rsidP="0051289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5BD80D5A" w14:textId="77777777" w:rsidR="0051289E" w:rsidRDefault="0051289E" w:rsidP="0051289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(joindre un RIB ou RIP)</w:t>
      </w:r>
    </w:p>
    <w:p w14:paraId="0A851E00" w14:textId="77777777" w:rsidR="0051289E" w:rsidRDefault="0051289E" w:rsidP="0051289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2FDC937C" w14:textId="77777777" w:rsidR="0051289E" w:rsidRPr="00F27DE5" w:rsidRDefault="0051289E" w:rsidP="0051289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3C12B957" w14:textId="77777777" w:rsidR="002632A0" w:rsidRDefault="002632A0" w:rsidP="00EC4B89"/>
    <w:p w14:paraId="355D0869" w14:textId="4A332BAD" w:rsidR="00C177A2" w:rsidRDefault="00C177A2">
      <w:pPr>
        <w:jc w:val="left"/>
      </w:pPr>
      <w:r>
        <w:br w:type="page"/>
      </w:r>
    </w:p>
    <w:p w14:paraId="4D187AC3" w14:textId="77777777" w:rsidR="00521409" w:rsidRPr="00EC3622" w:rsidRDefault="00521409" w:rsidP="006A29FF">
      <w:pPr>
        <w:pStyle w:val="Titre1"/>
        <w:numPr>
          <w:ilvl w:val="0"/>
          <w:numId w:val="9"/>
        </w:numPr>
        <w:rPr>
          <w:sz w:val="20"/>
        </w:rPr>
      </w:pPr>
      <w:bookmarkStart w:id="16" w:name="_Toc160699228"/>
      <w:r w:rsidRPr="00EC3622">
        <w:rPr>
          <w:sz w:val="20"/>
        </w:rPr>
        <w:lastRenderedPageBreak/>
        <w:t>Avance</w:t>
      </w:r>
      <w:bookmarkEnd w:id="16"/>
      <w:r w:rsidRPr="00EC3622">
        <w:rPr>
          <w:sz w:val="20"/>
        </w:rPr>
        <w:t xml:space="preserve"> </w:t>
      </w:r>
    </w:p>
    <w:p w14:paraId="060D64EE" w14:textId="21098ABB" w:rsidR="0068694F" w:rsidRDefault="0068694F" w:rsidP="006619C0">
      <w:pPr>
        <w:widowControl w:val="0"/>
        <w:tabs>
          <w:tab w:val="left" w:leader="dot" w:pos="8505"/>
        </w:tabs>
        <w:overflowPunct w:val="0"/>
        <w:autoSpaceDE w:val="0"/>
        <w:autoSpaceDN w:val="0"/>
        <w:adjustRightInd w:val="0"/>
        <w:spacing w:before="120"/>
        <w:jc w:val="left"/>
        <w:textAlignment w:val="baseline"/>
        <w:rPr>
          <w:rFonts w:cs="Tahoma"/>
          <w:iCs/>
        </w:rPr>
      </w:pPr>
      <w:r>
        <w:rPr>
          <w:rFonts w:cs="Tahoma"/>
          <w:iCs/>
        </w:rPr>
        <w:t>Les conditions et les modalités de versement de l’avance sont précisées au CCAP.</w:t>
      </w:r>
    </w:p>
    <w:p w14:paraId="2C7F6091" w14:textId="1DEF72A2" w:rsidR="006619C0" w:rsidRPr="0021016C" w:rsidRDefault="006619C0" w:rsidP="006619C0">
      <w:pPr>
        <w:widowControl w:val="0"/>
        <w:tabs>
          <w:tab w:val="left" w:leader="dot" w:pos="8505"/>
        </w:tabs>
        <w:overflowPunct w:val="0"/>
        <w:autoSpaceDE w:val="0"/>
        <w:autoSpaceDN w:val="0"/>
        <w:adjustRightInd w:val="0"/>
        <w:spacing w:before="120"/>
        <w:jc w:val="left"/>
        <w:textAlignment w:val="baseline"/>
        <w:rPr>
          <w:rFonts w:cs="Tahoma"/>
          <w:iCs/>
        </w:rPr>
      </w:pPr>
      <w:r w:rsidRPr="00CE2201">
        <w:rPr>
          <w:rFonts w:cs="Tahoma"/>
          <w:iCs/>
        </w:rPr>
        <w:t xml:space="preserve">En application de </w:t>
      </w:r>
      <w:r w:rsidRPr="00CE2201">
        <w:rPr>
          <w:rFonts w:cs="Tahoma"/>
          <w:b/>
          <w:iCs/>
        </w:rPr>
        <w:t>l’option B</w:t>
      </w:r>
      <w:r w:rsidRPr="00CE2201">
        <w:rPr>
          <w:rFonts w:cs="Tahoma"/>
          <w:iCs/>
        </w:rPr>
        <w:t xml:space="preserve"> de l’article 10 du CCAG Travaux avec un taux de 10 % pour les PME et de 5 % pour les autres opérateurs économiques</w:t>
      </w:r>
      <w:r w:rsidRPr="0021016C">
        <w:rPr>
          <w:rFonts w:cs="Tahoma"/>
          <w:i/>
          <w:iCs/>
        </w:rPr>
        <w:t xml:space="preserve"> </w:t>
      </w:r>
    </w:p>
    <w:p w14:paraId="2DA86A53" w14:textId="77777777" w:rsidR="006619C0" w:rsidRPr="0021016C" w:rsidRDefault="006619C0" w:rsidP="006619C0">
      <w:pPr>
        <w:rPr>
          <w:rFonts w:cs="Tahoma"/>
        </w:rPr>
      </w:pPr>
    </w:p>
    <w:p w14:paraId="3103CF37" w14:textId="77777777" w:rsidR="006619C0" w:rsidRPr="0021016C" w:rsidRDefault="006619C0" w:rsidP="006619C0">
      <w:pPr>
        <w:widowControl w:val="0"/>
        <w:tabs>
          <w:tab w:val="left" w:leader="dot" w:pos="8505"/>
        </w:tabs>
        <w:overflowPunct w:val="0"/>
        <w:autoSpaceDE w:val="0"/>
        <w:autoSpaceDN w:val="0"/>
        <w:adjustRightInd w:val="0"/>
        <w:spacing w:before="120"/>
        <w:jc w:val="left"/>
        <w:textAlignment w:val="baseline"/>
        <w:rPr>
          <w:rFonts w:cs="Tahoma"/>
          <w:b/>
          <w:i/>
          <w:iCs/>
        </w:rPr>
      </w:pPr>
      <w:r w:rsidRPr="0021016C">
        <w:rPr>
          <w:rFonts w:cs="Tahoma"/>
          <w:b/>
          <w:i/>
          <w:iCs/>
        </w:rPr>
        <w:t>Titulaire unique</w:t>
      </w:r>
    </w:p>
    <w:p w14:paraId="4DC0069A" w14:textId="77777777" w:rsidR="006619C0" w:rsidRPr="0021016C" w:rsidRDefault="006619C0" w:rsidP="006619C0">
      <w:pPr>
        <w:widowControl w:val="0"/>
        <w:pBdr>
          <w:top w:val="single" w:sz="4" w:space="1" w:color="auto"/>
          <w:left w:val="single" w:sz="4" w:space="4" w:color="auto"/>
          <w:bottom w:val="single" w:sz="4" w:space="1" w:color="auto"/>
          <w:right w:val="single" w:sz="4" w:space="3" w:color="auto"/>
        </w:pBdr>
        <w:tabs>
          <w:tab w:val="left" w:leader="dot" w:pos="8505"/>
        </w:tabs>
        <w:overflowPunct w:val="0"/>
        <w:autoSpaceDE w:val="0"/>
        <w:autoSpaceDN w:val="0"/>
        <w:adjustRightInd w:val="0"/>
        <w:spacing w:before="40"/>
        <w:jc w:val="center"/>
        <w:textAlignment w:val="baseline"/>
        <w:rPr>
          <w:rFonts w:cs="Tahoma"/>
          <w:i/>
          <w:iCs/>
        </w:rPr>
      </w:pPr>
      <w:r w:rsidRPr="0021016C">
        <w:rPr>
          <w:rFonts w:cs="Tahoma"/>
          <w:i/>
          <w:iCs/>
        </w:rPr>
        <w:t xml:space="preserve">Cochez l’une des 2 cases si vous répondez tant que titulaire unique </w:t>
      </w:r>
    </w:p>
    <w:p w14:paraId="5ACA2047" w14:textId="77777777" w:rsidR="006619C0" w:rsidRPr="0021016C" w:rsidRDefault="006619C0" w:rsidP="006619C0">
      <w:pPr>
        <w:widowControl w:val="0"/>
        <w:tabs>
          <w:tab w:val="left" w:leader="dot" w:pos="8505"/>
        </w:tabs>
        <w:spacing w:before="40"/>
        <w:rPr>
          <w:rFonts w:cs="Tahoma"/>
        </w:rPr>
      </w:pPr>
      <w:r w:rsidRPr="0021016C">
        <w:rPr>
          <w:rFonts w:cs="Tahoma"/>
        </w:rPr>
        <w:t>L'entreprise désignée ci-avant :</w:t>
      </w:r>
    </w:p>
    <w:p w14:paraId="174537EF" w14:textId="77777777" w:rsidR="006619C0" w:rsidRPr="0021016C" w:rsidRDefault="006619C0" w:rsidP="006619C0">
      <w:pPr>
        <w:widowControl w:val="0"/>
        <w:tabs>
          <w:tab w:val="left" w:leader="dot" w:pos="8505"/>
        </w:tabs>
        <w:spacing w:before="40"/>
        <w:ind w:left="708"/>
        <w:rPr>
          <w:rFonts w:cs="Tahoma"/>
        </w:rPr>
      </w:pPr>
      <w:r w:rsidRPr="0021016C">
        <w:rPr>
          <w:rFonts w:cs="Tahoma"/>
        </w:rPr>
        <w:fldChar w:fldCharType="begin">
          <w:ffData>
            <w:name w:val=""/>
            <w:enabled/>
            <w:calcOnExit w:val="0"/>
            <w:checkBox>
              <w:sizeAuto/>
              <w:default w:val="0"/>
            </w:checkBox>
          </w:ffData>
        </w:fldChar>
      </w:r>
      <w:r w:rsidRPr="0021016C">
        <w:rPr>
          <w:rFonts w:cs="Tahoma"/>
        </w:rPr>
        <w:instrText xml:space="preserve"> FORMCHECKBOX </w:instrText>
      </w:r>
      <w:r w:rsidR="00F80A85">
        <w:rPr>
          <w:rFonts w:cs="Tahoma"/>
        </w:rPr>
      </w:r>
      <w:r w:rsidR="00F80A85">
        <w:rPr>
          <w:rFonts w:cs="Tahoma"/>
        </w:rPr>
        <w:fldChar w:fldCharType="separate"/>
      </w:r>
      <w:r w:rsidRPr="0021016C">
        <w:rPr>
          <w:rFonts w:cs="Tahoma"/>
        </w:rPr>
        <w:fldChar w:fldCharType="end"/>
      </w:r>
      <w:r w:rsidRPr="0021016C">
        <w:rPr>
          <w:rFonts w:cs="Tahoma"/>
        </w:rPr>
        <w:t xml:space="preserve"> </w:t>
      </w:r>
      <w:r w:rsidRPr="0021016C">
        <w:rPr>
          <w:rFonts w:cs="Tahoma"/>
          <w:b/>
        </w:rPr>
        <w:t xml:space="preserve">Refuse de percevoir l'avance </w:t>
      </w:r>
    </w:p>
    <w:p w14:paraId="557F9421" w14:textId="77777777" w:rsidR="006619C0" w:rsidRPr="0021016C" w:rsidRDefault="006619C0" w:rsidP="006619C0">
      <w:pPr>
        <w:widowControl w:val="0"/>
        <w:tabs>
          <w:tab w:val="left" w:leader="dot" w:pos="8505"/>
        </w:tabs>
        <w:spacing w:before="40"/>
        <w:ind w:left="708"/>
        <w:rPr>
          <w:rFonts w:cs="Tahoma"/>
        </w:rPr>
      </w:pPr>
      <w:r w:rsidRPr="0021016C">
        <w:rPr>
          <w:rFonts w:cs="Tahoma"/>
        </w:rPr>
        <w:fldChar w:fldCharType="begin">
          <w:ffData>
            <w:name w:val=""/>
            <w:enabled/>
            <w:calcOnExit w:val="0"/>
            <w:checkBox>
              <w:sizeAuto/>
              <w:default w:val="0"/>
            </w:checkBox>
          </w:ffData>
        </w:fldChar>
      </w:r>
      <w:r w:rsidRPr="0021016C">
        <w:rPr>
          <w:rFonts w:cs="Tahoma"/>
        </w:rPr>
        <w:instrText xml:space="preserve"> FORMCHECKBOX </w:instrText>
      </w:r>
      <w:r w:rsidR="00F80A85">
        <w:rPr>
          <w:rFonts w:cs="Tahoma"/>
        </w:rPr>
      </w:r>
      <w:r w:rsidR="00F80A85">
        <w:rPr>
          <w:rFonts w:cs="Tahoma"/>
        </w:rPr>
        <w:fldChar w:fldCharType="separate"/>
      </w:r>
      <w:r w:rsidRPr="0021016C">
        <w:rPr>
          <w:rFonts w:cs="Tahoma"/>
        </w:rPr>
        <w:fldChar w:fldCharType="end"/>
      </w:r>
      <w:r w:rsidRPr="0021016C">
        <w:rPr>
          <w:rFonts w:cs="Tahoma"/>
        </w:rPr>
        <w:t xml:space="preserve"> </w:t>
      </w:r>
      <w:r w:rsidRPr="0021016C">
        <w:rPr>
          <w:rFonts w:cs="Tahoma"/>
          <w:b/>
        </w:rPr>
        <w:t>Accepte de percevoir l'avance</w:t>
      </w:r>
    </w:p>
    <w:p w14:paraId="1A629AB2" w14:textId="77777777" w:rsidR="006619C0" w:rsidRPr="0021016C" w:rsidRDefault="006619C0" w:rsidP="006619C0">
      <w:pPr>
        <w:widowControl w:val="0"/>
        <w:tabs>
          <w:tab w:val="left" w:leader="dot" w:pos="8505"/>
        </w:tabs>
        <w:spacing w:before="40"/>
        <w:ind w:left="708"/>
        <w:rPr>
          <w:rFonts w:cs="Tahoma"/>
        </w:rPr>
      </w:pPr>
    </w:p>
    <w:p w14:paraId="53D556EF" w14:textId="77777777" w:rsidR="006619C0" w:rsidRPr="0021016C" w:rsidRDefault="006619C0" w:rsidP="006619C0">
      <w:pPr>
        <w:widowControl w:val="0"/>
        <w:tabs>
          <w:tab w:val="left" w:leader="dot" w:pos="8505"/>
        </w:tabs>
        <w:overflowPunct w:val="0"/>
        <w:autoSpaceDE w:val="0"/>
        <w:autoSpaceDN w:val="0"/>
        <w:adjustRightInd w:val="0"/>
        <w:spacing w:before="120"/>
        <w:jc w:val="left"/>
        <w:textAlignment w:val="baseline"/>
        <w:rPr>
          <w:rFonts w:cs="Tahoma"/>
          <w:b/>
          <w:i/>
          <w:iCs/>
        </w:rPr>
      </w:pPr>
      <w:r w:rsidRPr="0021016C">
        <w:rPr>
          <w:rFonts w:cs="Tahoma"/>
          <w:b/>
          <w:i/>
          <w:iCs/>
        </w:rPr>
        <w:t>Groupement d’entreprises</w:t>
      </w:r>
    </w:p>
    <w:p w14:paraId="346D1825" w14:textId="77777777" w:rsidR="006619C0" w:rsidRPr="0021016C" w:rsidRDefault="006619C0" w:rsidP="006619C0">
      <w:pPr>
        <w:widowControl w:val="0"/>
        <w:pBdr>
          <w:top w:val="single" w:sz="4" w:space="1" w:color="auto"/>
          <w:left w:val="single" w:sz="4" w:space="4" w:color="auto"/>
          <w:bottom w:val="single" w:sz="4" w:space="1" w:color="auto"/>
          <w:right w:val="single" w:sz="4" w:space="3" w:color="auto"/>
        </w:pBdr>
        <w:tabs>
          <w:tab w:val="left" w:leader="dot" w:pos="8505"/>
        </w:tabs>
        <w:overflowPunct w:val="0"/>
        <w:autoSpaceDE w:val="0"/>
        <w:autoSpaceDN w:val="0"/>
        <w:adjustRightInd w:val="0"/>
        <w:spacing w:before="40"/>
        <w:jc w:val="center"/>
        <w:textAlignment w:val="baseline"/>
        <w:rPr>
          <w:rFonts w:cs="Tahoma"/>
          <w:i/>
          <w:iCs/>
        </w:rPr>
      </w:pPr>
      <w:r w:rsidRPr="0021016C">
        <w:rPr>
          <w:rFonts w:cs="Tahoma"/>
          <w:i/>
          <w:iCs/>
        </w:rPr>
        <w:t>Cochez l’une des 2 cases si vous répondez en tant que groupement d’entreprises conjointes ou solidaires et préciser l’identité des membres du groupement</w:t>
      </w:r>
    </w:p>
    <w:p w14:paraId="58440347" w14:textId="77777777" w:rsidR="006619C0" w:rsidRPr="0021016C" w:rsidRDefault="006619C0" w:rsidP="006619C0">
      <w:pPr>
        <w:widowControl w:val="0"/>
        <w:tabs>
          <w:tab w:val="left" w:leader="dot" w:pos="8505"/>
        </w:tabs>
        <w:overflowPunct w:val="0"/>
        <w:autoSpaceDE w:val="0"/>
        <w:autoSpaceDN w:val="0"/>
        <w:adjustRightInd w:val="0"/>
        <w:spacing w:before="120"/>
        <w:ind w:left="720"/>
        <w:jc w:val="left"/>
        <w:textAlignment w:val="baseline"/>
        <w:rPr>
          <w:rFonts w:cs="Tahoma"/>
          <w:i/>
          <w:iCs/>
        </w:rPr>
      </w:pPr>
      <w:r w:rsidRPr="0021016C">
        <w:rPr>
          <w:rFonts w:cs="Tahoma"/>
          <w:i/>
          <w:iCs/>
        </w:rPr>
        <w:fldChar w:fldCharType="begin">
          <w:ffData>
            <w:name w:val="CaseACocher119"/>
            <w:enabled/>
            <w:calcOnExit w:val="0"/>
            <w:checkBox>
              <w:sizeAuto/>
              <w:default w:val="0"/>
            </w:checkBox>
          </w:ffData>
        </w:fldChar>
      </w:r>
      <w:r w:rsidRPr="0021016C">
        <w:rPr>
          <w:rFonts w:cs="Tahoma"/>
          <w:i/>
          <w:iCs/>
        </w:rPr>
        <w:instrText xml:space="preserve"> FORMCHECKBOX </w:instrText>
      </w:r>
      <w:r w:rsidR="00F80A85">
        <w:rPr>
          <w:rFonts w:cs="Tahoma"/>
          <w:i/>
          <w:iCs/>
        </w:rPr>
      </w:r>
      <w:r w:rsidR="00F80A85">
        <w:rPr>
          <w:rFonts w:cs="Tahoma"/>
          <w:i/>
          <w:iCs/>
        </w:rPr>
        <w:fldChar w:fldCharType="separate"/>
      </w:r>
      <w:r w:rsidRPr="0021016C">
        <w:rPr>
          <w:rFonts w:cs="Tahoma"/>
          <w:i/>
          <w:iCs/>
        </w:rPr>
        <w:fldChar w:fldCharType="end"/>
      </w:r>
      <w:r w:rsidRPr="0021016C">
        <w:rPr>
          <w:rFonts w:cs="Tahoma"/>
          <w:i/>
          <w:iCs/>
        </w:rPr>
        <w:t xml:space="preserve">  </w:t>
      </w:r>
      <w:r w:rsidRPr="0021016C">
        <w:rPr>
          <w:rFonts w:cs="Tahoma"/>
          <w:iCs/>
        </w:rPr>
        <w:t>Les entreprises groupées désignées ci-après refusent de percevoir l'avance :</w:t>
      </w:r>
    </w:p>
    <w:p w14:paraId="443EB1B4" w14:textId="77777777" w:rsidR="006619C0" w:rsidRPr="0021016C" w:rsidRDefault="006619C0" w:rsidP="006619C0">
      <w:pPr>
        <w:widowControl w:val="0"/>
        <w:tabs>
          <w:tab w:val="left" w:leader="dot" w:pos="8505"/>
        </w:tabs>
        <w:spacing w:before="40"/>
        <w:ind w:left="1290"/>
        <w:rPr>
          <w:rFonts w:cs="Tahoma"/>
        </w:rPr>
      </w:pPr>
      <w:r w:rsidRPr="0021016C">
        <w:rPr>
          <w:rFonts w:cs="Tahoma"/>
        </w:rPr>
        <w:tab/>
        <w:t>…………</w:t>
      </w:r>
      <w:r w:rsidR="00426751">
        <w:rPr>
          <w:rFonts w:cs="Tahoma"/>
        </w:rPr>
        <w:t>……………………………………………………………………………..…………………………………………</w:t>
      </w:r>
    </w:p>
    <w:p w14:paraId="504957A5" w14:textId="77777777" w:rsidR="006619C0" w:rsidRPr="0021016C" w:rsidRDefault="006619C0" w:rsidP="006619C0">
      <w:pPr>
        <w:widowControl w:val="0"/>
        <w:tabs>
          <w:tab w:val="left" w:leader="dot" w:pos="8505"/>
        </w:tabs>
        <w:spacing w:before="40"/>
        <w:ind w:left="1290"/>
        <w:rPr>
          <w:rFonts w:cs="Tahoma"/>
        </w:rPr>
      </w:pPr>
      <w:r w:rsidRPr="0021016C">
        <w:rPr>
          <w:rFonts w:cs="Tahoma"/>
        </w:rPr>
        <w:tab/>
        <w:t>……</w:t>
      </w:r>
      <w:r w:rsidR="00426751">
        <w:rPr>
          <w:rFonts w:cs="Tahoma"/>
        </w:rPr>
        <w:t>…</w:t>
      </w:r>
    </w:p>
    <w:p w14:paraId="28B44170" w14:textId="77777777" w:rsidR="006619C0" w:rsidRPr="0021016C" w:rsidRDefault="006619C0" w:rsidP="006619C0">
      <w:pPr>
        <w:widowControl w:val="0"/>
        <w:tabs>
          <w:tab w:val="left" w:leader="dot" w:pos="8505"/>
        </w:tabs>
        <w:spacing w:before="40"/>
        <w:ind w:left="1290"/>
        <w:rPr>
          <w:rFonts w:cs="Tahoma"/>
        </w:rPr>
      </w:pPr>
    </w:p>
    <w:p w14:paraId="263F4021" w14:textId="77777777" w:rsidR="006619C0" w:rsidRPr="0021016C" w:rsidRDefault="006619C0" w:rsidP="006619C0">
      <w:pPr>
        <w:widowControl w:val="0"/>
        <w:tabs>
          <w:tab w:val="left" w:leader="dot" w:pos="8505"/>
        </w:tabs>
        <w:overflowPunct w:val="0"/>
        <w:autoSpaceDE w:val="0"/>
        <w:autoSpaceDN w:val="0"/>
        <w:adjustRightInd w:val="0"/>
        <w:spacing w:before="120"/>
        <w:ind w:left="720"/>
        <w:jc w:val="left"/>
        <w:textAlignment w:val="baseline"/>
        <w:rPr>
          <w:rFonts w:cs="Tahoma"/>
          <w:i/>
          <w:iCs/>
        </w:rPr>
      </w:pPr>
      <w:r w:rsidRPr="0021016C">
        <w:rPr>
          <w:rFonts w:cs="Tahoma"/>
          <w:i/>
          <w:iCs/>
        </w:rPr>
        <w:fldChar w:fldCharType="begin">
          <w:ffData>
            <w:name w:val="CaseACocher120"/>
            <w:enabled/>
            <w:calcOnExit w:val="0"/>
            <w:checkBox>
              <w:sizeAuto/>
              <w:default w:val="0"/>
            </w:checkBox>
          </w:ffData>
        </w:fldChar>
      </w:r>
      <w:r w:rsidRPr="0021016C">
        <w:rPr>
          <w:rFonts w:cs="Tahoma"/>
          <w:i/>
          <w:iCs/>
        </w:rPr>
        <w:instrText xml:space="preserve"> FORMCHECKBOX </w:instrText>
      </w:r>
      <w:r w:rsidR="00F80A85">
        <w:rPr>
          <w:rFonts w:cs="Tahoma"/>
          <w:i/>
          <w:iCs/>
        </w:rPr>
      </w:r>
      <w:r w:rsidR="00F80A85">
        <w:rPr>
          <w:rFonts w:cs="Tahoma"/>
          <w:i/>
          <w:iCs/>
        </w:rPr>
        <w:fldChar w:fldCharType="separate"/>
      </w:r>
      <w:r w:rsidRPr="0021016C">
        <w:rPr>
          <w:rFonts w:cs="Tahoma"/>
          <w:i/>
          <w:iCs/>
        </w:rPr>
        <w:fldChar w:fldCharType="end"/>
      </w:r>
      <w:r w:rsidRPr="0021016C">
        <w:rPr>
          <w:rFonts w:cs="Tahoma"/>
          <w:iCs/>
        </w:rPr>
        <w:t>Les entreprises groupées désignées ci-après acceptent de percevoir l’avance :</w:t>
      </w:r>
    </w:p>
    <w:p w14:paraId="638BEEAE" w14:textId="77777777" w:rsidR="006619C0" w:rsidRPr="0021016C" w:rsidRDefault="006619C0" w:rsidP="006619C0">
      <w:pPr>
        <w:widowControl w:val="0"/>
        <w:tabs>
          <w:tab w:val="left" w:leader="dot" w:pos="8505"/>
        </w:tabs>
        <w:spacing w:before="40"/>
        <w:ind w:left="1290"/>
        <w:rPr>
          <w:rFonts w:cs="Tahoma"/>
        </w:rPr>
      </w:pPr>
      <w:r w:rsidRPr="0021016C">
        <w:rPr>
          <w:rFonts w:cs="Tahoma"/>
        </w:rPr>
        <w:tab/>
        <w:t>…………………………………………………………………………………………</w:t>
      </w:r>
      <w:r w:rsidR="00426751">
        <w:rPr>
          <w:rFonts w:cs="Tahoma"/>
        </w:rPr>
        <w:t>…………………………………………</w:t>
      </w:r>
    </w:p>
    <w:p w14:paraId="49B272DC" w14:textId="77777777" w:rsidR="006619C0" w:rsidRPr="0021016C" w:rsidRDefault="00426751" w:rsidP="006619C0">
      <w:pPr>
        <w:widowControl w:val="0"/>
        <w:tabs>
          <w:tab w:val="left" w:leader="dot" w:pos="8505"/>
        </w:tabs>
        <w:spacing w:before="40"/>
        <w:ind w:left="1290"/>
        <w:rPr>
          <w:rFonts w:cs="Tahoma"/>
        </w:rPr>
      </w:pPr>
      <w:r>
        <w:rPr>
          <w:rFonts w:cs="Tahoma"/>
        </w:rPr>
        <w:tab/>
        <w:t>………</w:t>
      </w:r>
    </w:p>
    <w:p w14:paraId="5DED37DD" w14:textId="77777777" w:rsidR="00AB2F8C" w:rsidRDefault="00AB2F8C" w:rsidP="00AB2F8C"/>
    <w:p w14:paraId="0B44AE95" w14:textId="72C2860C" w:rsidR="00360401" w:rsidRDefault="00360401">
      <w:pPr>
        <w:jc w:val="left"/>
      </w:pPr>
      <w:r>
        <w:br w:type="page"/>
      </w:r>
    </w:p>
    <w:p w14:paraId="64EA4F49" w14:textId="77777777" w:rsidR="00521409" w:rsidRPr="00EC3622" w:rsidRDefault="00521409" w:rsidP="006A29FF">
      <w:pPr>
        <w:pStyle w:val="Titre1"/>
        <w:numPr>
          <w:ilvl w:val="0"/>
          <w:numId w:val="9"/>
        </w:numPr>
        <w:rPr>
          <w:sz w:val="20"/>
        </w:rPr>
      </w:pPr>
      <w:r w:rsidRPr="00D406F9">
        <w:lastRenderedPageBreak/>
        <w:t xml:space="preserve"> </w:t>
      </w:r>
      <w:bookmarkStart w:id="17" w:name="_Toc160699229"/>
      <w:r w:rsidRPr="00EC3622">
        <w:rPr>
          <w:sz w:val="20"/>
        </w:rPr>
        <w:t>Créance presentee en nantissement ou CEDEE</w:t>
      </w:r>
      <w:bookmarkEnd w:id="17"/>
      <w:r w:rsidRPr="00EC3622">
        <w:rPr>
          <w:sz w:val="20"/>
        </w:rPr>
        <w:t xml:space="preserve"> </w:t>
      </w:r>
    </w:p>
    <w:p w14:paraId="0BF09677" w14:textId="77777777" w:rsidR="00521409" w:rsidRPr="00EC3622" w:rsidRDefault="00521409" w:rsidP="00521409"/>
    <w:p w14:paraId="27C8F8C5" w14:textId="77777777" w:rsidR="00521409" w:rsidRPr="00EC3622" w:rsidRDefault="00521409" w:rsidP="00521409">
      <w:pPr>
        <w:rPr>
          <w:b/>
        </w:rPr>
      </w:pPr>
      <w:r w:rsidRPr="00EC3622">
        <w:rPr>
          <w:b/>
        </w:rPr>
        <w:fldChar w:fldCharType="begin">
          <w:ffData>
            <w:name w:val="Texte1"/>
            <w:enabled w:val="0"/>
            <w:calcOnExit w:val="0"/>
            <w:checkBox>
              <w:sizeAuto/>
              <w:default w:val="0"/>
            </w:checkBox>
          </w:ffData>
        </w:fldChar>
      </w:r>
      <w:r w:rsidRPr="00EC3622">
        <w:rPr>
          <w:b/>
        </w:rPr>
        <w:instrText xml:space="preserve"> FORMCHECKBOX </w:instrText>
      </w:r>
      <w:r w:rsidR="00F80A85">
        <w:rPr>
          <w:b/>
        </w:rPr>
      </w:r>
      <w:r w:rsidR="00F80A85">
        <w:rPr>
          <w:b/>
        </w:rPr>
        <w:fldChar w:fldCharType="separate"/>
      </w:r>
      <w:r w:rsidRPr="00EC3622">
        <w:rPr>
          <w:b/>
        </w:rPr>
        <w:fldChar w:fldCharType="end"/>
      </w:r>
      <w:r w:rsidRPr="00EC3622">
        <w:rPr>
          <w:b/>
        </w:rPr>
        <w:t xml:space="preserve">  Prestataire unique </w:t>
      </w:r>
    </w:p>
    <w:p w14:paraId="63FC777A" w14:textId="77777777" w:rsidR="00521409" w:rsidRPr="00EC3622" w:rsidRDefault="00521409" w:rsidP="00521409">
      <w:pPr>
        <w:pStyle w:val="RdaliaCommentairesAE"/>
        <w:pBdr>
          <w:top w:val="single" w:sz="4" w:space="1" w:color="auto"/>
          <w:left w:val="single" w:sz="4" w:space="4" w:color="auto"/>
          <w:bottom w:val="single" w:sz="4" w:space="1" w:color="auto"/>
          <w:right w:val="single" w:sz="4" w:space="3" w:color="auto"/>
        </w:pBdr>
        <w:jc w:val="center"/>
        <w:rPr>
          <w:sz w:val="20"/>
          <w:szCs w:val="20"/>
        </w:rPr>
      </w:pPr>
      <w:r w:rsidRPr="00EC3622">
        <w:rPr>
          <w:rFonts w:ascii="Tahoma" w:hAnsi="Tahoma"/>
          <w:sz w:val="20"/>
          <w:szCs w:val="20"/>
        </w:rPr>
        <w:t xml:space="preserve">Cochez cette case si vous répondez en tant que titulaire unique </w:t>
      </w:r>
    </w:p>
    <w:p w14:paraId="67808252" w14:textId="77777777" w:rsidR="00521409" w:rsidRPr="00EC3622" w:rsidRDefault="00521409" w:rsidP="00521409"/>
    <w:p w14:paraId="48147F6C" w14:textId="77777777" w:rsidR="00521409" w:rsidRPr="00EC3622" w:rsidRDefault="00521409" w:rsidP="00521409">
      <w:r w:rsidRPr="00EC3622">
        <w:t xml:space="preserve">Le montant maximal de la créance susceptible d’être présentée en nantissement ou cédée </w:t>
      </w:r>
      <w:r w:rsidR="00EC3622" w:rsidRPr="00EC3622">
        <w:t>est de</w:t>
      </w:r>
      <w:r w:rsidRPr="00EC3622">
        <w:t> :</w:t>
      </w:r>
    </w:p>
    <w:p w14:paraId="556920D5" w14:textId="77777777" w:rsidR="00521409" w:rsidRPr="00EC3622" w:rsidRDefault="00521409" w:rsidP="00521409">
      <w:pPr>
        <w:rPr>
          <w:b/>
        </w:rPr>
      </w:pPr>
      <w:r w:rsidRPr="00EC3622">
        <w:t xml:space="preserve">………….… </w:t>
      </w:r>
      <w:r w:rsidR="00426751" w:rsidRPr="00EC3622">
        <w:t>Euros TTC</w:t>
      </w:r>
      <w:r w:rsidRPr="00EC3622">
        <w:rPr>
          <w:b/>
        </w:rPr>
        <w:t>.</w:t>
      </w:r>
    </w:p>
    <w:p w14:paraId="3D1D79F9" w14:textId="77777777" w:rsidR="00521409" w:rsidRPr="00EC3622" w:rsidRDefault="00521409" w:rsidP="00521409">
      <w:pPr>
        <w:rPr>
          <w:b/>
        </w:rPr>
      </w:pPr>
    </w:p>
    <w:p w14:paraId="2EDD2332" w14:textId="77777777" w:rsidR="00521409" w:rsidRPr="00EC3622" w:rsidRDefault="00521409" w:rsidP="00521409">
      <w:pPr>
        <w:rPr>
          <w:i/>
        </w:rPr>
      </w:pPr>
      <w:r w:rsidRPr="00EC3622">
        <w:rPr>
          <w:i/>
        </w:rPr>
        <w:t>(à compléter Rappel: ce montant ne peut pas être supérieur au montant des prestations exécutées personnellement par le signataire)</w:t>
      </w:r>
    </w:p>
    <w:p w14:paraId="749BF18E" w14:textId="7EB12182" w:rsidR="00C177A2" w:rsidRDefault="00C177A2">
      <w:pPr>
        <w:jc w:val="left"/>
        <w:rPr>
          <w:b/>
        </w:rPr>
      </w:pPr>
    </w:p>
    <w:p w14:paraId="4BB55E7B" w14:textId="77777777" w:rsidR="00521409" w:rsidRPr="00EC3622" w:rsidRDefault="00521409" w:rsidP="00521409">
      <w:pPr>
        <w:rPr>
          <w:b/>
        </w:rPr>
      </w:pPr>
    </w:p>
    <w:p w14:paraId="1D8EBDDD" w14:textId="77777777" w:rsidR="00521409" w:rsidRPr="00EC3622" w:rsidRDefault="00521409" w:rsidP="00521409">
      <w:pPr>
        <w:rPr>
          <w:b/>
        </w:rPr>
      </w:pPr>
      <w:r w:rsidRPr="00EC3622">
        <w:rPr>
          <w:b/>
        </w:rPr>
        <w:fldChar w:fldCharType="begin">
          <w:ffData>
            <w:name w:val="Texte1"/>
            <w:enabled w:val="0"/>
            <w:calcOnExit w:val="0"/>
            <w:checkBox>
              <w:sizeAuto/>
              <w:default w:val="0"/>
            </w:checkBox>
          </w:ffData>
        </w:fldChar>
      </w:r>
      <w:r w:rsidRPr="00EC3622">
        <w:rPr>
          <w:b/>
        </w:rPr>
        <w:instrText xml:space="preserve"> FORMCHECKBOX </w:instrText>
      </w:r>
      <w:r w:rsidR="00F80A85">
        <w:rPr>
          <w:b/>
        </w:rPr>
      </w:r>
      <w:r w:rsidR="00F80A85">
        <w:rPr>
          <w:b/>
        </w:rPr>
        <w:fldChar w:fldCharType="separate"/>
      </w:r>
      <w:r w:rsidRPr="00EC3622">
        <w:rPr>
          <w:b/>
        </w:rPr>
        <w:fldChar w:fldCharType="end"/>
      </w:r>
      <w:r w:rsidRPr="00EC3622">
        <w:rPr>
          <w:b/>
        </w:rPr>
        <w:t xml:space="preserve">  Groupement </w:t>
      </w:r>
      <w:r w:rsidR="001F44EF">
        <w:rPr>
          <w:b/>
        </w:rPr>
        <w:t>(</w:t>
      </w:r>
      <w:r w:rsidRPr="00EC3622">
        <w:rPr>
          <w:b/>
        </w:rPr>
        <w:t xml:space="preserve">conjoint </w:t>
      </w:r>
      <w:r w:rsidR="001F44EF">
        <w:rPr>
          <w:b/>
        </w:rPr>
        <w:t xml:space="preserve">ou </w:t>
      </w:r>
      <w:r w:rsidR="0021016C">
        <w:rPr>
          <w:b/>
        </w:rPr>
        <w:t xml:space="preserve">solidaire avec paiements </w:t>
      </w:r>
      <w:r w:rsidR="0044535E">
        <w:rPr>
          <w:b/>
        </w:rPr>
        <w:t xml:space="preserve">sur des comptes </w:t>
      </w:r>
      <w:r w:rsidR="0021016C">
        <w:rPr>
          <w:b/>
        </w:rPr>
        <w:t>séparés</w:t>
      </w:r>
      <w:r w:rsidR="001F44EF">
        <w:rPr>
          <w:b/>
        </w:rPr>
        <w:t>)</w:t>
      </w:r>
    </w:p>
    <w:p w14:paraId="081682B5" w14:textId="77777777" w:rsidR="00521409" w:rsidRPr="00EC3622" w:rsidRDefault="00521409" w:rsidP="00521409">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EC3622">
        <w:rPr>
          <w:rFonts w:ascii="Tahoma" w:hAnsi="Tahoma"/>
          <w:sz w:val="20"/>
          <w:szCs w:val="20"/>
        </w:rPr>
        <w:t xml:space="preserve">Cochez cette case si vous répondez en tant que groupement conjoint </w:t>
      </w:r>
      <w:r w:rsidR="00EC3622">
        <w:rPr>
          <w:rFonts w:ascii="Tahoma" w:hAnsi="Tahoma"/>
          <w:sz w:val="20"/>
          <w:szCs w:val="20"/>
        </w:rPr>
        <w:t>ou en tant que groupement solidaire avec des paiements sur des comptes séparés</w:t>
      </w:r>
    </w:p>
    <w:p w14:paraId="62A10ECD" w14:textId="77777777" w:rsidR="00521409" w:rsidRPr="00EC3622" w:rsidRDefault="00521409" w:rsidP="00521409"/>
    <w:p w14:paraId="57C1BF63" w14:textId="77777777" w:rsidR="00521409" w:rsidRPr="00EC3622" w:rsidRDefault="00521409" w:rsidP="00521409">
      <w:r w:rsidRPr="00EC3622">
        <w:t xml:space="preserve">Le montant maximal de la créance susceptible d’être présentée en nantissement ou cédée est </w:t>
      </w:r>
      <w:r w:rsidR="00EC3622" w:rsidRPr="00EC3622">
        <w:t>ainsi</w:t>
      </w:r>
      <w:r w:rsidRPr="00EC3622">
        <w:t xml:space="preserve"> de : </w:t>
      </w:r>
    </w:p>
    <w:p w14:paraId="3ED82EE7" w14:textId="77777777" w:rsidR="00521409" w:rsidRPr="00EC3622" w:rsidRDefault="00521409" w:rsidP="00521409"/>
    <w:tbl>
      <w:tblPr>
        <w:tblW w:w="8085"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696"/>
        <w:gridCol w:w="1843"/>
        <w:gridCol w:w="1844"/>
        <w:gridCol w:w="1702"/>
      </w:tblGrid>
      <w:tr w:rsidR="00521409" w:rsidRPr="00EC3622" w14:paraId="771C598A" w14:textId="77777777" w:rsidTr="00DD2E53">
        <w:tc>
          <w:tcPr>
            <w:tcW w:w="2694" w:type="dxa"/>
            <w:tcBorders>
              <w:top w:val="nil"/>
              <w:left w:val="nil"/>
              <w:bottom w:val="nil"/>
              <w:right w:val="single" w:sz="4" w:space="0" w:color="auto"/>
            </w:tcBorders>
          </w:tcPr>
          <w:p w14:paraId="068C2A04" w14:textId="77777777" w:rsidR="00521409" w:rsidRPr="00EC3622" w:rsidRDefault="00521409" w:rsidP="00DD2E53">
            <w:pPr>
              <w:ind w:left="-70"/>
              <w:rPr>
                <w:b/>
              </w:rPr>
            </w:pPr>
          </w:p>
        </w:tc>
        <w:tc>
          <w:tcPr>
            <w:tcW w:w="1842" w:type="dxa"/>
            <w:tcBorders>
              <w:top w:val="single" w:sz="4" w:space="0" w:color="auto"/>
              <w:left w:val="single" w:sz="4" w:space="0" w:color="auto"/>
              <w:bottom w:val="nil"/>
              <w:right w:val="single" w:sz="4" w:space="0" w:color="auto"/>
            </w:tcBorders>
          </w:tcPr>
          <w:p w14:paraId="4A34839D" w14:textId="77777777" w:rsidR="00521409" w:rsidRPr="00EC3622" w:rsidRDefault="00521409" w:rsidP="00DD2E53">
            <w:pPr>
              <w:ind w:left="-70"/>
              <w:jc w:val="center"/>
              <w:rPr>
                <w:b/>
              </w:rPr>
            </w:pPr>
          </w:p>
          <w:p w14:paraId="5BAA05A9" w14:textId="77777777" w:rsidR="00521409" w:rsidRPr="00EC3622" w:rsidRDefault="00521409" w:rsidP="00DD2E53">
            <w:pPr>
              <w:ind w:left="-70"/>
              <w:jc w:val="center"/>
              <w:rPr>
                <w:b/>
              </w:rPr>
            </w:pPr>
            <w:r w:rsidRPr="00EC3622">
              <w:rPr>
                <w:b/>
              </w:rPr>
              <w:t>Cotraitant (a)</w:t>
            </w:r>
          </w:p>
          <w:p w14:paraId="24A80641" w14:textId="77777777" w:rsidR="00521409" w:rsidRPr="00EC3622" w:rsidRDefault="00521409" w:rsidP="00DD2E53">
            <w:pPr>
              <w:ind w:left="-70"/>
              <w:jc w:val="center"/>
              <w:rPr>
                <w:b/>
              </w:rPr>
            </w:pPr>
          </w:p>
        </w:tc>
        <w:tc>
          <w:tcPr>
            <w:tcW w:w="1843" w:type="dxa"/>
            <w:tcBorders>
              <w:top w:val="single" w:sz="4" w:space="0" w:color="auto"/>
              <w:left w:val="single" w:sz="4" w:space="0" w:color="auto"/>
              <w:bottom w:val="nil"/>
              <w:right w:val="single" w:sz="4" w:space="0" w:color="auto"/>
            </w:tcBorders>
          </w:tcPr>
          <w:p w14:paraId="5D04A7A1" w14:textId="77777777" w:rsidR="00521409" w:rsidRPr="00EC3622" w:rsidRDefault="00521409" w:rsidP="00DD2E53">
            <w:pPr>
              <w:ind w:left="-70"/>
              <w:jc w:val="center"/>
              <w:rPr>
                <w:b/>
              </w:rPr>
            </w:pPr>
          </w:p>
          <w:p w14:paraId="169FB849" w14:textId="77777777" w:rsidR="00521409" w:rsidRPr="00EC3622" w:rsidRDefault="00043B91" w:rsidP="00DD2E53">
            <w:pPr>
              <w:ind w:left="-70"/>
              <w:jc w:val="center"/>
              <w:rPr>
                <w:b/>
              </w:rPr>
            </w:pPr>
            <w:r>
              <w:rPr>
                <w:b/>
              </w:rPr>
              <w:t>Cotraitant (b</w:t>
            </w:r>
            <w:r w:rsidR="00521409" w:rsidRPr="00EC3622">
              <w:rPr>
                <w:b/>
              </w:rPr>
              <w:t>)</w:t>
            </w:r>
          </w:p>
        </w:tc>
        <w:tc>
          <w:tcPr>
            <w:tcW w:w="1701" w:type="dxa"/>
            <w:tcBorders>
              <w:top w:val="single" w:sz="4" w:space="0" w:color="auto"/>
              <w:left w:val="single" w:sz="4" w:space="0" w:color="auto"/>
              <w:bottom w:val="nil"/>
              <w:right w:val="single" w:sz="4" w:space="0" w:color="auto"/>
            </w:tcBorders>
          </w:tcPr>
          <w:p w14:paraId="086D9879" w14:textId="77777777" w:rsidR="00521409" w:rsidRPr="00EC3622" w:rsidRDefault="00521409" w:rsidP="00DD2E53">
            <w:pPr>
              <w:ind w:left="-70"/>
              <w:jc w:val="center"/>
              <w:rPr>
                <w:b/>
              </w:rPr>
            </w:pPr>
          </w:p>
          <w:p w14:paraId="6F7F062A" w14:textId="77777777" w:rsidR="00521409" w:rsidRPr="00EC3622" w:rsidRDefault="00043B91" w:rsidP="00DD2E53">
            <w:pPr>
              <w:ind w:left="-70"/>
              <w:jc w:val="center"/>
              <w:rPr>
                <w:b/>
              </w:rPr>
            </w:pPr>
            <w:r>
              <w:rPr>
                <w:b/>
              </w:rPr>
              <w:t>Cotraitant (c</w:t>
            </w:r>
            <w:r w:rsidR="00521409" w:rsidRPr="00EC3622">
              <w:rPr>
                <w:b/>
              </w:rPr>
              <w:t xml:space="preserve">) </w:t>
            </w:r>
          </w:p>
        </w:tc>
      </w:tr>
      <w:tr w:rsidR="00521409" w:rsidRPr="00EC3622" w14:paraId="1FE0E0C1" w14:textId="77777777" w:rsidTr="00DD2E53">
        <w:tc>
          <w:tcPr>
            <w:tcW w:w="2694" w:type="dxa"/>
            <w:tcBorders>
              <w:top w:val="single" w:sz="4" w:space="0" w:color="auto"/>
              <w:left w:val="single" w:sz="4" w:space="0" w:color="auto"/>
              <w:bottom w:val="nil"/>
              <w:right w:val="single" w:sz="4" w:space="0" w:color="auto"/>
            </w:tcBorders>
            <w:hideMark/>
          </w:tcPr>
          <w:p w14:paraId="15A3ECB6" w14:textId="77777777" w:rsidR="00521409" w:rsidRPr="00EC3622" w:rsidRDefault="00521409" w:rsidP="00DD2E53">
            <w:pPr>
              <w:ind w:left="-70"/>
            </w:pPr>
            <w:r w:rsidRPr="00EC3622">
              <w:t xml:space="preserve">- Montant Hors TVA </w:t>
            </w:r>
            <w:r w:rsidRPr="00EC3622">
              <w:tab/>
            </w:r>
            <w:r w:rsidRPr="00EC3622">
              <w:tab/>
            </w:r>
          </w:p>
        </w:tc>
        <w:tc>
          <w:tcPr>
            <w:tcW w:w="1842" w:type="dxa"/>
            <w:tcBorders>
              <w:top w:val="single" w:sz="4" w:space="0" w:color="auto"/>
              <w:left w:val="single" w:sz="4" w:space="0" w:color="auto"/>
              <w:bottom w:val="nil"/>
              <w:right w:val="single" w:sz="4" w:space="0" w:color="auto"/>
            </w:tcBorders>
          </w:tcPr>
          <w:p w14:paraId="4CBCB30B" w14:textId="77777777" w:rsidR="00521409" w:rsidRPr="00EC3622" w:rsidRDefault="00521409" w:rsidP="00DD2E53">
            <w:pPr>
              <w:ind w:left="-70"/>
              <w:jc w:val="center"/>
            </w:pPr>
          </w:p>
        </w:tc>
        <w:tc>
          <w:tcPr>
            <w:tcW w:w="1843" w:type="dxa"/>
            <w:tcBorders>
              <w:top w:val="single" w:sz="4" w:space="0" w:color="auto"/>
              <w:left w:val="single" w:sz="4" w:space="0" w:color="auto"/>
              <w:bottom w:val="nil"/>
              <w:right w:val="single" w:sz="4" w:space="0" w:color="auto"/>
            </w:tcBorders>
          </w:tcPr>
          <w:p w14:paraId="7E2D9E49" w14:textId="77777777" w:rsidR="00521409" w:rsidRPr="00EC3622" w:rsidRDefault="00521409" w:rsidP="00DD2E53">
            <w:pPr>
              <w:ind w:left="-70"/>
              <w:jc w:val="center"/>
            </w:pPr>
          </w:p>
        </w:tc>
        <w:tc>
          <w:tcPr>
            <w:tcW w:w="1701" w:type="dxa"/>
            <w:tcBorders>
              <w:top w:val="single" w:sz="4" w:space="0" w:color="auto"/>
              <w:left w:val="single" w:sz="4" w:space="0" w:color="auto"/>
              <w:bottom w:val="nil"/>
              <w:right w:val="single" w:sz="4" w:space="0" w:color="auto"/>
            </w:tcBorders>
          </w:tcPr>
          <w:p w14:paraId="371E48F0" w14:textId="77777777" w:rsidR="00521409" w:rsidRPr="00EC3622" w:rsidRDefault="00521409" w:rsidP="00DD2E53">
            <w:pPr>
              <w:ind w:left="-70"/>
              <w:jc w:val="center"/>
            </w:pPr>
          </w:p>
        </w:tc>
      </w:tr>
      <w:tr w:rsidR="00521409" w:rsidRPr="00EC3622" w14:paraId="7FD8F6CB" w14:textId="77777777" w:rsidTr="00DD2E53">
        <w:tc>
          <w:tcPr>
            <w:tcW w:w="2694" w:type="dxa"/>
            <w:tcBorders>
              <w:top w:val="nil"/>
              <w:left w:val="single" w:sz="4" w:space="0" w:color="auto"/>
              <w:bottom w:val="single" w:sz="4" w:space="0" w:color="auto"/>
              <w:right w:val="single" w:sz="4" w:space="0" w:color="auto"/>
            </w:tcBorders>
            <w:hideMark/>
          </w:tcPr>
          <w:p w14:paraId="111AFD1F" w14:textId="77777777" w:rsidR="00521409" w:rsidRPr="00EC3622" w:rsidRDefault="00521409" w:rsidP="00DD2E53">
            <w:pPr>
              <w:ind w:left="-70"/>
            </w:pPr>
            <w:r w:rsidRPr="00EC3622">
              <w:t>- Montant TTC</w:t>
            </w:r>
            <w:r w:rsidRPr="00EC3622">
              <w:tab/>
            </w:r>
          </w:p>
        </w:tc>
        <w:tc>
          <w:tcPr>
            <w:tcW w:w="1842" w:type="dxa"/>
            <w:tcBorders>
              <w:top w:val="nil"/>
              <w:left w:val="single" w:sz="4" w:space="0" w:color="auto"/>
              <w:bottom w:val="single" w:sz="4" w:space="0" w:color="auto"/>
              <w:right w:val="single" w:sz="4" w:space="0" w:color="auto"/>
            </w:tcBorders>
          </w:tcPr>
          <w:p w14:paraId="536D39CB" w14:textId="77777777" w:rsidR="00521409" w:rsidRPr="00EC3622" w:rsidRDefault="00521409" w:rsidP="00DD2E53">
            <w:pPr>
              <w:ind w:left="-70"/>
              <w:jc w:val="center"/>
            </w:pPr>
          </w:p>
        </w:tc>
        <w:tc>
          <w:tcPr>
            <w:tcW w:w="1843" w:type="dxa"/>
            <w:tcBorders>
              <w:top w:val="nil"/>
              <w:left w:val="single" w:sz="4" w:space="0" w:color="auto"/>
              <w:bottom w:val="single" w:sz="4" w:space="0" w:color="auto"/>
              <w:right w:val="single" w:sz="4" w:space="0" w:color="auto"/>
            </w:tcBorders>
          </w:tcPr>
          <w:p w14:paraId="204F0F0B" w14:textId="77777777" w:rsidR="00521409" w:rsidRPr="00EC3622" w:rsidRDefault="00521409" w:rsidP="00DD2E53">
            <w:pPr>
              <w:ind w:left="-70"/>
              <w:jc w:val="center"/>
            </w:pPr>
          </w:p>
        </w:tc>
        <w:tc>
          <w:tcPr>
            <w:tcW w:w="1701" w:type="dxa"/>
            <w:tcBorders>
              <w:top w:val="nil"/>
              <w:left w:val="single" w:sz="4" w:space="0" w:color="auto"/>
              <w:bottom w:val="single" w:sz="4" w:space="0" w:color="auto"/>
              <w:right w:val="single" w:sz="4" w:space="0" w:color="auto"/>
            </w:tcBorders>
          </w:tcPr>
          <w:p w14:paraId="1400DADC" w14:textId="77777777" w:rsidR="00521409" w:rsidRPr="00EC3622" w:rsidRDefault="00521409" w:rsidP="00DD2E53">
            <w:pPr>
              <w:ind w:left="-70"/>
              <w:jc w:val="center"/>
            </w:pPr>
          </w:p>
        </w:tc>
      </w:tr>
    </w:tbl>
    <w:p w14:paraId="4180D7E3" w14:textId="77777777" w:rsidR="00521409" w:rsidRPr="00EC3622" w:rsidRDefault="00521409" w:rsidP="00521409"/>
    <w:p w14:paraId="06E6E8F9" w14:textId="4CDAB963" w:rsidR="00521409" w:rsidRDefault="00521409" w:rsidP="00521409">
      <w:pPr>
        <w:rPr>
          <w:i/>
        </w:rPr>
      </w:pPr>
      <w:r w:rsidRPr="00EC3622">
        <w:t>(</w:t>
      </w:r>
      <w:r w:rsidRPr="00EC3622">
        <w:rPr>
          <w:i/>
        </w:rPr>
        <w:t xml:space="preserve">à </w:t>
      </w:r>
      <w:r w:rsidR="006E5DB3">
        <w:rPr>
          <w:i/>
        </w:rPr>
        <w:t xml:space="preserve">compléter </w:t>
      </w:r>
      <w:r w:rsidRPr="00EC3622">
        <w:rPr>
          <w:i/>
        </w:rPr>
        <w:t>pour chaque cotraitant</w:t>
      </w:r>
      <w:r w:rsidR="006E5DB3">
        <w:rPr>
          <w:i/>
        </w:rPr>
        <w:t>,</w:t>
      </w:r>
      <w:r w:rsidRPr="00EC3622">
        <w:rPr>
          <w:i/>
        </w:rPr>
        <w:t xml:space="preserve"> Rappel: ce montant ne peut pas être supérieur au montant des prestations exécutées personnellement par les signataires)</w:t>
      </w:r>
    </w:p>
    <w:p w14:paraId="7E06E447" w14:textId="77777777" w:rsidR="00CE2201" w:rsidRDefault="00CE2201" w:rsidP="00521409">
      <w:pPr>
        <w:rPr>
          <w:i/>
        </w:rPr>
      </w:pPr>
    </w:p>
    <w:p w14:paraId="63845333" w14:textId="32D6A85F" w:rsidR="00EA2B55" w:rsidRPr="00EC3622" w:rsidRDefault="00EA2B55" w:rsidP="00521409"/>
    <w:p w14:paraId="6678B4F3" w14:textId="77777777" w:rsidR="00BF4C28" w:rsidRPr="00EC3622" w:rsidRDefault="00BF4C28" w:rsidP="00BF4C28">
      <w:pPr>
        <w:keepNext/>
        <w:keepLines/>
        <w:pBdr>
          <w:bottom w:val="double" w:sz="6" w:space="1" w:color="auto"/>
        </w:pBdr>
        <w:spacing w:after="240"/>
        <w:rPr>
          <w:b/>
        </w:rPr>
      </w:pPr>
      <w:r w:rsidRPr="00EC3622">
        <w:rPr>
          <w:b/>
        </w:rPr>
        <w:lastRenderedPageBreak/>
        <w:t xml:space="preserve">ENGAGEMENT DU </w:t>
      </w:r>
      <w:r w:rsidR="00316A87">
        <w:rPr>
          <w:b/>
        </w:rPr>
        <w:t>SOUMISSIONNAIRE</w:t>
      </w: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BF4C28" w:rsidRPr="00EC3622" w14:paraId="7A35109C" w14:textId="77777777" w:rsidTr="00BF4C28">
        <w:tc>
          <w:tcPr>
            <w:tcW w:w="9210" w:type="dxa"/>
            <w:gridSpan w:val="2"/>
          </w:tcPr>
          <w:p w14:paraId="3FC2BDEC" w14:textId="77777777" w:rsidR="00BF4C28" w:rsidRPr="00EC3622" w:rsidRDefault="00BF4C28">
            <w:pPr>
              <w:keepNext/>
              <w:keepLines/>
              <w:spacing w:after="120"/>
            </w:pPr>
            <w:r w:rsidRPr="00EC3622">
              <w:t xml:space="preserve">Le </w:t>
            </w:r>
            <w:r w:rsidR="00316A87">
              <w:t>soumissionnaire</w:t>
            </w:r>
            <w:r w:rsidRPr="00EC3622">
              <w:t xml:space="preserve"> est informé que le seul dépôt de son offre vaut engagement de sa part à signer le marché qui pourra lui être attribué.</w:t>
            </w:r>
          </w:p>
          <w:p w14:paraId="2CFCD2F0" w14:textId="77777777" w:rsidR="00BF4C28" w:rsidRPr="00EC3622" w:rsidRDefault="00BF4C28">
            <w:pPr>
              <w:keepNext/>
              <w:keepLines/>
              <w:spacing w:after="120"/>
              <w:rPr>
                <w:b/>
              </w:rPr>
            </w:pPr>
          </w:p>
        </w:tc>
      </w:tr>
      <w:tr w:rsidR="00BF4C28" w14:paraId="06AC8E6D" w14:textId="77777777" w:rsidTr="00BF4C28">
        <w:tc>
          <w:tcPr>
            <w:tcW w:w="4605" w:type="dxa"/>
            <w:hideMark/>
          </w:tcPr>
          <w:p w14:paraId="60CB1F30" w14:textId="77777777" w:rsidR="00BF4C28" w:rsidRDefault="00BF4C28">
            <w:pPr>
              <w:keepNext/>
              <w:keepLines/>
              <w:spacing w:after="120"/>
              <w:jc w:val="center"/>
              <w:rPr>
                <w:b/>
                <w:i/>
              </w:rPr>
            </w:pPr>
            <w:r>
              <w:rPr>
                <w:b/>
                <w:i/>
              </w:rPr>
              <w:t>Fait en un seul original</w:t>
            </w:r>
          </w:p>
        </w:tc>
        <w:tc>
          <w:tcPr>
            <w:tcW w:w="4605" w:type="dxa"/>
            <w:vMerge w:val="restart"/>
          </w:tcPr>
          <w:p w14:paraId="6B7871A4" w14:textId="77777777" w:rsidR="00BF4C28" w:rsidRDefault="00BF4C28">
            <w:pPr>
              <w:keepNext/>
              <w:keepLines/>
              <w:spacing w:after="120"/>
              <w:jc w:val="center"/>
              <w:rPr>
                <w:b/>
              </w:rPr>
            </w:pPr>
          </w:p>
        </w:tc>
      </w:tr>
      <w:tr w:rsidR="00BF4C28" w14:paraId="6E84B19C" w14:textId="77777777" w:rsidTr="00BF4C28">
        <w:tc>
          <w:tcPr>
            <w:tcW w:w="4605" w:type="dxa"/>
            <w:hideMark/>
          </w:tcPr>
          <w:p w14:paraId="24E0AA2A" w14:textId="77777777" w:rsidR="00BF4C28" w:rsidRDefault="00BF4C28">
            <w:pPr>
              <w:keepNext/>
              <w:keepLines/>
              <w:spacing w:after="120"/>
              <w:jc w:val="center"/>
            </w:pPr>
            <w:r>
              <w:t>A ..........................................</w:t>
            </w:r>
          </w:p>
        </w:tc>
        <w:tc>
          <w:tcPr>
            <w:tcW w:w="4605" w:type="dxa"/>
            <w:vMerge/>
            <w:vAlign w:val="center"/>
            <w:hideMark/>
          </w:tcPr>
          <w:p w14:paraId="59ECDA6F" w14:textId="77777777" w:rsidR="00BF4C28" w:rsidRDefault="00BF4C28">
            <w:pPr>
              <w:jc w:val="left"/>
              <w:rPr>
                <w:b/>
              </w:rPr>
            </w:pPr>
          </w:p>
        </w:tc>
      </w:tr>
      <w:tr w:rsidR="00BF4C28" w14:paraId="4329DBD3" w14:textId="77777777" w:rsidTr="00BF4C28">
        <w:tc>
          <w:tcPr>
            <w:tcW w:w="4605" w:type="dxa"/>
            <w:hideMark/>
          </w:tcPr>
          <w:p w14:paraId="739E8CFA" w14:textId="77777777" w:rsidR="00BF4C28" w:rsidRDefault="00BF4C28">
            <w:pPr>
              <w:keepNext/>
              <w:keepLines/>
              <w:spacing w:after="120"/>
              <w:jc w:val="center"/>
            </w:pPr>
            <w:r>
              <w:t>Le ..........................................</w:t>
            </w:r>
          </w:p>
        </w:tc>
        <w:tc>
          <w:tcPr>
            <w:tcW w:w="4605" w:type="dxa"/>
            <w:vMerge/>
            <w:vAlign w:val="center"/>
            <w:hideMark/>
          </w:tcPr>
          <w:p w14:paraId="249354D3" w14:textId="77777777" w:rsidR="00BF4C28" w:rsidRDefault="00BF4C28">
            <w:pPr>
              <w:jc w:val="left"/>
              <w:rPr>
                <w:b/>
              </w:rPr>
            </w:pPr>
          </w:p>
        </w:tc>
      </w:tr>
      <w:tr w:rsidR="00BF4C28" w14:paraId="194A797A" w14:textId="77777777" w:rsidTr="00BF4C28">
        <w:tc>
          <w:tcPr>
            <w:tcW w:w="9210" w:type="dxa"/>
            <w:gridSpan w:val="2"/>
          </w:tcPr>
          <w:p w14:paraId="37E2F7D5" w14:textId="77777777" w:rsidR="00BF4C28" w:rsidRDefault="00BF4C28">
            <w:pPr>
              <w:keepNext/>
              <w:keepLines/>
              <w:spacing w:after="120"/>
            </w:pPr>
          </w:p>
        </w:tc>
      </w:tr>
      <w:tr w:rsidR="00BF4C28" w14:paraId="2F0356AF" w14:textId="77777777" w:rsidTr="00BF4C28">
        <w:tc>
          <w:tcPr>
            <w:tcW w:w="9210" w:type="dxa"/>
            <w:gridSpan w:val="2"/>
          </w:tcPr>
          <w:p w14:paraId="592301A7" w14:textId="77777777" w:rsidR="00BF4C28" w:rsidRDefault="00BF4C28">
            <w:pPr>
              <w:keepNext/>
              <w:keepLines/>
              <w:spacing w:after="120"/>
            </w:pPr>
          </w:p>
        </w:tc>
      </w:tr>
    </w:tbl>
    <w:p w14:paraId="2E214A72" w14:textId="77777777" w:rsidR="00BF4C28" w:rsidRDefault="00BF4C28" w:rsidP="00BF4C28">
      <w:pPr>
        <w:keepNext/>
        <w:keepLines/>
        <w:pBdr>
          <w:bottom w:val="double" w:sz="6" w:space="1" w:color="auto"/>
        </w:pBdr>
        <w:spacing w:after="240"/>
        <w:rPr>
          <w:b/>
        </w:rPr>
      </w:pPr>
      <w:r>
        <w:rPr>
          <w:b/>
        </w:rPr>
        <w:t xml:space="preserve">ACCEPTATION DE L’OFFRE </w:t>
      </w:r>
    </w:p>
    <w:tbl>
      <w:tblPr>
        <w:tblW w:w="9210" w:type="dxa"/>
        <w:tblLayout w:type="fixed"/>
        <w:tblCellMar>
          <w:left w:w="70" w:type="dxa"/>
          <w:right w:w="70" w:type="dxa"/>
        </w:tblCellMar>
        <w:tblLook w:val="04A0" w:firstRow="1" w:lastRow="0" w:firstColumn="1" w:lastColumn="0" w:noHBand="0" w:noVBand="1"/>
      </w:tblPr>
      <w:tblGrid>
        <w:gridCol w:w="5457"/>
        <w:gridCol w:w="3753"/>
      </w:tblGrid>
      <w:tr w:rsidR="00BF4C28" w:rsidRPr="00B86AFC" w14:paraId="679A4344" w14:textId="77777777" w:rsidTr="00BF4C28">
        <w:trPr>
          <w:gridAfter w:val="1"/>
          <w:wAfter w:w="3753" w:type="dxa"/>
        </w:trPr>
        <w:tc>
          <w:tcPr>
            <w:tcW w:w="5457" w:type="dxa"/>
            <w:hideMark/>
          </w:tcPr>
          <w:p w14:paraId="4E31CD35" w14:textId="77777777" w:rsidR="00BF4C28" w:rsidRPr="00B86AFC" w:rsidRDefault="00BF4C28">
            <w:pPr>
              <w:keepNext/>
              <w:keepLines/>
              <w:spacing w:after="120"/>
              <w:jc w:val="center"/>
              <w:rPr>
                <w:b/>
                <w:i/>
              </w:rPr>
            </w:pPr>
            <w:r w:rsidRPr="00B86AFC">
              <w:rPr>
                <w:b/>
                <w:i/>
              </w:rPr>
              <w:t>Est acceptée la présente offre  pour valoir Marché</w:t>
            </w:r>
          </w:p>
        </w:tc>
      </w:tr>
      <w:tr w:rsidR="00BF4C28" w14:paraId="1B1B2EEC" w14:textId="77777777" w:rsidTr="00BF4C28">
        <w:trPr>
          <w:gridAfter w:val="1"/>
          <w:wAfter w:w="3753" w:type="dxa"/>
        </w:trPr>
        <w:tc>
          <w:tcPr>
            <w:tcW w:w="5457" w:type="dxa"/>
            <w:hideMark/>
          </w:tcPr>
          <w:p w14:paraId="24137FD1" w14:textId="77777777" w:rsidR="00BF4C28" w:rsidRDefault="00BF4C28">
            <w:pPr>
              <w:keepNext/>
              <w:keepLines/>
              <w:spacing w:after="120"/>
              <w:jc w:val="center"/>
            </w:pPr>
            <w:r>
              <w:t>A ..........................................</w:t>
            </w:r>
          </w:p>
        </w:tc>
      </w:tr>
      <w:tr w:rsidR="00BF4C28" w14:paraId="5519BF40" w14:textId="77777777" w:rsidTr="00BF4C28">
        <w:tc>
          <w:tcPr>
            <w:tcW w:w="5457" w:type="dxa"/>
            <w:hideMark/>
          </w:tcPr>
          <w:p w14:paraId="7CE3DDD6" w14:textId="77777777" w:rsidR="00BF4C28" w:rsidRDefault="00BF4C28">
            <w:pPr>
              <w:keepNext/>
              <w:keepLines/>
              <w:spacing w:after="120"/>
              <w:jc w:val="center"/>
            </w:pPr>
            <w:r>
              <w:t>Le ..........................................</w:t>
            </w:r>
          </w:p>
        </w:tc>
        <w:tc>
          <w:tcPr>
            <w:tcW w:w="3753" w:type="dxa"/>
          </w:tcPr>
          <w:p w14:paraId="4CC24D3B" w14:textId="77777777" w:rsidR="00BF4C28" w:rsidRDefault="00BF4C28">
            <w:pPr>
              <w:keepNext/>
              <w:keepLines/>
              <w:spacing w:after="120"/>
              <w:jc w:val="center"/>
            </w:pPr>
          </w:p>
        </w:tc>
      </w:tr>
      <w:tr w:rsidR="00BF4C28" w14:paraId="1EEEBD39" w14:textId="77777777" w:rsidTr="00CE2201">
        <w:tc>
          <w:tcPr>
            <w:tcW w:w="9210" w:type="dxa"/>
            <w:gridSpan w:val="2"/>
            <w:shd w:val="clear" w:color="auto" w:fill="auto"/>
          </w:tcPr>
          <w:p w14:paraId="57CAECE4" w14:textId="77777777" w:rsidR="00BF4C28" w:rsidRPr="00CE2201" w:rsidRDefault="00BF4C28">
            <w:pPr>
              <w:keepNext/>
              <w:keepLines/>
              <w:spacing w:after="120"/>
            </w:pPr>
          </w:p>
        </w:tc>
      </w:tr>
      <w:tr w:rsidR="00BF4C28" w14:paraId="2483ED6B" w14:textId="77777777" w:rsidTr="00CE2201">
        <w:tc>
          <w:tcPr>
            <w:tcW w:w="9210" w:type="dxa"/>
            <w:gridSpan w:val="2"/>
            <w:shd w:val="clear" w:color="auto" w:fill="auto"/>
          </w:tcPr>
          <w:p w14:paraId="47DDF7BE" w14:textId="77777777" w:rsidR="00BF4C28" w:rsidRPr="00CE2201" w:rsidRDefault="00BF4C28" w:rsidP="00CE2201">
            <w:pPr>
              <w:keepNext/>
              <w:keepLines/>
              <w:spacing w:after="120"/>
            </w:pPr>
            <w:r w:rsidRPr="00CE2201">
              <w:t>Décision du Maître d’ouvrage concernant l’offre retenue:</w:t>
            </w:r>
          </w:p>
          <w:p w14:paraId="29DBA20D" w14:textId="354C589C" w:rsidR="00F80A85" w:rsidRDefault="00F80A85" w:rsidP="00F80A85">
            <w:pPr>
              <w:keepNext/>
              <w:keepLines/>
              <w:rPr>
                <w:rFonts w:cs="Tahoma"/>
                <w:iCs/>
              </w:rPr>
            </w:pPr>
            <w:r w:rsidRPr="002729B1">
              <w:rPr>
                <w:rFonts w:cs="Tahoma"/>
                <w:i/>
                <w:iCs/>
              </w:rPr>
              <w:fldChar w:fldCharType="begin">
                <w:ffData>
                  <w:name w:val="CaseACocher119"/>
                  <w:enabled/>
                  <w:calcOnExit w:val="0"/>
                  <w:checkBox>
                    <w:sizeAuto/>
                    <w:default w:val="0"/>
                  </w:checkBox>
                </w:ffData>
              </w:fldChar>
            </w:r>
            <w:r w:rsidRPr="002729B1">
              <w:rPr>
                <w:rFonts w:cs="Tahoma"/>
                <w:i/>
                <w:iCs/>
              </w:rPr>
              <w:instrText xml:space="preserve"> FORMCHECKBOX </w:instrText>
            </w:r>
            <w:r>
              <w:rPr>
                <w:rFonts w:cs="Tahoma"/>
                <w:i/>
                <w:iCs/>
              </w:rPr>
            </w:r>
            <w:r>
              <w:rPr>
                <w:rFonts w:cs="Tahoma"/>
                <w:i/>
                <w:iCs/>
              </w:rPr>
              <w:fldChar w:fldCharType="separate"/>
            </w:r>
            <w:r w:rsidRPr="002729B1">
              <w:rPr>
                <w:rFonts w:cs="Tahoma"/>
                <w:i/>
                <w:iCs/>
              </w:rPr>
              <w:fldChar w:fldCharType="end"/>
            </w:r>
            <w:r w:rsidRPr="002729B1">
              <w:rPr>
                <w:rFonts w:cs="Tahoma"/>
                <w:i/>
                <w:iCs/>
              </w:rPr>
              <w:t xml:space="preserve">  </w:t>
            </w:r>
            <w:r>
              <w:rPr>
                <w:rFonts w:cs="Tahoma"/>
                <w:iCs/>
              </w:rPr>
              <w:t>Offre de base</w:t>
            </w:r>
            <w:r>
              <w:rPr>
                <w:rFonts w:cs="Tahoma"/>
                <w:iCs/>
              </w:rPr>
              <w:t xml:space="preserve"> </w:t>
            </w:r>
          </w:p>
          <w:p w14:paraId="362ADDD4" w14:textId="77777777" w:rsidR="00F80A85" w:rsidRDefault="00F80A85" w:rsidP="00F80A85">
            <w:pPr>
              <w:keepNext/>
              <w:keepLines/>
              <w:rPr>
                <w:rFonts w:cs="Tahoma"/>
                <w:iCs/>
              </w:rPr>
            </w:pPr>
          </w:p>
          <w:p w14:paraId="62FF0A09" w14:textId="25835D61" w:rsidR="00F80A85" w:rsidRDefault="00F80A85" w:rsidP="00F80A85">
            <w:pPr>
              <w:keepNext/>
              <w:keepLines/>
              <w:rPr>
                <w:rFonts w:cs="Tahoma"/>
                <w:iCs/>
              </w:rPr>
            </w:pPr>
            <w:r w:rsidRPr="002729B1">
              <w:rPr>
                <w:rFonts w:cs="Tahoma"/>
                <w:i/>
                <w:iCs/>
              </w:rPr>
              <w:fldChar w:fldCharType="begin">
                <w:ffData>
                  <w:name w:val="CaseACocher119"/>
                  <w:enabled/>
                  <w:calcOnExit w:val="0"/>
                  <w:checkBox>
                    <w:sizeAuto/>
                    <w:default w:val="0"/>
                  </w:checkBox>
                </w:ffData>
              </w:fldChar>
            </w:r>
            <w:r w:rsidRPr="002729B1">
              <w:rPr>
                <w:rFonts w:cs="Tahoma"/>
                <w:i/>
                <w:iCs/>
              </w:rPr>
              <w:instrText xml:space="preserve"> FORMCHECKBOX </w:instrText>
            </w:r>
            <w:r>
              <w:rPr>
                <w:rFonts w:cs="Tahoma"/>
                <w:i/>
                <w:iCs/>
              </w:rPr>
            </w:r>
            <w:r>
              <w:rPr>
                <w:rFonts w:cs="Tahoma"/>
                <w:i/>
                <w:iCs/>
              </w:rPr>
              <w:fldChar w:fldCharType="separate"/>
            </w:r>
            <w:r w:rsidRPr="002729B1">
              <w:rPr>
                <w:rFonts w:cs="Tahoma"/>
                <w:i/>
                <w:iCs/>
              </w:rPr>
              <w:fldChar w:fldCharType="end"/>
            </w:r>
            <w:r w:rsidRPr="002729B1">
              <w:rPr>
                <w:rFonts w:cs="Tahoma"/>
                <w:i/>
                <w:iCs/>
              </w:rPr>
              <w:t xml:space="preserve">  </w:t>
            </w:r>
            <w:r>
              <w:rPr>
                <w:rFonts w:cs="Tahoma"/>
                <w:iCs/>
              </w:rPr>
              <w:t xml:space="preserve">Variante imposée </w:t>
            </w:r>
            <w:r>
              <w:rPr>
                <w:rFonts w:cs="Tahoma"/>
                <w:iCs/>
              </w:rPr>
              <w:t>n°1</w:t>
            </w:r>
          </w:p>
          <w:p w14:paraId="38D4F1A1" w14:textId="77777777" w:rsidR="00F80A85" w:rsidRDefault="00F80A85" w:rsidP="00F80A85">
            <w:pPr>
              <w:keepNext/>
              <w:keepLines/>
              <w:rPr>
                <w:rFonts w:cs="Tahoma"/>
                <w:iCs/>
              </w:rPr>
            </w:pPr>
          </w:p>
          <w:p w14:paraId="030BD97B" w14:textId="4BDA13DA" w:rsidR="00F80A85" w:rsidRDefault="00F80A85" w:rsidP="00F80A85">
            <w:pPr>
              <w:keepNext/>
              <w:keepLines/>
              <w:rPr>
                <w:rFonts w:cs="Tahoma"/>
                <w:iCs/>
              </w:rPr>
            </w:pPr>
            <w:r w:rsidRPr="002729B1">
              <w:rPr>
                <w:rFonts w:cs="Tahoma"/>
                <w:i/>
                <w:iCs/>
              </w:rPr>
              <w:fldChar w:fldCharType="begin">
                <w:ffData>
                  <w:name w:val="CaseACocher119"/>
                  <w:enabled/>
                  <w:calcOnExit w:val="0"/>
                  <w:checkBox>
                    <w:sizeAuto/>
                    <w:default w:val="0"/>
                  </w:checkBox>
                </w:ffData>
              </w:fldChar>
            </w:r>
            <w:r w:rsidRPr="002729B1">
              <w:rPr>
                <w:rFonts w:cs="Tahoma"/>
                <w:i/>
                <w:iCs/>
              </w:rPr>
              <w:instrText xml:space="preserve"> FORMCHECKBOX </w:instrText>
            </w:r>
            <w:r>
              <w:rPr>
                <w:rFonts w:cs="Tahoma"/>
                <w:i/>
                <w:iCs/>
              </w:rPr>
            </w:r>
            <w:r>
              <w:rPr>
                <w:rFonts w:cs="Tahoma"/>
                <w:i/>
                <w:iCs/>
              </w:rPr>
              <w:fldChar w:fldCharType="separate"/>
            </w:r>
            <w:r w:rsidRPr="002729B1">
              <w:rPr>
                <w:rFonts w:cs="Tahoma"/>
                <w:i/>
                <w:iCs/>
              </w:rPr>
              <w:fldChar w:fldCharType="end"/>
            </w:r>
            <w:r w:rsidRPr="002729B1">
              <w:rPr>
                <w:rFonts w:cs="Tahoma"/>
                <w:i/>
                <w:iCs/>
              </w:rPr>
              <w:t xml:space="preserve">  </w:t>
            </w:r>
            <w:r>
              <w:rPr>
                <w:rFonts w:cs="Tahoma"/>
                <w:iCs/>
              </w:rPr>
              <w:t xml:space="preserve">Variante imposée </w:t>
            </w:r>
            <w:r>
              <w:rPr>
                <w:rFonts w:cs="Tahoma"/>
                <w:iCs/>
              </w:rPr>
              <w:t>n°2</w:t>
            </w:r>
          </w:p>
          <w:p w14:paraId="6987D16A" w14:textId="6D4BF0F9" w:rsidR="00F80A85" w:rsidRDefault="00F80A85" w:rsidP="00CE2201">
            <w:pPr>
              <w:keepNext/>
              <w:keepLines/>
              <w:spacing w:after="120"/>
            </w:pPr>
          </w:p>
          <w:p w14:paraId="15686444" w14:textId="77777777" w:rsidR="00F80A85" w:rsidRPr="00CE2201" w:rsidRDefault="00F80A85" w:rsidP="00CE2201">
            <w:pPr>
              <w:keepNext/>
              <w:keepLines/>
              <w:spacing w:after="120"/>
            </w:pPr>
          </w:p>
          <w:p w14:paraId="4CA9ADF8" w14:textId="77777777" w:rsidR="00BF4C28" w:rsidRPr="00CE2201" w:rsidRDefault="00BF4C28" w:rsidP="00CE2201">
            <w:pPr>
              <w:keepNext/>
              <w:keepLines/>
              <w:spacing w:after="120"/>
            </w:pPr>
          </w:p>
        </w:tc>
      </w:tr>
    </w:tbl>
    <w:p w14:paraId="15D265BB" w14:textId="77777777" w:rsidR="00360401" w:rsidRDefault="00360401" w:rsidP="00BF4C28">
      <w:pPr>
        <w:rPr>
          <w14:shadow w14:blurRad="50800" w14:dist="38100" w14:dir="2700000" w14:sx="100000" w14:sy="100000" w14:kx="0" w14:ky="0" w14:algn="tl">
            <w14:srgbClr w14:val="000000">
              <w14:alpha w14:val="60000"/>
            </w14:srgbClr>
          </w14:shadow>
        </w:rPr>
      </w:pPr>
    </w:p>
    <w:p w14:paraId="65B7C3A3" w14:textId="77777777" w:rsidR="00360401" w:rsidRDefault="00360401" w:rsidP="00BF4C28">
      <w:pPr>
        <w:rPr>
          <w14:shadow w14:blurRad="50800" w14:dist="38100" w14:dir="2700000" w14:sx="100000" w14:sy="100000" w14:kx="0" w14:ky="0" w14:algn="tl">
            <w14:srgbClr w14:val="000000">
              <w14:alpha w14:val="60000"/>
            </w14:srgbClr>
          </w14:shadow>
        </w:rPr>
      </w:pPr>
    </w:p>
    <w:p w14:paraId="7437F20B" w14:textId="2D670F03" w:rsidR="00BF4C28" w:rsidRPr="00410ACD" w:rsidRDefault="00BF4C28" w:rsidP="00BF4C28">
      <w:pPr>
        <w:rPr>
          <w14:shadow w14:blurRad="50800" w14:dist="38100" w14:dir="2700000" w14:sx="100000" w14:sy="100000" w14:kx="0" w14:ky="0" w14:algn="tl">
            <w14:srgbClr w14:val="000000">
              <w14:alpha w14:val="60000"/>
            </w14:srgbClr>
          </w14:shadow>
        </w:rPr>
      </w:pPr>
      <w:r w:rsidRPr="00410ACD">
        <w:rPr>
          <w14:shadow w14:blurRad="50800" w14:dist="38100" w14:dir="2700000" w14:sx="100000" w14:sy="100000" w14:kx="0" w14:ky="0" w14:algn="tl">
            <w14:srgbClr w14:val="000000">
              <w14:alpha w14:val="60000"/>
            </w14:srgbClr>
          </w14:shadow>
        </w:rPr>
        <w:t xml:space="preserve">Elle est complétée par les </w:t>
      </w:r>
      <w:r w:rsidR="00EC3622" w:rsidRPr="00410ACD">
        <w:rPr>
          <w14:shadow w14:blurRad="50800" w14:dist="38100" w14:dir="2700000" w14:sx="100000" w14:sy="100000" w14:kx="0" w14:ky="0" w14:algn="tl">
            <w14:srgbClr w14:val="000000">
              <w14:alpha w14:val="60000"/>
            </w14:srgbClr>
          </w14:shadow>
        </w:rPr>
        <w:t>annexes financières suivantes</w:t>
      </w:r>
      <w:r w:rsidRPr="00410ACD">
        <w:rPr>
          <w14:shadow w14:blurRad="50800" w14:dist="38100" w14:dir="2700000" w14:sx="100000" w14:sy="100000" w14:kx="0" w14:ky="0" w14:algn="tl">
            <w14:srgbClr w14:val="000000">
              <w14:alpha w14:val="60000"/>
            </w14:srgbClr>
          </w14:shadow>
        </w:rPr>
        <w:t> :</w:t>
      </w:r>
    </w:p>
    <w:p w14:paraId="214D7779" w14:textId="77777777" w:rsidR="00BF4C28" w:rsidRPr="00410ACD" w:rsidRDefault="00BF4C28" w:rsidP="00BF4C28">
      <w:pPr>
        <w:rPr>
          <w14:shadow w14:blurRad="50800" w14:dist="38100" w14:dir="2700000" w14:sx="100000" w14:sy="100000" w14:kx="0" w14:ky="0" w14:algn="tl">
            <w14:srgbClr w14:val="000000">
              <w14:alpha w14:val="60000"/>
            </w14:srgbClr>
          </w14:shadow>
        </w:rPr>
      </w:pPr>
    </w:p>
    <w:p w14:paraId="33ED30F4" w14:textId="77777777" w:rsidR="0021016C" w:rsidRPr="00410ACD" w:rsidRDefault="0021016C" w:rsidP="0021016C">
      <w:pPr>
        <w:widowControl w:val="0"/>
        <w:pBdr>
          <w:bottom w:val="single" w:sz="4" w:space="3" w:color="808080"/>
        </w:pBdr>
        <w:rPr>
          <w14:shadow w14:blurRad="50800" w14:dist="38100" w14:dir="2700000" w14:sx="100000" w14:sy="100000" w14:kx="0" w14:ky="0" w14:algn="tl">
            <w14:srgbClr w14:val="000000">
              <w14:alpha w14:val="60000"/>
            </w14:srgbClr>
          </w14:shadow>
        </w:rPr>
      </w:pPr>
    </w:p>
    <w:p w14:paraId="2D7BCBDF" w14:textId="77777777" w:rsidR="0021016C" w:rsidRPr="00410ACD" w:rsidRDefault="0021016C" w:rsidP="0021016C">
      <w:pPr>
        <w:widowControl w:val="0"/>
        <w:pBdr>
          <w:bottom w:val="single" w:sz="4" w:space="3" w:color="808080"/>
        </w:pBdr>
        <w:tabs>
          <w:tab w:val="center" w:pos="4536"/>
          <w:tab w:val="right" w:pos="9072"/>
        </w:tabs>
        <w:rPr>
          <w14:shadow w14:blurRad="50800" w14:dist="38100" w14:dir="2700000" w14:sx="100000" w14:sy="100000" w14:kx="0" w14:ky="0" w14:algn="tl">
            <w14:srgbClr w14:val="000000">
              <w14:alpha w14:val="60000"/>
            </w14:srgbClr>
          </w14:shadow>
        </w:rPr>
      </w:pPr>
      <w:r w:rsidRPr="0044535E">
        <w:fldChar w:fldCharType="begin">
          <w:ffData>
            <w:name w:val="CaseACocher1"/>
            <w:enabled/>
            <w:calcOnExit w:val="0"/>
            <w:checkBox>
              <w:sizeAuto/>
              <w:default w:val="0"/>
            </w:checkBox>
          </w:ffData>
        </w:fldChar>
      </w:r>
      <w:r w:rsidRPr="00410ACD">
        <w:rPr>
          <w14:shadow w14:blurRad="50800" w14:dist="38100" w14:dir="2700000" w14:sx="100000" w14:sy="100000" w14:kx="0" w14:ky="0" w14:algn="tl">
            <w14:srgbClr w14:val="000000">
              <w14:alpha w14:val="60000"/>
            </w14:srgbClr>
          </w14:shadow>
        </w:rPr>
        <w:instrText xml:space="preserve"> FORMCHECKBOX </w:instrText>
      </w:r>
      <w:r w:rsidR="00F80A85">
        <w:fldChar w:fldCharType="separate"/>
      </w:r>
      <w:r w:rsidRPr="0044535E">
        <w:fldChar w:fldCharType="end"/>
      </w:r>
      <w:r w:rsidRPr="00410ACD">
        <w:rPr>
          <w14:shadow w14:blurRad="50800" w14:dist="38100" w14:dir="2700000" w14:sx="100000" w14:sy="100000" w14:kx="0" w14:ky="0" w14:algn="tl">
            <w14:srgbClr w14:val="000000">
              <w14:alpha w14:val="60000"/>
            </w14:srgbClr>
          </w14:shadow>
        </w:rPr>
        <w:t xml:space="preserve"> </w:t>
      </w:r>
      <w:r w:rsidRPr="00B86AFC">
        <w:t>Annexe</w:t>
      </w:r>
      <w:r w:rsidR="00B86AFC" w:rsidRPr="00B86AFC">
        <w:t xml:space="preserve"> 1</w:t>
      </w:r>
      <w:r w:rsidRPr="00B86AFC">
        <w:t xml:space="preserve"> : Répartition des </w:t>
      </w:r>
      <w:r w:rsidR="00C252CE" w:rsidRPr="00B86AFC">
        <w:t>paiement</w:t>
      </w:r>
      <w:r w:rsidR="00B86AFC" w:rsidRPr="00B86AFC">
        <w:t>s en</w:t>
      </w:r>
      <w:r w:rsidR="00C252CE" w:rsidRPr="00B86AFC">
        <w:t xml:space="preserve"> </w:t>
      </w:r>
      <w:r w:rsidRPr="00B86AFC">
        <w:t>cas de groupement</w:t>
      </w:r>
    </w:p>
    <w:p w14:paraId="0148EB94" w14:textId="77777777" w:rsidR="0021016C" w:rsidRPr="00410ACD" w:rsidRDefault="0021016C" w:rsidP="0021016C">
      <w:pPr>
        <w:widowControl w:val="0"/>
        <w:pBdr>
          <w:bottom w:val="single" w:sz="4" w:space="3" w:color="808080"/>
        </w:pBdr>
        <w:tabs>
          <w:tab w:val="center" w:pos="4536"/>
          <w:tab w:val="right" w:pos="9072"/>
        </w:tabs>
        <w:rPr>
          <w14:shadow w14:blurRad="50800" w14:dist="38100" w14:dir="2700000" w14:sx="100000" w14:sy="100000" w14:kx="0" w14:ky="0" w14:algn="tl">
            <w14:srgbClr w14:val="000000">
              <w14:alpha w14:val="60000"/>
            </w14:srgbClr>
          </w14:shadow>
        </w:rPr>
      </w:pPr>
    </w:p>
    <w:p w14:paraId="65823DC4" w14:textId="77777777" w:rsidR="0021016C" w:rsidRPr="00410ACD" w:rsidRDefault="0021016C" w:rsidP="0021016C">
      <w:pPr>
        <w:widowControl w:val="0"/>
        <w:pBdr>
          <w:bottom w:val="single" w:sz="4" w:space="3" w:color="808080"/>
        </w:pBdr>
        <w:tabs>
          <w:tab w:val="center" w:pos="4536"/>
          <w:tab w:val="right" w:pos="9072"/>
        </w:tabs>
        <w:rPr>
          <w14:shadow w14:blurRad="50800" w14:dist="38100" w14:dir="2700000" w14:sx="100000" w14:sy="100000" w14:kx="0" w14:ky="0" w14:algn="tl">
            <w14:srgbClr w14:val="000000">
              <w14:alpha w14:val="60000"/>
            </w14:srgbClr>
          </w14:shadow>
        </w:rPr>
      </w:pPr>
      <w:r w:rsidRPr="0044535E">
        <w:fldChar w:fldCharType="begin">
          <w:ffData>
            <w:name w:val="CaseACocher1"/>
            <w:enabled/>
            <w:calcOnExit w:val="0"/>
            <w:checkBox>
              <w:sizeAuto/>
              <w:default w:val="0"/>
            </w:checkBox>
          </w:ffData>
        </w:fldChar>
      </w:r>
      <w:r w:rsidRPr="00410ACD">
        <w:rPr>
          <w14:shadow w14:blurRad="50800" w14:dist="38100" w14:dir="2700000" w14:sx="100000" w14:sy="100000" w14:kx="0" w14:ky="0" w14:algn="tl">
            <w14:srgbClr w14:val="000000">
              <w14:alpha w14:val="60000"/>
            </w14:srgbClr>
          </w14:shadow>
        </w:rPr>
        <w:instrText xml:space="preserve"> FORMCHECKBOX </w:instrText>
      </w:r>
      <w:r w:rsidR="00F80A85">
        <w:fldChar w:fldCharType="separate"/>
      </w:r>
      <w:r w:rsidRPr="0044535E">
        <w:fldChar w:fldCharType="end"/>
      </w:r>
      <w:r w:rsidRPr="00410ACD">
        <w:rPr>
          <w14:shadow w14:blurRad="50800" w14:dist="38100" w14:dir="2700000" w14:sx="100000" w14:sy="100000" w14:kx="0" w14:ky="0" w14:algn="tl">
            <w14:srgbClr w14:val="000000">
              <w14:alpha w14:val="60000"/>
            </w14:srgbClr>
          </w14:shadow>
        </w:rPr>
        <w:t xml:space="preserve"> </w:t>
      </w:r>
      <w:r w:rsidRPr="00B86AFC">
        <w:t xml:space="preserve">Annexe </w:t>
      </w:r>
      <w:r w:rsidR="00B86AFC" w:rsidRPr="00B86AFC">
        <w:t xml:space="preserve">2 </w:t>
      </w:r>
      <w:r w:rsidRPr="00B86AFC">
        <w:t>: Déclaration</w:t>
      </w:r>
      <w:r w:rsidR="00B86AFC" w:rsidRPr="00B86AFC">
        <w:t>(s)</w:t>
      </w:r>
      <w:r w:rsidRPr="00B86AFC">
        <w:t xml:space="preserve"> de sous-traitance au moment de la remise de l’offre (DC4);</w:t>
      </w:r>
    </w:p>
    <w:p w14:paraId="50888077" w14:textId="77777777" w:rsidR="0021016C" w:rsidRPr="00410ACD" w:rsidRDefault="0021016C" w:rsidP="0021016C">
      <w:pPr>
        <w:widowControl w:val="0"/>
        <w:pBdr>
          <w:bottom w:val="single" w:sz="4" w:space="3" w:color="808080"/>
        </w:pBdr>
        <w:tabs>
          <w:tab w:val="center" w:pos="4536"/>
          <w:tab w:val="right" w:pos="9072"/>
        </w:tabs>
        <w:rPr>
          <w14:shadow w14:blurRad="50800" w14:dist="38100" w14:dir="2700000" w14:sx="100000" w14:sy="100000" w14:kx="0" w14:ky="0" w14:algn="tl">
            <w14:srgbClr w14:val="000000">
              <w14:alpha w14:val="60000"/>
            </w14:srgbClr>
          </w14:shadow>
        </w:rPr>
      </w:pPr>
    </w:p>
    <w:p w14:paraId="1FB528A1" w14:textId="77777777" w:rsidR="0021016C" w:rsidRPr="00B86AFC" w:rsidRDefault="0021016C" w:rsidP="0021016C">
      <w:pPr>
        <w:widowControl w:val="0"/>
        <w:pBdr>
          <w:bottom w:val="single" w:sz="4" w:space="3" w:color="808080"/>
        </w:pBdr>
        <w:tabs>
          <w:tab w:val="center" w:pos="4536"/>
          <w:tab w:val="right" w:pos="9072"/>
        </w:tabs>
      </w:pPr>
      <w:r w:rsidRPr="00410ACD">
        <w:rPr>
          <w14:shadow w14:blurRad="50800" w14:dist="38100" w14:dir="2700000" w14:sx="100000" w14:sy="100000" w14:kx="0" w14:ky="0" w14:algn="tl">
            <w14:srgbClr w14:val="000000">
              <w14:alpha w14:val="60000"/>
            </w14:srgbClr>
          </w14:shadow>
        </w:rPr>
        <w:fldChar w:fldCharType="begin">
          <w:ffData>
            <w:name w:val="CaseACocher1"/>
            <w:enabled/>
            <w:calcOnExit w:val="0"/>
            <w:checkBox>
              <w:sizeAuto/>
              <w:default w:val="0"/>
            </w:checkBox>
          </w:ffData>
        </w:fldChar>
      </w:r>
      <w:r w:rsidRPr="00410ACD">
        <w:rPr>
          <w14:shadow w14:blurRad="50800" w14:dist="38100" w14:dir="2700000" w14:sx="100000" w14:sy="100000" w14:kx="0" w14:ky="0" w14:algn="tl">
            <w14:srgbClr w14:val="000000">
              <w14:alpha w14:val="60000"/>
            </w14:srgbClr>
          </w14:shadow>
        </w:rPr>
        <w:instrText xml:space="preserve"> FORMCHECKBOX </w:instrText>
      </w:r>
      <w:r w:rsidR="00F80A85">
        <w:rPr>
          <w14:shadow w14:blurRad="50800" w14:dist="38100" w14:dir="2700000" w14:sx="100000" w14:sy="100000" w14:kx="0" w14:ky="0" w14:algn="tl">
            <w14:srgbClr w14:val="000000">
              <w14:alpha w14:val="60000"/>
            </w14:srgbClr>
          </w14:shadow>
        </w:rPr>
      </w:r>
      <w:r w:rsidR="00F80A85">
        <w:rPr>
          <w14:shadow w14:blurRad="50800" w14:dist="38100" w14:dir="2700000" w14:sx="100000" w14:sy="100000" w14:kx="0" w14:ky="0" w14:algn="tl">
            <w14:srgbClr w14:val="000000">
              <w14:alpha w14:val="60000"/>
            </w14:srgbClr>
          </w14:shadow>
        </w:rPr>
        <w:fldChar w:fldCharType="separate"/>
      </w:r>
      <w:r w:rsidRPr="00410ACD">
        <w:rPr>
          <w14:shadow w14:blurRad="50800" w14:dist="38100" w14:dir="2700000" w14:sx="100000" w14:sy="100000" w14:kx="0" w14:ky="0" w14:algn="tl">
            <w14:srgbClr w14:val="000000">
              <w14:alpha w14:val="60000"/>
            </w14:srgbClr>
          </w14:shadow>
        </w:rPr>
        <w:fldChar w:fldCharType="end"/>
      </w:r>
      <w:r w:rsidRPr="00410ACD">
        <w:rPr>
          <w14:shadow w14:blurRad="50800" w14:dist="38100" w14:dir="2700000" w14:sx="100000" w14:sy="100000" w14:kx="0" w14:ky="0" w14:algn="tl">
            <w14:srgbClr w14:val="000000">
              <w14:alpha w14:val="60000"/>
            </w14:srgbClr>
          </w14:shadow>
        </w:rPr>
        <w:t xml:space="preserve"> </w:t>
      </w:r>
      <w:r w:rsidRPr="00B86AFC">
        <w:t xml:space="preserve">Annexe </w:t>
      </w:r>
      <w:r w:rsidR="00B86AFC">
        <w:t>3 : Tableau de s</w:t>
      </w:r>
      <w:r w:rsidRPr="00B86AFC">
        <w:t>ynthèse de la Sous-traitance désignée au moment de la remise de l’offre</w:t>
      </w:r>
    </w:p>
    <w:p w14:paraId="03E46256" w14:textId="77777777" w:rsidR="0021016C" w:rsidRPr="0044535E" w:rsidRDefault="0021016C" w:rsidP="0021016C">
      <w:pPr>
        <w:widowControl w:val="0"/>
        <w:pBdr>
          <w:bottom w:val="single" w:sz="4" w:space="3" w:color="808080"/>
        </w:pBdr>
        <w:tabs>
          <w:tab w:val="center" w:pos="4536"/>
          <w:tab w:val="right" w:pos="9072"/>
        </w:tabs>
      </w:pPr>
    </w:p>
    <w:p w14:paraId="6B9D3968" w14:textId="77777777" w:rsidR="0021016C" w:rsidRPr="00410ACD" w:rsidRDefault="0021016C" w:rsidP="00BF4C28">
      <w:pPr>
        <w:rPr>
          <w14:shadow w14:blurRad="50800" w14:dist="38100" w14:dir="2700000" w14:sx="100000" w14:sy="100000" w14:kx="0" w14:ky="0" w14:algn="tl">
            <w14:srgbClr w14:val="000000">
              <w14:alpha w14:val="60000"/>
            </w14:srgbClr>
          </w14:shadow>
        </w:rPr>
      </w:pPr>
    </w:p>
    <w:p w14:paraId="09B04584" w14:textId="1073E89D" w:rsidR="00BF4C28" w:rsidRDefault="00BF4C28" w:rsidP="00BF4C28">
      <w:pPr>
        <w:rPr>
          <w:b/>
        </w:rPr>
      </w:pPr>
    </w:p>
    <w:p w14:paraId="49AF86DB" w14:textId="56C2FB09" w:rsidR="00F80A85" w:rsidRDefault="00F80A85" w:rsidP="00BF4C28">
      <w:pPr>
        <w:rPr>
          <w:b/>
        </w:rPr>
      </w:pPr>
    </w:p>
    <w:p w14:paraId="11255D2B" w14:textId="3615D990" w:rsidR="00F80A85" w:rsidRDefault="00F80A85" w:rsidP="00BF4C28">
      <w:pPr>
        <w:rPr>
          <w:b/>
        </w:rPr>
      </w:pPr>
    </w:p>
    <w:p w14:paraId="7F483F54" w14:textId="4D38C5AA" w:rsidR="00F80A85" w:rsidRDefault="00F80A85" w:rsidP="00BF4C28">
      <w:pPr>
        <w:rPr>
          <w:b/>
        </w:rPr>
      </w:pPr>
    </w:p>
    <w:p w14:paraId="1603FBD4" w14:textId="5EB8D0BF" w:rsidR="00F80A85" w:rsidRDefault="00F80A85" w:rsidP="00BF4C28">
      <w:pPr>
        <w:rPr>
          <w:b/>
        </w:rPr>
      </w:pPr>
    </w:p>
    <w:p w14:paraId="732D1C8E" w14:textId="3E74C5C4" w:rsidR="00F80A85" w:rsidRDefault="00F80A85" w:rsidP="00BF4C28">
      <w:pPr>
        <w:rPr>
          <w:b/>
        </w:rPr>
      </w:pPr>
    </w:p>
    <w:p w14:paraId="20D3C147" w14:textId="34BDC37C" w:rsidR="00F80A85" w:rsidRDefault="00F80A85" w:rsidP="00BF4C28">
      <w:pPr>
        <w:rPr>
          <w:b/>
        </w:rPr>
      </w:pPr>
    </w:p>
    <w:p w14:paraId="6F0131A7" w14:textId="0AED2EFC" w:rsidR="00F80A85" w:rsidRDefault="00F80A85" w:rsidP="00BF4C28">
      <w:pPr>
        <w:rPr>
          <w:b/>
        </w:rPr>
      </w:pPr>
    </w:p>
    <w:p w14:paraId="483023A8" w14:textId="77777777" w:rsidR="00F80A85" w:rsidRDefault="00F80A85" w:rsidP="00BF4C28">
      <w:pPr>
        <w:rPr>
          <w:b/>
        </w:rPr>
      </w:pPr>
    </w:p>
    <w:p w14:paraId="4A67A0CF" w14:textId="77777777" w:rsidR="00BF4C28" w:rsidRDefault="00BF4C28" w:rsidP="00BF4C28">
      <w:pPr>
        <w:keepNext/>
        <w:keepLines/>
        <w:pBdr>
          <w:bottom w:val="double" w:sz="6" w:space="1" w:color="auto"/>
        </w:pBdr>
        <w:spacing w:after="240"/>
        <w:rPr>
          <w:b/>
        </w:rPr>
      </w:pPr>
      <w:r>
        <w:rPr>
          <w:b/>
        </w:rPr>
        <w:lastRenderedPageBreak/>
        <w:t>SIGNATURE DU MARCHE</w:t>
      </w:r>
    </w:p>
    <w:p w14:paraId="04910676" w14:textId="77777777" w:rsidR="00BF4C28" w:rsidRDefault="00BF4C28" w:rsidP="00BF4C28">
      <w:pPr>
        <w:rPr>
          <w:b/>
        </w:rPr>
      </w:pPr>
    </w:p>
    <w:p w14:paraId="4AB18780" w14:textId="77777777" w:rsidR="00BF4C28" w:rsidRPr="00B86AFC" w:rsidRDefault="00BF4C28" w:rsidP="00BF4C28">
      <w:r w:rsidRPr="00B86AFC">
        <w:fldChar w:fldCharType="begin">
          <w:ffData>
            <w:name w:val="CaseACocher1"/>
            <w:enabled/>
            <w:calcOnExit w:val="0"/>
            <w:checkBox>
              <w:sizeAuto/>
              <w:default w:val="0"/>
            </w:checkBox>
          </w:ffData>
        </w:fldChar>
      </w:r>
      <w:r w:rsidRPr="00B86AFC">
        <w:rPr>
          <w14:shadow w14:blurRad="50800" w14:dist="38100" w14:dir="2700000" w14:sx="100000" w14:sy="100000" w14:kx="0" w14:ky="0" w14:algn="tl">
            <w14:srgbClr w14:val="000000">
              <w14:alpha w14:val="60000"/>
            </w14:srgbClr>
          </w14:shadow>
        </w:rPr>
        <w:instrText xml:space="preserve"> FORMCHECKBOX </w:instrText>
      </w:r>
      <w:r w:rsidR="00F80A85">
        <w:fldChar w:fldCharType="separate"/>
      </w:r>
      <w:r w:rsidRPr="00B86AFC">
        <w:fldChar w:fldCharType="end"/>
      </w:r>
      <w:r w:rsidRPr="00B86AFC">
        <w:rPr>
          <w14:shadow w14:blurRad="50800" w14:dist="38100" w14:dir="2700000" w14:sx="100000" w14:sy="100000" w14:kx="0" w14:ky="0" w14:algn="tl">
            <w14:srgbClr w14:val="000000">
              <w14:alpha w14:val="60000"/>
            </w14:srgbClr>
          </w14:shadow>
        </w:rPr>
        <w:t xml:space="preserve"> </w:t>
      </w:r>
      <w:r w:rsidRPr="00B86AFC">
        <w:t>Le marché est signé électroniquement, selon les modalités prévues par l’</w:t>
      </w:r>
      <w:r w:rsidR="008B6F32" w:rsidRPr="00B86AFC">
        <w:t>arrêté du 22 mars 2019,</w:t>
      </w:r>
      <w:r w:rsidRPr="00B86AFC">
        <w:t xml:space="preserve"> par le représentant habilité du Maître d’ouvrage et par le candidat attributaire du marché ;</w:t>
      </w:r>
    </w:p>
    <w:p w14:paraId="17A820E7" w14:textId="77777777" w:rsidR="00BF4C28" w:rsidRPr="00B86AFC" w:rsidRDefault="00BF4C28" w:rsidP="00BF4C28"/>
    <w:p w14:paraId="28030ADF" w14:textId="77777777" w:rsidR="00BF4C28" w:rsidRPr="00B86AFC" w:rsidRDefault="00BF4C28" w:rsidP="00BF4C28">
      <w:r w:rsidRPr="00B86AFC">
        <w:fldChar w:fldCharType="begin">
          <w:ffData>
            <w:name w:val="CaseACocher1"/>
            <w:enabled/>
            <w:calcOnExit w:val="0"/>
            <w:checkBox>
              <w:sizeAuto/>
              <w:default w:val="0"/>
            </w:checkBox>
          </w:ffData>
        </w:fldChar>
      </w:r>
      <w:r w:rsidRPr="00B86AFC">
        <w:instrText xml:space="preserve"> FORMCHECKBOX </w:instrText>
      </w:r>
      <w:r w:rsidR="00F80A85">
        <w:fldChar w:fldCharType="separate"/>
      </w:r>
      <w:r w:rsidRPr="00B86AFC">
        <w:fldChar w:fldCharType="end"/>
      </w:r>
      <w:r w:rsidRPr="00B86AFC">
        <w:t xml:space="preserve"> Le marché est signé sous forme manuscrite.</w:t>
      </w:r>
    </w:p>
    <w:p w14:paraId="17C4D565" w14:textId="77777777" w:rsidR="00BF4C28" w:rsidRDefault="00BF4C28" w:rsidP="00BF4C28"/>
    <w:p w14:paraId="753B48FF" w14:textId="377AB557" w:rsidR="00BF4C28" w:rsidRDefault="00BF4C28" w:rsidP="00BF4C28">
      <w:pPr>
        <w:rPr>
          <w:i/>
        </w:rPr>
      </w:pP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BF4C28" w14:paraId="772445A9" w14:textId="77777777" w:rsidTr="00BF4C28">
        <w:trPr>
          <w:trHeight w:val="361"/>
        </w:trPr>
        <w:tc>
          <w:tcPr>
            <w:tcW w:w="4607" w:type="dxa"/>
          </w:tcPr>
          <w:p w14:paraId="7E6C5F83" w14:textId="77777777" w:rsidR="00BF4C28" w:rsidRDefault="00BF4C28">
            <w:pPr>
              <w:rPr>
                <w:b/>
                <w:i/>
              </w:rPr>
            </w:pPr>
            <w:r>
              <w:rPr>
                <w:b/>
                <w:i/>
              </w:rPr>
              <w:t>Fait en un seul original</w:t>
            </w:r>
          </w:p>
          <w:p w14:paraId="1E990E9E" w14:textId="77777777" w:rsidR="00BF4C28" w:rsidRDefault="00BF4C28">
            <w:pPr>
              <w:rPr>
                <w:i/>
              </w:rPr>
            </w:pPr>
          </w:p>
          <w:p w14:paraId="70D277C5" w14:textId="77777777" w:rsidR="00BF4C28" w:rsidRDefault="00BF4C28">
            <w:pPr>
              <w:rPr>
                <w:b/>
                <w:i/>
              </w:rPr>
            </w:pPr>
            <w:r>
              <w:rPr>
                <w:b/>
                <w:i/>
              </w:rPr>
              <w:t>A</w:t>
            </w:r>
            <w:r>
              <w:rPr>
                <w:i/>
              </w:rPr>
              <w:t>………………………………….</w:t>
            </w:r>
          </w:p>
          <w:p w14:paraId="5549BF7E" w14:textId="77777777" w:rsidR="00BF4C28" w:rsidRDefault="00BF4C28">
            <w:pPr>
              <w:rPr>
                <w:b/>
                <w:i/>
              </w:rPr>
            </w:pPr>
          </w:p>
          <w:p w14:paraId="09443997" w14:textId="77777777" w:rsidR="00BF4C28" w:rsidRDefault="00BF4C28">
            <w:pPr>
              <w:rPr>
                <w:i/>
              </w:rPr>
            </w:pPr>
            <w:r>
              <w:rPr>
                <w:b/>
                <w:i/>
              </w:rPr>
              <w:t>Le</w:t>
            </w:r>
            <w:r>
              <w:rPr>
                <w:i/>
              </w:rPr>
              <w:t>………………………………..</w:t>
            </w:r>
          </w:p>
          <w:p w14:paraId="19621027" w14:textId="77777777" w:rsidR="00BF4C28" w:rsidRDefault="00BF4C28">
            <w:pPr>
              <w:rPr>
                <w:b/>
                <w:i/>
              </w:rPr>
            </w:pPr>
          </w:p>
        </w:tc>
        <w:tc>
          <w:tcPr>
            <w:tcW w:w="4607" w:type="dxa"/>
          </w:tcPr>
          <w:p w14:paraId="621267C8" w14:textId="77777777" w:rsidR="00BF4C28" w:rsidRDefault="00BF4C28">
            <w:pPr>
              <w:rPr>
                <w:b/>
              </w:rPr>
            </w:pPr>
          </w:p>
        </w:tc>
      </w:tr>
      <w:tr w:rsidR="00BF4C28" w14:paraId="2940B454" w14:textId="77777777" w:rsidTr="00BF4C28">
        <w:trPr>
          <w:trHeight w:val="361"/>
        </w:trPr>
        <w:tc>
          <w:tcPr>
            <w:tcW w:w="4607" w:type="dxa"/>
          </w:tcPr>
          <w:p w14:paraId="459154B6" w14:textId="77777777" w:rsidR="00BF4C28" w:rsidRDefault="00BF4C28">
            <w:pPr>
              <w:keepNext/>
              <w:keepLines/>
              <w:spacing w:after="120"/>
              <w:jc w:val="center"/>
              <w:rPr>
                <w:b/>
              </w:rPr>
            </w:pPr>
          </w:p>
          <w:p w14:paraId="736BAEBE" w14:textId="77777777" w:rsidR="00BF4C28" w:rsidRDefault="00BF4C28">
            <w:pPr>
              <w:keepNext/>
              <w:keepLines/>
              <w:spacing w:after="120"/>
              <w:jc w:val="center"/>
              <w:rPr>
                <w:b/>
              </w:rPr>
            </w:pPr>
            <w:r>
              <w:rPr>
                <w:b/>
              </w:rPr>
              <w:t>Signature du représentant habilité du maître d’ouvrage</w:t>
            </w:r>
          </w:p>
        </w:tc>
        <w:tc>
          <w:tcPr>
            <w:tcW w:w="4607" w:type="dxa"/>
            <w:vMerge w:val="restart"/>
          </w:tcPr>
          <w:p w14:paraId="051BAD0F" w14:textId="77777777" w:rsidR="00BF4C28" w:rsidRDefault="00BF4C28">
            <w:pPr>
              <w:keepNext/>
              <w:keepLines/>
              <w:spacing w:after="120"/>
              <w:jc w:val="center"/>
              <w:rPr>
                <w:b/>
              </w:rPr>
            </w:pPr>
          </w:p>
          <w:p w14:paraId="11CAB9A5" w14:textId="77777777" w:rsidR="00BF4C28" w:rsidRDefault="00BF4C28">
            <w:pPr>
              <w:keepNext/>
              <w:keepLines/>
              <w:spacing w:after="120"/>
              <w:jc w:val="center"/>
              <w:rPr>
                <w:b/>
              </w:rPr>
            </w:pPr>
            <w:r>
              <w:rPr>
                <w:b/>
              </w:rPr>
              <w:t>Signature du représentant de l’attributaire</w:t>
            </w:r>
          </w:p>
        </w:tc>
      </w:tr>
      <w:tr w:rsidR="00BF4C28" w14:paraId="19C3E027" w14:textId="77777777" w:rsidTr="00BF4C28">
        <w:trPr>
          <w:trHeight w:val="361"/>
        </w:trPr>
        <w:tc>
          <w:tcPr>
            <w:tcW w:w="4607" w:type="dxa"/>
          </w:tcPr>
          <w:p w14:paraId="3252B5A3" w14:textId="77777777" w:rsidR="00BF4C28" w:rsidRDefault="00BF4C28">
            <w:pPr>
              <w:keepNext/>
              <w:keepLines/>
              <w:spacing w:after="120"/>
              <w:jc w:val="center"/>
              <w:rPr>
                <w:i/>
              </w:rPr>
            </w:pPr>
          </w:p>
        </w:tc>
        <w:tc>
          <w:tcPr>
            <w:tcW w:w="4607" w:type="dxa"/>
            <w:vMerge/>
            <w:vAlign w:val="center"/>
            <w:hideMark/>
          </w:tcPr>
          <w:p w14:paraId="2A0EEDC1" w14:textId="77777777" w:rsidR="00BF4C28" w:rsidRDefault="00BF4C28">
            <w:pPr>
              <w:jc w:val="left"/>
              <w:rPr>
                <w:b/>
              </w:rPr>
            </w:pPr>
          </w:p>
        </w:tc>
      </w:tr>
      <w:tr w:rsidR="00BF4C28" w14:paraId="13A8BB67" w14:textId="77777777" w:rsidTr="00BF4C28">
        <w:trPr>
          <w:trHeight w:val="361"/>
        </w:trPr>
        <w:tc>
          <w:tcPr>
            <w:tcW w:w="4607" w:type="dxa"/>
          </w:tcPr>
          <w:p w14:paraId="0A7B063F" w14:textId="77777777" w:rsidR="00BF4C28" w:rsidRDefault="00BF4C28">
            <w:pPr>
              <w:keepNext/>
              <w:keepLines/>
              <w:spacing w:after="120"/>
              <w:jc w:val="center"/>
              <w:rPr>
                <w:i/>
              </w:rPr>
            </w:pPr>
          </w:p>
          <w:p w14:paraId="2CAB5CB4" w14:textId="77777777" w:rsidR="00BF4C28" w:rsidRDefault="00BF4C28">
            <w:pPr>
              <w:keepNext/>
              <w:keepLines/>
              <w:spacing w:after="120"/>
              <w:jc w:val="center"/>
              <w:rPr>
                <w:i/>
              </w:rPr>
            </w:pPr>
          </w:p>
          <w:p w14:paraId="4510399C" w14:textId="77777777" w:rsidR="00BF4C28" w:rsidRDefault="00BF4C28">
            <w:pPr>
              <w:keepNext/>
              <w:keepLines/>
              <w:spacing w:after="120"/>
              <w:jc w:val="center"/>
              <w:rPr>
                <w:i/>
              </w:rPr>
            </w:pPr>
          </w:p>
        </w:tc>
        <w:tc>
          <w:tcPr>
            <w:tcW w:w="4607" w:type="dxa"/>
            <w:vMerge/>
            <w:vAlign w:val="center"/>
            <w:hideMark/>
          </w:tcPr>
          <w:p w14:paraId="1A7EF5CF" w14:textId="77777777" w:rsidR="00BF4C28" w:rsidRDefault="00BF4C28">
            <w:pPr>
              <w:jc w:val="left"/>
              <w:rPr>
                <w:b/>
              </w:rPr>
            </w:pPr>
          </w:p>
        </w:tc>
      </w:tr>
    </w:tbl>
    <w:p w14:paraId="4B2A108B" w14:textId="77777777" w:rsidR="00BF4C28" w:rsidRPr="00410ACD" w:rsidRDefault="00BF4C28" w:rsidP="00BF4C28">
      <w:pPr>
        <w:widowControl w:val="0"/>
        <w:pBdr>
          <w:bottom w:val="single" w:sz="4" w:space="3" w:color="808080"/>
        </w:pBdr>
        <w:rPr>
          <w14:shadow w14:blurRad="50800" w14:dist="38100" w14:dir="2700000" w14:sx="100000" w14:sy="100000" w14:kx="0" w14:ky="0" w14:algn="tl">
            <w14:srgbClr w14:val="000000">
              <w14:alpha w14:val="60000"/>
            </w14:srgbClr>
          </w14:shadow>
        </w:rPr>
      </w:pPr>
    </w:p>
    <w:p w14:paraId="27C99231" w14:textId="77777777" w:rsidR="00BF4C28" w:rsidRDefault="00BF4C28" w:rsidP="00BF4C28">
      <w:pPr>
        <w:keepNext/>
        <w:keepLines/>
        <w:pBdr>
          <w:bottom w:val="double" w:sz="6" w:space="1" w:color="auto"/>
        </w:pBdr>
        <w:tabs>
          <w:tab w:val="left" w:pos="4605"/>
          <w:tab w:val="left" w:pos="9210"/>
        </w:tabs>
        <w:spacing w:after="120"/>
        <w:rPr>
          <w:b/>
        </w:rPr>
      </w:pPr>
      <w:r>
        <w:rPr>
          <w:b/>
        </w:rPr>
        <w:t xml:space="preserve">NOTIFICATION DU </w:t>
      </w:r>
      <w:r w:rsidR="004E7D7B">
        <w:rPr>
          <w:b/>
        </w:rPr>
        <w:t>MARCHE AU</w:t>
      </w:r>
      <w:r>
        <w:rPr>
          <w:b/>
        </w:rPr>
        <w:t xml:space="preserve"> TITULAIRE (Date d’effet du marché)</w:t>
      </w:r>
    </w:p>
    <w:p w14:paraId="7AFA38A4" w14:textId="77777777" w:rsidR="00BF4C28" w:rsidRDefault="00BF4C28" w:rsidP="00BF4C28">
      <w:pPr>
        <w:pStyle w:val="Titre5"/>
        <w:numPr>
          <w:ilvl w:val="0"/>
          <w:numId w:val="0"/>
        </w:numPr>
        <w:rPr>
          <w:b w:val="0"/>
          <w:i w:val="0"/>
        </w:rPr>
      </w:pPr>
    </w:p>
    <w:p w14:paraId="6C5BD96C" w14:textId="77777777" w:rsidR="00BF4C28" w:rsidRDefault="00BF4C28" w:rsidP="00BF4C28">
      <w:r>
        <w:t>Le marché est notifié par voie électronique</w:t>
      </w:r>
    </w:p>
    <w:p w14:paraId="1AB0E92A" w14:textId="77777777" w:rsidR="00BF4C28" w:rsidRDefault="00BF4C28" w:rsidP="00BF4C28"/>
    <w:p w14:paraId="0FEDBD83" w14:textId="77777777" w:rsidR="00BF4C28" w:rsidRDefault="00BF4C28" w:rsidP="00BF4C28">
      <w:pPr>
        <w:keepNext/>
        <w:keepLines/>
        <w:spacing w:after="120"/>
      </w:pPr>
    </w:p>
    <w:tbl>
      <w:tblPr>
        <w:tblW w:w="9210" w:type="dxa"/>
        <w:tblLayout w:type="fixed"/>
        <w:tblCellMar>
          <w:left w:w="70" w:type="dxa"/>
          <w:right w:w="70" w:type="dxa"/>
        </w:tblCellMar>
        <w:tblLook w:val="04A0" w:firstRow="1" w:lastRow="0" w:firstColumn="1" w:lastColumn="0" w:noHBand="0" w:noVBand="1"/>
      </w:tblPr>
      <w:tblGrid>
        <w:gridCol w:w="9210"/>
      </w:tblGrid>
      <w:tr w:rsidR="00BF4C28" w14:paraId="4D2E31DF" w14:textId="77777777" w:rsidTr="00BF4C28">
        <w:tc>
          <w:tcPr>
            <w:tcW w:w="9212" w:type="dxa"/>
          </w:tcPr>
          <w:p w14:paraId="2E8C087B" w14:textId="77777777" w:rsidR="00BF4C28" w:rsidRDefault="00BF4C28">
            <w:pPr>
              <w:jc w:val="left"/>
            </w:pPr>
          </w:p>
        </w:tc>
      </w:tr>
      <w:tr w:rsidR="00BF4C28" w14:paraId="1BD9061F" w14:textId="77777777" w:rsidTr="00BF4C28">
        <w:tc>
          <w:tcPr>
            <w:tcW w:w="9212" w:type="dxa"/>
          </w:tcPr>
          <w:p w14:paraId="003C1407" w14:textId="77777777" w:rsidR="00BF4C28" w:rsidRDefault="00BF4C28">
            <w:pPr>
              <w:keepNext/>
              <w:keepLines/>
              <w:spacing w:after="120"/>
            </w:pPr>
          </w:p>
        </w:tc>
      </w:tr>
      <w:tr w:rsidR="00BF4C28" w14:paraId="139F0921" w14:textId="77777777" w:rsidTr="00BF4C28">
        <w:tc>
          <w:tcPr>
            <w:tcW w:w="9212" w:type="dxa"/>
          </w:tcPr>
          <w:p w14:paraId="6FCC81DE" w14:textId="77777777" w:rsidR="00BF4C28" w:rsidRDefault="00BF4C28">
            <w:pPr>
              <w:keepNext/>
              <w:keepLines/>
              <w:spacing w:after="120"/>
            </w:pPr>
          </w:p>
        </w:tc>
      </w:tr>
      <w:tr w:rsidR="00BF4C28" w14:paraId="16A872FE" w14:textId="77777777" w:rsidTr="00BF4C28">
        <w:tc>
          <w:tcPr>
            <w:tcW w:w="9212" w:type="dxa"/>
          </w:tcPr>
          <w:p w14:paraId="572DE49E" w14:textId="77777777" w:rsidR="00BF4C28" w:rsidRDefault="00BF4C28">
            <w:pPr>
              <w:keepNext/>
              <w:keepLines/>
              <w:spacing w:after="120"/>
            </w:pPr>
          </w:p>
        </w:tc>
      </w:tr>
      <w:tr w:rsidR="00BF4C28" w14:paraId="3C14581C" w14:textId="77777777" w:rsidTr="00BF4C28">
        <w:tc>
          <w:tcPr>
            <w:tcW w:w="9212" w:type="dxa"/>
          </w:tcPr>
          <w:p w14:paraId="57503BD6" w14:textId="77777777" w:rsidR="00BF4C28" w:rsidRDefault="00BF4C28">
            <w:pPr>
              <w:keepNext/>
              <w:keepLines/>
              <w:spacing w:after="120"/>
            </w:pPr>
          </w:p>
        </w:tc>
      </w:tr>
      <w:tr w:rsidR="00BF4C28" w14:paraId="4FC70678" w14:textId="77777777" w:rsidTr="00BF4C28">
        <w:tc>
          <w:tcPr>
            <w:tcW w:w="9212" w:type="dxa"/>
          </w:tcPr>
          <w:p w14:paraId="7384FC11" w14:textId="77777777" w:rsidR="00BF4C28" w:rsidRDefault="00BF4C28">
            <w:pPr>
              <w:keepNext/>
              <w:keepLines/>
              <w:spacing w:after="120"/>
            </w:pPr>
          </w:p>
        </w:tc>
      </w:tr>
    </w:tbl>
    <w:p w14:paraId="215011D2" w14:textId="77777777" w:rsidR="00BF4C28" w:rsidRDefault="00BF4C28" w:rsidP="00BF4C28">
      <w:pPr>
        <w:keepLines/>
        <w:tabs>
          <w:tab w:val="left" w:pos="4605"/>
          <w:tab w:val="left" w:pos="9210"/>
        </w:tabs>
        <w:spacing w:after="120"/>
      </w:pPr>
    </w:p>
    <w:p w14:paraId="17C8722B" w14:textId="77777777" w:rsidR="0021016C" w:rsidRPr="0044535E" w:rsidRDefault="00BF4C28" w:rsidP="0021016C">
      <w:pPr>
        <w:tabs>
          <w:tab w:val="num" w:pos="-1980"/>
          <w:tab w:val="num" w:pos="2520"/>
        </w:tabs>
        <w:spacing w:after="120"/>
        <w:ind w:right="25"/>
        <w:jc w:val="center"/>
        <w:rPr>
          <w:b/>
        </w:rPr>
      </w:pPr>
      <w:r>
        <w:rPr>
          <w:b/>
        </w:rPr>
        <w:br w:type="page"/>
      </w:r>
      <w:r w:rsidR="0021016C" w:rsidRPr="0044535E">
        <w:rPr>
          <w:b/>
        </w:rPr>
        <w:lastRenderedPageBreak/>
        <w:t>Annexe</w:t>
      </w:r>
      <w:r w:rsidR="00B86AFC">
        <w:rPr>
          <w:b/>
        </w:rPr>
        <w:t xml:space="preserve"> 1 </w:t>
      </w:r>
      <w:r w:rsidR="0021016C" w:rsidRPr="0044535E">
        <w:rPr>
          <w:b/>
        </w:rPr>
        <w:t xml:space="preserve"> </w:t>
      </w:r>
    </w:p>
    <w:p w14:paraId="7FD09D08" w14:textId="77777777" w:rsidR="0021016C" w:rsidRPr="0044535E" w:rsidRDefault="0021016C" w:rsidP="0021016C">
      <w:pPr>
        <w:tabs>
          <w:tab w:val="num" w:pos="-1980"/>
          <w:tab w:val="num" w:pos="2520"/>
        </w:tabs>
        <w:spacing w:after="120"/>
        <w:ind w:right="25"/>
        <w:jc w:val="center"/>
        <w:rPr>
          <w:b/>
        </w:rPr>
      </w:pPr>
      <w:r w:rsidRPr="0044535E">
        <w:rPr>
          <w:b/>
        </w:rPr>
        <w:t xml:space="preserve">Répartition des paiements en cas de groupement </w:t>
      </w:r>
      <w:r w:rsidR="00584185">
        <w:rPr>
          <w:b/>
        </w:rPr>
        <w:t>conjoint ou solidaire avec paiements sur des comptes séparés</w:t>
      </w:r>
    </w:p>
    <w:p w14:paraId="01252BB4" w14:textId="77777777" w:rsidR="0021016C" w:rsidRPr="0044535E" w:rsidRDefault="0021016C" w:rsidP="0021016C"/>
    <w:p w14:paraId="0A0A4C2B" w14:textId="77777777" w:rsidR="0021016C" w:rsidRPr="0044535E" w:rsidRDefault="00584185" w:rsidP="0021016C">
      <w:pPr>
        <w:widowControl w:val="0"/>
        <w:pBdr>
          <w:top w:val="single" w:sz="4" w:space="1" w:color="auto"/>
          <w:left w:val="single" w:sz="4" w:space="4" w:color="auto"/>
          <w:bottom w:val="single" w:sz="4" w:space="1" w:color="auto"/>
          <w:right w:val="single" w:sz="4" w:space="4" w:color="auto"/>
        </w:pBdr>
        <w:tabs>
          <w:tab w:val="left" w:pos="540"/>
          <w:tab w:val="left" w:leader="dot" w:pos="8505"/>
        </w:tabs>
        <w:spacing w:before="40"/>
        <w:jc w:val="center"/>
        <w:rPr>
          <w:b/>
        </w:rPr>
      </w:pPr>
      <w:r w:rsidRPr="00B86AFC">
        <w:fldChar w:fldCharType="begin">
          <w:ffData>
            <w:name w:val="CaseACocher1"/>
            <w:enabled/>
            <w:calcOnExit w:val="0"/>
            <w:checkBox>
              <w:sizeAuto/>
              <w:default w:val="0"/>
            </w:checkBox>
          </w:ffData>
        </w:fldChar>
      </w:r>
      <w:r w:rsidRPr="00B86AFC">
        <w:instrText xml:space="preserve"> FORMCHECKBOX </w:instrText>
      </w:r>
      <w:r w:rsidR="00F80A85">
        <w:fldChar w:fldCharType="separate"/>
      </w:r>
      <w:r w:rsidRPr="00B86AFC">
        <w:fldChar w:fldCharType="end"/>
      </w:r>
      <w:r>
        <w:rPr>
          <w:b/>
        </w:rPr>
        <w:t xml:space="preserve"> </w:t>
      </w:r>
      <w:r w:rsidR="0021016C" w:rsidRPr="0044535E">
        <w:rPr>
          <w:b/>
        </w:rPr>
        <w:t>Groupement conjoint</w:t>
      </w:r>
      <w:r>
        <w:rPr>
          <w:b/>
        </w:rPr>
        <w:t xml:space="preserve"> ou </w:t>
      </w:r>
      <w:r w:rsidRPr="00B86AFC">
        <w:fldChar w:fldCharType="begin">
          <w:ffData>
            <w:name w:val="CaseACocher1"/>
            <w:enabled/>
            <w:calcOnExit w:val="0"/>
            <w:checkBox>
              <w:sizeAuto/>
              <w:default w:val="0"/>
            </w:checkBox>
          </w:ffData>
        </w:fldChar>
      </w:r>
      <w:r w:rsidRPr="00B86AFC">
        <w:instrText xml:space="preserve"> FORMCHECKBOX </w:instrText>
      </w:r>
      <w:r w:rsidR="00F80A85">
        <w:fldChar w:fldCharType="separate"/>
      </w:r>
      <w:r w:rsidRPr="00B86AFC">
        <w:fldChar w:fldCharType="end"/>
      </w:r>
      <w:r>
        <w:t xml:space="preserve"> </w:t>
      </w:r>
      <w:r>
        <w:rPr>
          <w:b/>
        </w:rPr>
        <w:t>Groupement solidaire avec paiement sur des comptes séparés</w:t>
      </w:r>
    </w:p>
    <w:p w14:paraId="4818D4CE"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jc w:val="center"/>
        <w:textAlignment w:val="baseline"/>
        <w:rPr>
          <w:rFonts w:cs="Verdana"/>
          <w:i/>
          <w:iCs/>
          <w:bdr w:val="single" w:sz="4" w:space="0" w:color="auto"/>
        </w:rPr>
      </w:pPr>
      <w:r w:rsidRPr="0044535E">
        <w:rPr>
          <w:rFonts w:cs="Verdana"/>
          <w:i/>
          <w:iCs/>
          <w:bdr w:val="single" w:sz="4" w:space="0" w:color="auto"/>
        </w:rPr>
        <w:t>Nature et Montants HT et TTC à détailler par tranches, phases, … s’il y a lieu.</w:t>
      </w:r>
    </w:p>
    <w:p w14:paraId="7BA8B73D"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i/>
          <w:iCs/>
          <w:bdr w:val="single" w:sz="4" w:space="0" w:color="auto"/>
        </w:rPr>
      </w:pPr>
    </w:p>
    <w:p w14:paraId="128AA3F0" w14:textId="77777777" w:rsidR="0021016C" w:rsidRDefault="0021016C" w:rsidP="0021016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bdr w:val="single" w:sz="4" w:space="0" w:color="auto"/>
        </w:rPr>
      </w:pPr>
      <w:r w:rsidRPr="0044535E">
        <w:rPr>
          <w:b/>
          <w:i/>
          <w:iCs/>
          <w:bdr w:val="single" w:sz="4" w:space="0" w:color="auto"/>
        </w:rPr>
        <w:t>Cotraitant 1</w:t>
      </w:r>
    </w:p>
    <w:p w14:paraId="6BBFDC91" w14:textId="77777777" w:rsidR="00033D38" w:rsidRPr="0044535E" w:rsidRDefault="00033D38" w:rsidP="0021016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rPr>
      </w:pPr>
    </w:p>
    <w:p w14:paraId="3A7D9139"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pos="4500"/>
          <w:tab w:val="left" w:pos="6840"/>
        </w:tabs>
        <w:rPr>
          <w:i/>
          <w:iCs/>
        </w:rPr>
      </w:pPr>
      <w:r w:rsidRPr="0044535E">
        <w:rPr>
          <w:i/>
          <w:iCs/>
          <w:u w:val="single"/>
        </w:rPr>
        <w:t>Nature de la prestation</w:t>
      </w:r>
      <w:r w:rsidRPr="0044535E">
        <w:rPr>
          <w:i/>
          <w:iCs/>
        </w:rPr>
        <w:tab/>
      </w:r>
      <w:r w:rsidRPr="0044535E">
        <w:rPr>
          <w:i/>
          <w:iCs/>
          <w:u w:val="single"/>
        </w:rPr>
        <w:t>Montants HT</w:t>
      </w:r>
      <w:r w:rsidRPr="0044535E">
        <w:rPr>
          <w:i/>
          <w:iCs/>
        </w:rPr>
        <w:tab/>
      </w:r>
      <w:r w:rsidRPr="0044535E">
        <w:rPr>
          <w:i/>
          <w:iCs/>
          <w:u w:val="single"/>
        </w:rPr>
        <w:t>Montants TTC</w:t>
      </w:r>
    </w:p>
    <w:p w14:paraId="7E391CEF"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pos="4140"/>
          <w:tab w:val="left" w:pos="6480"/>
          <w:tab w:val="left" w:leader="dot" w:pos="8505"/>
        </w:tabs>
        <w:spacing w:before="40"/>
      </w:pPr>
      <w:r w:rsidRPr="0044535E">
        <w:t xml:space="preserve">- </w:t>
      </w:r>
      <w:r w:rsidRPr="0044535E">
        <w:tab/>
        <w:t>-</w:t>
      </w:r>
      <w:r w:rsidRPr="0044535E">
        <w:tab/>
        <w:t>-</w:t>
      </w:r>
    </w:p>
    <w:p w14:paraId="7017E5DF"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pos="4140"/>
          <w:tab w:val="left" w:pos="6480"/>
          <w:tab w:val="left" w:leader="dot" w:pos="8505"/>
        </w:tabs>
        <w:spacing w:before="40"/>
      </w:pPr>
      <w:r w:rsidRPr="0044535E">
        <w:t xml:space="preserve">- </w:t>
      </w:r>
      <w:r w:rsidRPr="0044535E">
        <w:tab/>
        <w:t>-</w:t>
      </w:r>
      <w:r w:rsidRPr="0044535E">
        <w:tab/>
        <w:t>-</w:t>
      </w:r>
    </w:p>
    <w:p w14:paraId="5FDA8F53"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pos="4140"/>
          <w:tab w:val="left" w:pos="6480"/>
          <w:tab w:val="left" w:leader="dot" w:pos="8505"/>
        </w:tabs>
        <w:spacing w:before="40"/>
      </w:pPr>
      <w:r w:rsidRPr="0044535E">
        <w:t xml:space="preserve">- </w:t>
      </w:r>
      <w:r w:rsidRPr="0044535E">
        <w:tab/>
        <w:t>-</w:t>
      </w:r>
      <w:r w:rsidRPr="0044535E">
        <w:tab/>
        <w:t>-</w:t>
      </w:r>
    </w:p>
    <w:p w14:paraId="5EB951F8"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right" w:pos="3960"/>
        </w:tabs>
        <w:ind w:left="284" w:hanging="284"/>
        <w:rPr>
          <w:i/>
          <w:iCs/>
          <w:u w:val="single"/>
        </w:rPr>
      </w:pPr>
      <w:r w:rsidRPr="0044535E">
        <w:rPr>
          <w:i/>
          <w:iCs/>
        </w:rPr>
        <w:tab/>
      </w:r>
      <w:r w:rsidRPr="0044535E">
        <w:rPr>
          <w:i/>
          <w:iCs/>
        </w:rPr>
        <w:tab/>
      </w:r>
      <w:r w:rsidRPr="0044535E">
        <w:rPr>
          <w:i/>
          <w:iCs/>
          <w:u w:val="single"/>
        </w:rPr>
        <w:t>TOTAL</w:t>
      </w:r>
    </w:p>
    <w:p w14:paraId="068A89BD"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right" w:pos="3960"/>
        </w:tabs>
        <w:ind w:left="284" w:hanging="284"/>
        <w:rPr>
          <w:i/>
          <w:iCs/>
          <w:u w:val="single"/>
        </w:rPr>
      </w:pPr>
    </w:p>
    <w:p w14:paraId="0BD2C7B1"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right" w:pos="3960"/>
        </w:tabs>
        <w:ind w:left="284" w:hanging="284"/>
        <w:rPr>
          <w:i/>
          <w:iCs/>
          <w:u w:val="single"/>
        </w:rPr>
      </w:pPr>
    </w:p>
    <w:p w14:paraId="30439556" w14:textId="77777777" w:rsidR="0021016C" w:rsidRDefault="0021016C" w:rsidP="0021016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bdr w:val="single" w:sz="4" w:space="0" w:color="auto"/>
        </w:rPr>
      </w:pPr>
      <w:r w:rsidRPr="0044535E">
        <w:rPr>
          <w:b/>
          <w:i/>
          <w:iCs/>
          <w:bdr w:val="single" w:sz="4" w:space="0" w:color="auto"/>
        </w:rPr>
        <w:t>Cotraitant 2</w:t>
      </w:r>
    </w:p>
    <w:p w14:paraId="2BC4DB63" w14:textId="77777777" w:rsidR="00033D38" w:rsidRPr="0044535E" w:rsidRDefault="00033D38" w:rsidP="0021016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rPr>
      </w:pPr>
    </w:p>
    <w:p w14:paraId="3A2121F5"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pos="4500"/>
          <w:tab w:val="left" w:pos="6840"/>
        </w:tabs>
        <w:rPr>
          <w:i/>
          <w:iCs/>
        </w:rPr>
      </w:pPr>
      <w:r w:rsidRPr="0044535E">
        <w:rPr>
          <w:i/>
          <w:iCs/>
          <w:u w:val="single"/>
        </w:rPr>
        <w:t>Nature de la prestation</w:t>
      </w:r>
      <w:r w:rsidRPr="0044535E">
        <w:rPr>
          <w:i/>
          <w:iCs/>
        </w:rPr>
        <w:tab/>
      </w:r>
      <w:r w:rsidRPr="0044535E">
        <w:rPr>
          <w:i/>
          <w:iCs/>
          <w:u w:val="single"/>
        </w:rPr>
        <w:t>Montants HT</w:t>
      </w:r>
      <w:r w:rsidRPr="0044535E">
        <w:rPr>
          <w:i/>
          <w:iCs/>
        </w:rPr>
        <w:tab/>
      </w:r>
      <w:r w:rsidRPr="0044535E">
        <w:rPr>
          <w:i/>
          <w:iCs/>
          <w:u w:val="single"/>
        </w:rPr>
        <w:t>Montants TTC</w:t>
      </w:r>
    </w:p>
    <w:p w14:paraId="2420884D"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pos="4140"/>
          <w:tab w:val="left" w:pos="6480"/>
          <w:tab w:val="left" w:leader="dot" w:pos="8505"/>
        </w:tabs>
        <w:spacing w:before="40"/>
        <w:rPr>
          <w:lang w:val="en-US"/>
        </w:rPr>
      </w:pPr>
      <w:r w:rsidRPr="0044535E">
        <w:rPr>
          <w:lang w:val="en-US"/>
        </w:rPr>
        <w:t xml:space="preserve">- </w:t>
      </w:r>
      <w:r w:rsidRPr="0044535E">
        <w:rPr>
          <w:lang w:val="en-US"/>
        </w:rPr>
        <w:tab/>
        <w:t>-</w:t>
      </w:r>
      <w:r w:rsidRPr="0044535E">
        <w:rPr>
          <w:lang w:val="en-US"/>
        </w:rPr>
        <w:tab/>
        <w:t>-</w:t>
      </w:r>
    </w:p>
    <w:p w14:paraId="0F19B2B7"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pos="4140"/>
          <w:tab w:val="left" w:pos="6480"/>
          <w:tab w:val="left" w:leader="dot" w:pos="8505"/>
        </w:tabs>
        <w:spacing w:before="40"/>
        <w:rPr>
          <w:lang w:val="en-US"/>
        </w:rPr>
      </w:pPr>
      <w:r w:rsidRPr="0044535E">
        <w:rPr>
          <w:lang w:val="en-US"/>
        </w:rPr>
        <w:t xml:space="preserve">- </w:t>
      </w:r>
      <w:r w:rsidRPr="0044535E">
        <w:rPr>
          <w:lang w:val="en-US"/>
        </w:rPr>
        <w:tab/>
        <w:t>-</w:t>
      </w:r>
      <w:r w:rsidRPr="0044535E">
        <w:rPr>
          <w:lang w:val="en-US"/>
        </w:rPr>
        <w:tab/>
        <w:t>-</w:t>
      </w:r>
    </w:p>
    <w:p w14:paraId="67E9C78E"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pos="4140"/>
          <w:tab w:val="left" w:pos="6480"/>
          <w:tab w:val="left" w:leader="dot" w:pos="8505"/>
        </w:tabs>
        <w:spacing w:before="40"/>
        <w:rPr>
          <w:lang w:val="en-US"/>
        </w:rPr>
      </w:pPr>
      <w:r w:rsidRPr="0044535E">
        <w:rPr>
          <w:lang w:val="en-US"/>
        </w:rPr>
        <w:t xml:space="preserve">- </w:t>
      </w:r>
      <w:r w:rsidRPr="0044535E">
        <w:rPr>
          <w:lang w:val="en-US"/>
        </w:rPr>
        <w:tab/>
        <w:t>-</w:t>
      </w:r>
      <w:r w:rsidRPr="0044535E">
        <w:rPr>
          <w:lang w:val="en-US"/>
        </w:rPr>
        <w:tab/>
        <w:t>-</w:t>
      </w:r>
    </w:p>
    <w:p w14:paraId="0E9991D1" w14:textId="77777777" w:rsidR="0021016C" w:rsidRDefault="0021016C" w:rsidP="0021016C">
      <w:pPr>
        <w:widowControl w:val="0"/>
        <w:pBdr>
          <w:top w:val="single" w:sz="4" w:space="1" w:color="auto"/>
          <w:left w:val="single" w:sz="4" w:space="4" w:color="auto"/>
          <w:bottom w:val="single" w:sz="4" w:space="1" w:color="auto"/>
          <w:right w:val="single" w:sz="4" w:space="4" w:color="auto"/>
        </w:pBdr>
        <w:tabs>
          <w:tab w:val="right" w:pos="3960"/>
        </w:tabs>
        <w:ind w:left="284" w:hanging="284"/>
        <w:rPr>
          <w:i/>
          <w:iCs/>
          <w:u w:val="single"/>
          <w:lang w:val="en-US"/>
        </w:rPr>
      </w:pPr>
      <w:r w:rsidRPr="0044535E">
        <w:rPr>
          <w:i/>
          <w:iCs/>
          <w:lang w:val="en-US"/>
        </w:rPr>
        <w:tab/>
      </w:r>
      <w:r w:rsidRPr="0044535E">
        <w:rPr>
          <w:i/>
          <w:iCs/>
          <w:lang w:val="en-US"/>
        </w:rPr>
        <w:tab/>
      </w:r>
      <w:r w:rsidRPr="0044535E">
        <w:rPr>
          <w:i/>
          <w:iCs/>
          <w:u w:val="single"/>
          <w:lang w:val="en-US"/>
        </w:rPr>
        <w:t>TOTAL</w:t>
      </w:r>
    </w:p>
    <w:p w14:paraId="347BC2BD" w14:textId="77777777" w:rsidR="004E7D7B" w:rsidRPr="0044535E" w:rsidRDefault="004E7D7B" w:rsidP="0021016C">
      <w:pPr>
        <w:widowControl w:val="0"/>
        <w:pBdr>
          <w:top w:val="single" w:sz="4" w:space="1" w:color="auto"/>
          <w:left w:val="single" w:sz="4" w:space="4" w:color="auto"/>
          <w:bottom w:val="single" w:sz="4" w:space="1" w:color="auto"/>
          <w:right w:val="single" w:sz="4" w:space="4" w:color="auto"/>
        </w:pBdr>
        <w:tabs>
          <w:tab w:val="right" w:pos="3960"/>
        </w:tabs>
        <w:ind w:left="284" w:hanging="284"/>
        <w:rPr>
          <w:i/>
          <w:iCs/>
          <w:u w:val="single"/>
          <w:lang w:val="en-US"/>
        </w:rPr>
      </w:pPr>
    </w:p>
    <w:p w14:paraId="0AEA8EE6" w14:textId="77777777" w:rsidR="004E7D7B" w:rsidRDefault="004E7D7B" w:rsidP="004E7D7B">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bdr w:val="single" w:sz="4" w:space="0" w:color="auto"/>
        </w:rPr>
      </w:pPr>
      <w:r>
        <w:rPr>
          <w:b/>
          <w:i/>
          <w:iCs/>
          <w:bdr w:val="single" w:sz="4" w:space="0" w:color="auto"/>
        </w:rPr>
        <w:t>Cotraitant 3</w:t>
      </w:r>
    </w:p>
    <w:p w14:paraId="6378D6E8" w14:textId="77777777" w:rsidR="00033D38" w:rsidRPr="0044535E" w:rsidRDefault="00033D38" w:rsidP="004E7D7B">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rPr>
      </w:pPr>
    </w:p>
    <w:p w14:paraId="2DD97BD1" w14:textId="77777777" w:rsidR="004E7D7B" w:rsidRPr="0044535E" w:rsidRDefault="004E7D7B" w:rsidP="004E7D7B">
      <w:pPr>
        <w:widowControl w:val="0"/>
        <w:pBdr>
          <w:top w:val="single" w:sz="4" w:space="1" w:color="auto"/>
          <w:left w:val="single" w:sz="4" w:space="4" w:color="auto"/>
          <w:bottom w:val="single" w:sz="4" w:space="1" w:color="auto"/>
          <w:right w:val="single" w:sz="4" w:space="4" w:color="auto"/>
        </w:pBdr>
        <w:tabs>
          <w:tab w:val="left" w:pos="4500"/>
          <w:tab w:val="left" w:pos="6840"/>
        </w:tabs>
        <w:rPr>
          <w:i/>
          <w:iCs/>
        </w:rPr>
      </w:pPr>
      <w:r w:rsidRPr="0044535E">
        <w:rPr>
          <w:i/>
          <w:iCs/>
          <w:u w:val="single"/>
        </w:rPr>
        <w:t>Nature de la prestation</w:t>
      </w:r>
      <w:r w:rsidRPr="0044535E">
        <w:rPr>
          <w:i/>
          <w:iCs/>
        </w:rPr>
        <w:tab/>
      </w:r>
      <w:r w:rsidRPr="0044535E">
        <w:rPr>
          <w:i/>
          <w:iCs/>
          <w:u w:val="single"/>
        </w:rPr>
        <w:t>Montants HT</w:t>
      </w:r>
      <w:r w:rsidRPr="0044535E">
        <w:rPr>
          <w:i/>
          <w:iCs/>
        </w:rPr>
        <w:tab/>
      </w:r>
      <w:r w:rsidRPr="0044535E">
        <w:rPr>
          <w:i/>
          <w:iCs/>
          <w:u w:val="single"/>
        </w:rPr>
        <w:t>Montants TTC</w:t>
      </w:r>
    </w:p>
    <w:p w14:paraId="0B6FCC3B" w14:textId="77777777" w:rsidR="004E7D7B" w:rsidRPr="0044535E" w:rsidRDefault="004E7D7B" w:rsidP="004E7D7B">
      <w:pPr>
        <w:widowControl w:val="0"/>
        <w:pBdr>
          <w:top w:val="single" w:sz="4" w:space="1" w:color="auto"/>
          <w:left w:val="single" w:sz="4" w:space="4" w:color="auto"/>
          <w:bottom w:val="single" w:sz="4" w:space="1" w:color="auto"/>
          <w:right w:val="single" w:sz="4" w:space="4" w:color="auto"/>
        </w:pBdr>
        <w:tabs>
          <w:tab w:val="left" w:pos="4140"/>
          <w:tab w:val="left" w:pos="6480"/>
          <w:tab w:val="left" w:leader="dot" w:pos="8505"/>
        </w:tabs>
        <w:spacing w:before="40"/>
      </w:pPr>
      <w:r w:rsidRPr="0044535E">
        <w:t xml:space="preserve">- </w:t>
      </w:r>
      <w:r w:rsidRPr="0044535E">
        <w:tab/>
        <w:t>-</w:t>
      </w:r>
      <w:r w:rsidRPr="0044535E">
        <w:tab/>
        <w:t>-</w:t>
      </w:r>
    </w:p>
    <w:p w14:paraId="5AFABBF6" w14:textId="77777777" w:rsidR="004E7D7B" w:rsidRPr="0044535E" w:rsidRDefault="004E7D7B" w:rsidP="004E7D7B">
      <w:pPr>
        <w:widowControl w:val="0"/>
        <w:pBdr>
          <w:top w:val="single" w:sz="4" w:space="1" w:color="auto"/>
          <w:left w:val="single" w:sz="4" w:space="4" w:color="auto"/>
          <w:bottom w:val="single" w:sz="4" w:space="1" w:color="auto"/>
          <w:right w:val="single" w:sz="4" w:space="4" w:color="auto"/>
        </w:pBdr>
        <w:tabs>
          <w:tab w:val="left" w:pos="4140"/>
          <w:tab w:val="left" w:pos="6480"/>
          <w:tab w:val="left" w:leader="dot" w:pos="8505"/>
        </w:tabs>
        <w:spacing w:before="40"/>
      </w:pPr>
      <w:r w:rsidRPr="0044535E">
        <w:t xml:space="preserve">- </w:t>
      </w:r>
      <w:r w:rsidRPr="0044535E">
        <w:tab/>
        <w:t>-</w:t>
      </w:r>
      <w:r w:rsidRPr="0044535E">
        <w:tab/>
        <w:t>-</w:t>
      </w:r>
    </w:p>
    <w:p w14:paraId="6009C5F9" w14:textId="77777777" w:rsidR="004E7D7B" w:rsidRPr="0044535E" w:rsidRDefault="004E7D7B" w:rsidP="004E7D7B">
      <w:pPr>
        <w:widowControl w:val="0"/>
        <w:pBdr>
          <w:top w:val="single" w:sz="4" w:space="1" w:color="auto"/>
          <w:left w:val="single" w:sz="4" w:space="4" w:color="auto"/>
          <w:bottom w:val="single" w:sz="4" w:space="1" w:color="auto"/>
          <w:right w:val="single" w:sz="4" w:space="4" w:color="auto"/>
        </w:pBdr>
        <w:tabs>
          <w:tab w:val="left" w:pos="4140"/>
          <w:tab w:val="left" w:pos="6480"/>
          <w:tab w:val="left" w:leader="dot" w:pos="8505"/>
        </w:tabs>
        <w:spacing w:before="40"/>
      </w:pPr>
      <w:r w:rsidRPr="0044535E">
        <w:t xml:space="preserve">- </w:t>
      </w:r>
      <w:r w:rsidRPr="0044535E">
        <w:tab/>
        <w:t>-</w:t>
      </w:r>
      <w:r w:rsidRPr="0044535E">
        <w:tab/>
        <w:t>-</w:t>
      </w:r>
    </w:p>
    <w:p w14:paraId="71FCDA17" w14:textId="77777777" w:rsidR="004E7D7B" w:rsidRPr="0044535E" w:rsidRDefault="004E7D7B" w:rsidP="004E7D7B">
      <w:pPr>
        <w:widowControl w:val="0"/>
        <w:pBdr>
          <w:top w:val="single" w:sz="4" w:space="1" w:color="auto"/>
          <w:left w:val="single" w:sz="4" w:space="4" w:color="auto"/>
          <w:bottom w:val="single" w:sz="4" w:space="1" w:color="auto"/>
          <w:right w:val="single" w:sz="4" w:space="4" w:color="auto"/>
        </w:pBdr>
        <w:tabs>
          <w:tab w:val="right" w:pos="3960"/>
        </w:tabs>
        <w:ind w:left="284" w:hanging="284"/>
        <w:rPr>
          <w:i/>
          <w:iCs/>
          <w:u w:val="single"/>
        </w:rPr>
      </w:pPr>
      <w:r w:rsidRPr="0044535E">
        <w:rPr>
          <w:i/>
          <w:iCs/>
        </w:rPr>
        <w:tab/>
      </w:r>
      <w:r w:rsidRPr="0044535E">
        <w:rPr>
          <w:i/>
          <w:iCs/>
        </w:rPr>
        <w:tab/>
      </w:r>
      <w:r w:rsidRPr="0044535E">
        <w:rPr>
          <w:i/>
          <w:iCs/>
          <w:u w:val="single"/>
        </w:rPr>
        <w:t>TOTAL</w:t>
      </w:r>
    </w:p>
    <w:p w14:paraId="0C478F22" w14:textId="77777777" w:rsidR="0021016C" w:rsidRPr="0044535E" w:rsidRDefault="0021016C" w:rsidP="0021016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Cs/>
          <w:bdr w:val="single" w:sz="4" w:space="0" w:color="auto"/>
          <w:lang w:val="en-US"/>
        </w:rPr>
      </w:pPr>
    </w:p>
    <w:p w14:paraId="304AB8AF" w14:textId="77777777" w:rsidR="0021016C" w:rsidRPr="0044535E" w:rsidRDefault="0021016C" w:rsidP="0021016C">
      <w:pPr>
        <w:widowControl w:val="0"/>
        <w:pBdr>
          <w:top w:val="single" w:sz="4" w:space="8" w:color="auto"/>
          <w:left w:val="single" w:sz="4" w:space="4" w:color="auto"/>
          <w:bottom w:val="single" w:sz="4" w:space="10" w:color="auto"/>
          <w:right w:val="single" w:sz="4" w:space="4" w:color="auto"/>
        </w:pBdr>
        <w:tabs>
          <w:tab w:val="right" w:pos="3960"/>
          <w:tab w:val="left" w:pos="4140"/>
          <w:tab w:val="left" w:pos="6480"/>
          <w:tab w:val="left" w:leader="dot" w:pos="8505"/>
        </w:tabs>
        <w:spacing w:before="40"/>
        <w:rPr>
          <w:lang w:val="en-US"/>
        </w:rPr>
      </w:pPr>
      <w:r w:rsidRPr="0044535E">
        <w:rPr>
          <w:b/>
          <w:lang w:val="en-US"/>
        </w:rPr>
        <w:tab/>
        <w:t xml:space="preserve">TOTAL GENERAL </w:t>
      </w:r>
      <w:r w:rsidRPr="0044535E">
        <w:rPr>
          <w:lang w:val="en-US"/>
        </w:rPr>
        <w:t>-</w:t>
      </w:r>
      <w:r w:rsidRPr="0044535E">
        <w:rPr>
          <w:lang w:val="en-US"/>
        </w:rPr>
        <w:tab/>
        <w:t>-</w:t>
      </w:r>
    </w:p>
    <w:p w14:paraId="3D9BE74B" w14:textId="77777777" w:rsidR="0021016C" w:rsidRDefault="0021016C" w:rsidP="0021016C">
      <w:pPr>
        <w:tabs>
          <w:tab w:val="num" w:pos="-1980"/>
          <w:tab w:val="num" w:pos="2520"/>
        </w:tabs>
        <w:spacing w:after="120"/>
        <w:ind w:right="25"/>
        <w:jc w:val="center"/>
        <w:rPr>
          <w:b/>
        </w:rPr>
      </w:pPr>
    </w:p>
    <w:p w14:paraId="4741BFEA" w14:textId="77777777" w:rsidR="006A29FF" w:rsidRPr="0044535E" w:rsidRDefault="00706ABB" w:rsidP="006A29FF">
      <w:pPr>
        <w:tabs>
          <w:tab w:val="num" w:pos="-1980"/>
          <w:tab w:val="num" w:pos="2520"/>
        </w:tabs>
        <w:spacing w:after="120"/>
        <w:ind w:right="25"/>
        <w:jc w:val="center"/>
        <w:rPr>
          <w:b/>
        </w:rPr>
      </w:pPr>
      <w:r>
        <w:rPr>
          <w:b/>
        </w:rPr>
        <w:br w:type="page"/>
      </w:r>
    </w:p>
    <w:p w14:paraId="406C5A49" w14:textId="77777777" w:rsidR="006A29FF" w:rsidRDefault="006A29FF" w:rsidP="006A29FF">
      <w:pPr>
        <w:tabs>
          <w:tab w:val="num" w:pos="-1980"/>
          <w:tab w:val="num" w:pos="2520"/>
        </w:tabs>
        <w:spacing w:after="120"/>
        <w:ind w:right="25"/>
        <w:jc w:val="center"/>
        <w:rPr>
          <w:b/>
        </w:rPr>
      </w:pPr>
      <w:r w:rsidRPr="009215D8">
        <w:rPr>
          <w:b/>
        </w:rPr>
        <w:lastRenderedPageBreak/>
        <w:t xml:space="preserve">Annexe </w:t>
      </w:r>
      <w:r>
        <w:rPr>
          <w:b/>
        </w:rPr>
        <w:t>2</w:t>
      </w:r>
    </w:p>
    <w:p w14:paraId="17D07A0A" w14:textId="225570C0" w:rsidR="006A29FF" w:rsidRDefault="006A29FF" w:rsidP="006A29FF">
      <w:pPr>
        <w:tabs>
          <w:tab w:val="num" w:pos="-1980"/>
          <w:tab w:val="num" w:pos="2520"/>
        </w:tabs>
        <w:spacing w:after="120"/>
        <w:ind w:right="25"/>
        <w:jc w:val="center"/>
        <w:rPr>
          <w:b/>
        </w:rPr>
      </w:pPr>
      <w:r>
        <w:rPr>
          <w:b/>
        </w:rPr>
        <w:t>Déclaration de sous-traitance au moment de la remise de l’offre</w:t>
      </w:r>
    </w:p>
    <w:p w14:paraId="42D34061" w14:textId="77777777" w:rsidR="00360401" w:rsidRDefault="00360401" w:rsidP="006A29FF">
      <w:pPr>
        <w:tabs>
          <w:tab w:val="num" w:pos="-1980"/>
          <w:tab w:val="num" w:pos="2520"/>
        </w:tabs>
        <w:spacing w:after="120"/>
        <w:ind w:right="25"/>
        <w:jc w:val="center"/>
        <w:rPr>
          <w:rFonts w:ascii="TheSans Light" w:hAnsi="TheSans Light"/>
          <w:b/>
          <w:sz w:val="22"/>
        </w:rPr>
      </w:pPr>
    </w:p>
    <w:p w14:paraId="21F1CE55" w14:textId="77777777" w:rsidR="00360401" w:rsidRPr="00C93E6A" w:rsidRDefault="00360401" w:rsidP="00360401">
      <w:pPr>
        <w:spacing w:before="120"/>
        <w:jc w:val="center"/>
        <w:rPr>
          <w:rFonts w:ascii="Arial" w:hAnsi="Arial" w:cs="Arial"/>
          <w:sz w:val="16"/>
          <w:szCs w:val="16"/>
        </w:rPr>
      </w:pPr>
      <w:r w:rsidRPr="00C93E6A">
        <w:rPr>
          <w:rFonts w:ascii="Arial" w:hAnsi="Arial" w:cs="Arial"/>
          <w:sz w:val="16"/>
          <w:szCs w:val="16"/>
        </w:rPr>
        <w:t>[</w:t>
      </w:r>
      <w:hyperlink r:id="rId14" w:history="1">
        <w:r w:rsidRPr="00C93E6A">
          <w:rPr>
            <w:rFonts w:ascii="Arial" w:hAnsi="Arial" w:cs="Arial"/>
            <w:color w:val="0563C1" w:themeColor="hyperlink"/>
            <w:sz w:val="16"/>
            <w:szCs w:val="16"/>
            <w:u w:val="single"/>
          </w:rPr>
          <w:t>FORMULAIRE DC4 à annexé, disponible sur le site de la DAJ</w:t>
        </w:r>
      </w:hyperlink>
      <w:r w:rsidRPr="00C93E6A">
        <w:rPr>
          <w:rFonts w:ascii="Arial" w:hAnsi="Arial" w:cs="Arial"/>
          <w:sz w:val="16"/>
          <w:szCs w:val="16"/>
        </w:rPr>
        <w:t>]</w:t>
      </w:r>
    </w:p>
    <w:p w14:paraId="33E68B1B" w14:textId="77777777" w:rsidR="006A29FF" w:rsidRPr="00A22D32" w:rsidRDefault="006A29FF" w:rsidP="006A29FF">
      <w:pPr>
        <w:widowControl w:val="0"/>
        <w:autoSpaceDE w:val="0"/>
        <w:autoSpaceDN w:val="0"/>
        <w:jc w:val="left"/>
        <w:rPr>
          <w:rFonts w:ascii="Marianne Medium" w:eastAsia="Marianne" w:hAnsi="Marianne" w:cs="Marianne"/>
          <w:lang w:eastAsia="en-US"/>
        </w:rPr>
      </w:pPr>
    </w:p>
    <w:p w14:paraId="1957A45A" w14:textId="7926E1A2" w:rsidR="00360401" w:rsidRDefault="00360401">
      <w:pPr>
        <w:jc w:val="left"/>
        <w:rPr>
          <w:rFonts w:cs="Tahoma"/>
          <w:b/>
        </w:rPr>
      </w:pPr>
      <w:r>
        <w:rPr>
          <w:rFonts w:cs="Tahoma"/>
          <w:b/>
        </w:rPr>
        <w:br w:type="page"/>
      </w:r>
    </w:p>
    <w:p w14:paraId="5248BE2D" w14:textId="77777777" w:rsidR="006A29FF" w:rsidRPr="0021016C" w:rsidRDefault="006A29FF" w:rsidP="006A29FF">
      <w:pPr>
        <w:spacing w:before="120" w:after="120"/>
        <w:ind w:left="2832" w:firstLine="708"/>
        <w:jc w:val="left"/>
        <w:rPr>
          <w:rFonts w:cs="Tahoma"/>
          <w:b/>
        </w:rPr>
      </w:pPr>
      <w:r w:rsidRPr="0021016C">
        <w:rPr>
          <w:rFonts w:cs="Tahoma"/>
          <w:b/>
        </w:rPr>
        <w:lastRenderedPageBreak/>
        <w:t xml:space="preserve">Annexe </w:t>
      </w:r>
      <w:r>
        <w:rPr>
          <w:rFonts w:cs="Tahoma"/>
          <w:b/>
        </w:rPr>
        <w:t>3 :</w:t>
      </w:r>
    </w:p>
    <w:p w14:paraId="4BB4A800" w14:textId="77777777" w:rsidR="006A29FF" w:rsidRPr="0021016C" w:rsidRDefault="006A29FF" w:rsidP="006A29FF">
      <w:pPr>
        <w:spacing w:before="120" w:after="120"/>
        <w:ind w:left="2832" w:firstLine="708"/>
        <w:jc w:val="left"/>
        <w:rPr>
          <w:rFonts w:cs="Tahoma"/>
          <w:b/>
        </w:rPr>
      </w:pPr>
    </w:p>
    <w:p w14:paraId="6C9DF82A" w14:textId="77777777" w:rsidR="006A29FF" w:rsidRPr="0021016C" w:rsidRDefault="006A29FF" w:rsidP="006A29FF">
      <w:pPr>
        <w:spacing w:before="120" w:after="120"/>
        <w:jc w:val="left"/>
        <w:rPr>
          <w:b/>
          <w:vanish/>
          <w:u w:val="single"/>
        </w:rPr>
      </w:pPr>
      <w:r w:rsidRPr="0021016C">
        <w:rPr>
          <w:b/>
          <w:vanish/>
          <w:u w:val="single"/>
        </w:rPr>
        <w:t>Tableau de synthèse de la sous-traitance désignée au moment de la remise de l’offre</w:t>
      </w:r>
    </w:p>
    <w:p w14:paraId="0346603E" w14:textId="77777777" w:rsidR="006A29FF" w:rsidRPr="0021016C" w:rsidRDefault="006A29FF" w:rsidP="006A29FF">
      <w:pPr>
        <w:spacing w:before="120" w:after="120"/>
        <w:jc w:val="left"/>
        <w:rPr>
          <w:b/>
          <w:vanish/>
          <w:u w:val="single"/>
        </w:rPr>
      </w:pPr>
    </w:p>
    <w:p w14:paraId="3DE6DD1A" w14:textId="77777777" w:rsidR="006A29FF" w:rsidRPr="0021016C" w:rsidRDefault="006A29FF" w:rsidP="006A29FF">
      <w:pPr>
        <w:spacing w:before="120" w:after="120"/>
        <w:jc w:val="left"/>
        <w:rPr>
          <w:b/>
          <w:vanish/>
          <w:u w:val="single"/>
        </w:rPr>
      </w:pPr>
    </w:p>
    <w:p w14:paraId="5CBCF93A" w14:textId="77777777" w:rsidR="006A29FF" w:rsidRPr="0021016C" w:rsidRDefault="006A29FF" w:rsidP="006A29FF">
      <w:pPr>
        <w:pStyle w:val="RdaliaCommentairesAE"/>
        <w:pBdr>
          <w:top w:val="single" w:sz="4" w:space="1" w:color="auto"/>
          <w:left w:val="single" w:sz="4" w:space="4" w:color="auto"/>
          <w:bottom w:val="single" w:sz="4" w:space="1" w:color="auto"/>
          <w:right w:val="single" w:sz="4" w:space="4" w:color="auto"/>
        </w:pBdr>
        <w:jc w:val="center"/>
        <w:rPr>
          <w:rFonts w:ascii="Tahoma" w:hAnsi="Tahoma"/>
          <w:color w:val="auto"/>
          <w:sz w:val="20"/>
          <w:szCs w:val="20"/>
        </w:rPr>
      </w:pPr>
      <w:r w:rsidRPr="0021016C">
        <w:rPr>
          <w:rFonts w:ascii="Tahoma" w:hAnsi="Tahoma"/>
          <w:color w:val="auto"/>
          <w:sz w:val="20"/>
          <w:szCs w:val="20"/>
        </w:rPr>
        <w:t>A compléter uniquement en cas de sous-traitance désignée au moment de l’offre</w:t>
      </w:r>
    </w:p>
    <w:p w14:paraId="58B1FB30" w14:textId="77777777" w:rsidR="006A29FF" w:rsidRPr="0021016C" w:rsidRDefault="006A29FF" w:rsidP="006A29FF">
      <w:pPr>
        <w:jc w:val="center"/>
        <w:rPr>
          <w:b/>
        </w:rPr>
      </w:pPr>
      <w:bookmarkStart w:id="18" w:name="_GoBack"/>
      <w:bookmarkEnd w:id="18"/>
    </w:p>
    <w:tbl>
      <w:tblPr>
        <w:tblW w:w="90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7"/>
        <w:gridCol w:w="2127"/>
        <w:gridCol w:w="992"/>
        <w:gridCol w:w="1134"/>
        <w:gridCol w:w="1276"/>
        <w:gridCol w:w="2129"/>
      </w:tblGrid>
      <w:tr w:rsidR="006A29FF" w:rsidRPr="0021016C" w14:paraId="16138071" w14:textId="77777777" w:rsidTr="00686A79">
        <w:trPr>
          <w:cantSplit/>
        </w:trPr>
        <w:tc>
          <w:tcPr>
            <w:tcW w:w="1418" w:type="dxa"/>
            <w:tcBorders>
              <w:top w:val="single" w:sz="4" w:space="0" w:color="auto"/>
              <w:left w:val="single" w:sz="4" w:space="0" w:color="auto"/>
              <w:bottom w:val="single" w:sz="4" w:space="0" w:color="auto"/>
              <w:right w:val="single" w:sz="4" w:space="0" w:color="auto"/>
            </w:tcBorders>
            <w:vAlign w:val="center"/>
            <w:hideMark/>
          </w:tcPr>
          <w:p w14:paraId="3EFE4777" w14:textId="77777777" w:rsidR="006A29FF" w:rsidRPr="0021016C" w:rsidRDefault="006A29FF" w:rsidP="00686A79">
            <w:pPr>
              <w:spacing w:after="120"/>
              <w:jc w:val="center"/>
              <w:rPr>
                <w:b/>
                <w:sz w:val="16"/>
              </w:rPr>
            </w:pPr>
            <w:r w:rsidRPr="0021016C">
              <w:rPr>
                <w:b/>
                <w:sz w:val="16"/>
              </w:rPr>
              <w:t>Cotraitant désirant sous-traiter</w:t>
            </w:r>
          </w:p>
          <w:p w14:paraId="3C0870B4" w14:textId="77777777" w:rsidR="006A29FF" w:rsidRPr="0021016C" w:rsidRDefault="006A29FF" w:rsidP="00686A79">
            <w:pPr>
              <w:spacing w:after="120"/>
              <w:jc w:val="center"/>
              <w:rPr>
                <w:b/>
                <w:sz w:val="16"/>
              </w:rPr>
            </w:pPr>
            <w:r w:rsidRPr="0021016C">
              <w:rPr>
                <w:b/>
                <w:sz w:val="16"/>
              </w:rPr>
              <w:t xml:space="preserve">(ne remplir qu’en cas de groupement momentané d’entreprises) </w:t>
            </w:r>
          </w:p>
        </w:tc>
        <w:tc>
          <w:tcPr>
            <w:tcW w:w="2128" w:type="dxa"/>
            <w:tcBorders>
              <w:top w:val="single" w:sz="4" w:space="0" w:color="auto"/>
              <w:left w:val="single" w:sz="4" w:space="0" w:color="auto"/>
              <w:bottom w:val="single" w:sz="4" w:space="0" w:color="auto"/>
              <w:right w:val="single" w:sz="4" w:space="0" w:color="auto"/>
            </w:tcBorders>
            <w:vAlign w:val="center"/>
            <w:hideMark/>
          </w:tcPr>
          <w:p w14:paraId="2AD88661" w14:textId="77777777" w:rsidR="006A29FF" w:rsidRPr="0021016C" w:rsidRDefault="006A29FF" w:rsidP="00686A79">
            <w:pPr>
              <w:spacing w:after="120"/>
              <w:jc w:val="left"/>
              <w:rPr>
                <w:b/>
                <w:sz w:val="16"/>
              </w:rPr>
            </w:pPr>
            <w:r w:rsidRPr="0021016C">
              <w:rPr>
                <w:b/>
                <w:sz w:val="16"/>
              </w:rPr>
              <w:t xml:space="preserve">Nature de la prestation sous-traitée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A7FAAC" w14:textId="77777777" w:rsidR="006A29FF" w:rsidRPr="0021016C" w:rsidRDefault="006A29FF" w:rsidP="00686A79">
            <w:pPr>
              <w:spacing w:after="120"/>
              <w:jc w:val="center"/>
              <w:rPr>
                <w:b/>
                <w:sz w:val="16"/>
              </w:rPr>
            </w:pPr>
            <w:r w:rsidRPr="0021016C">
              <w:rPr>
                <w:b/>
                <w:sz w:val="16"/>
              </w:rPr>
              <w:t>Montant H.T. Euros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48849A" w14:textId="77777777" w:rsidR="006A29FF" w:rsidRPr="0021016C" w:rsidRDefault="006A29FF" w:rsidP="00686A79">
            <w:pPr>
              <w:spacing w:after="120"/>
              <w:jc w:val="center"/>
              <w:rPr>
                <w:b/>
                <w:sz w:val="16"/>
                <w:lang w:val="en-GB"/>
              </w:rPr>
            </w:pPr>
            <w:r w:rsidRPr="0021016C">
              <w:rPr>
                <w:b/>
                <w:sz w:val="16"/>
                <w:lang w:val="en-GB"/>
              </w:rPr>
              <w:t>T.V.A.</w:t>
            </w:r>
          </w:p>
        </w:tc>
        <w:tc>
          <w:tcPr>
            <w:tcW w:w="1276" w:type="dxa"/>
            <w:tcBorders>
              <w:top w:val="single" w:sz="4" w:space="0" w:color="auto"/>
              <w:left w:val="single" w:sz="4" w:space="0" w:color="auto"/>
              <w:bottom w:val="single" w:sz="4" w:space="0" w:color="auto"/>
              <w:right w:val="single" w:sz="4" w:space="0" w:color="auto"/>
            </w:tcBorders>
            <w:hideMark/>
          </w:tcPr>
          <w:p w14:paraId="4B140C45" w14:textId="77777777" w:rsidR="006A29FF" w:rsidRPr="0021016C" w:rsidRDefault="006A29FF" w:rsidP="00686A79">
            <w:pPr>
              <w:spacing w:after="120"/>
              <w:jc w:val="center"/>
              <w:rPr>
                <w:b/>
                <w:sz w:val="16"/>
              </w:rPr>
            </w:pPr>
            <w:r w:rsidRPr="0021016C">
              <w:rPr>
                <w:b/>
                <w:sz w:val="16"/>
              </w:rPr>
              <w:t>Montant T.T.C.</w:t>
            </w:r>
            <w:r w:rsidRPr="0021016C">
              <w:rPr>
                <w:b/>
                <w:sz w:val="16"/>
              </w:rPr>
              <w:br/>
              <w:t>Euros</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B278483" w14:textId="77777777" w:rsidR="006A29FF" w:rsidRPr="0021016C" w:rsidRDefault="006A29FF" w:rsidP="00686A79">
            <w:pPr>
              <w:spacing w:after="120"/>
              <w:jc w:val="center"/>
              <w:rPr>
                <w:b/>
                <w:sz w:val="16"/>
              </w:rPr>
            </w:pPr>
            <w:r w:rsidRPr="0021016C">
              <w:rPr>
                <w:b/>
                <w:sz w:val="16"/>
              </w:rPr>
              <w:t>Identité du, ou des, sous-traitants</w:t>
            </w:r>
          </w:p>
        </w:tc>
      </w:tr>
      <w:tr w:rsidR="006A29FF" w:rsidRPr="0021016C" w14:paraId="0CD198FA" w14:textId="77777777" w:rsidTr="00686A79">
        <w:trPr>
          <w:cantSplit/>
        </w:trPr>
        <w:tc>
          <w:tcPr>
            <w:tcW w:w="1418" w:type="dxa"/>
            <w:tcBorders>
              <w:top w:val="single" w:sz="4" w:space="0" w:color="auto"/>
              <w:left w:val="single" w:sz="4" w:space="0" w:color="auto"/>
              <w:bottom w:val="nil"/>
              <w:right w:val="single" w:sz="4" w:space="0" w:color="auto"/>
            </w:tcBorders>
          </w:tcPr>
          <w:p w14:paraId="05332348" w14:textId="77777777" w:rsidR="006A29FF" w:rsidRPr="0021016C" w:rsidRDefault="006A29FF" w:rsidP="00686A79">
            <w:pPr>
              <w:spacing w:after="120"/>
              <w:jc w:val="center"/>
              <w:rPr>
                <w:b/>
                <w:sz w:val="16"/>
              </w:rPr>
            </w:pPr>
          </w:p>
        </w:tc>
        <w:tc>
          <w:tcPr>
            <w:tcW w:w="2128" w:type="dxa"/>
            <w:tcBorders>
              <w:top w:val="single" w:sz="4" w:space="0" w:color="auto"/>
              <w:left w:val="single" w:sz="4" w:space="0" w:color="auto"/>
              <w:bottom w:val="nil"/>
              <w:right w:val="single" w:sz="4" w:space="0" w:color="auto"/>
            </w:tcBorders>
          </w:tcPr>
          <w:p w14:paraId="15DD256D" w14:textId="77777777" w:rsidR="006A29FF" w:rsidRPr="0021016C" w:rsidRDefault="006A29FF" w:rsidP="00686A79">
            <w:pPr>
              <w:spacing w:after="120"/>
              <w:jc w:val="left"/>
              <w:rPr>
                <w:b/>
                <w:sz w:val="16"/>
              </w:rPr>
            </w:pPr>
          </w:p>
        </w:tc>
        <w:tc>
          <w:tcPr>
            <w:tcW w:w="992" w:type="dxa"/>
            <w:tcBorders>
              <w:top w:val="single" w:sz="4" w:space="0" w:color="auto"/>
              <w:left w:val="single" w:sz="4" w:space="0" w:color="auto"/>
              <w:bottom w:val="nil"/>
              <w:right w:val="single" w:sz="4" w:space="0" w:color="auto"/>
            </w:tcBorders>
          </w:tcPr>
          <w:p w14:paraId="5FF176C6" w14:textId="77777777" w:rsidR="006A29FF" w:rsidRPr="0021016C" w:rsidRDefault="006A29FF" w:rsidP="00686A79">
            <w:pPr>
              <w:spacing w:after="120"/>
              <w:rPr>
                <w:sz w:val="16"/>
              </w:rPr>
            </w:pPr>
          </w:p>
        </w:tc>
        <w:tc>
          <w:tcPr>
            <w:tcW w:w="1134" w:type="dxa"/>
            <w:tcBorders>
              <w:top w:val="single" w:sz="4" w:space="0" w:color="auto"/>
              <w:left w:val="single" w:sz="4" w:space="0" w:color="auto"/>
              <w:bottom w:val="nil"/>
              <w:right w:val="single" w:sz="4" w:space="0" w:color="auto"/>
            </w:tcBorders>
          </w:tcPr>
          <w:p w14:paraId="4D668244" w14:textId="77777777" w:rsidR="006A29FF" w:rsidRPr="0021016C" w:rsidRDefault="006A29FF" w:rsidP="00686A79">
            <w:pPr>
              <w:spacing w:after="120"/>
              <w:rPr>
                <w:sz w:val="16"/>
              </w:rPr>
            </w:pPr>
          </w:p>
        </w:tc>
        <w:tc>
          <w:tcPr>
            <w:tcW w:w="1276" w:type="dxa"/>
            <w:tcBorders>
              <w:top w:val="single" w:sz="4" w:space="0" w:color="auto"/>
              <w:left w:val="single" w:sz="4" w:space="0" w:color="auto"/>
              <w:bottom w:val="nil"/>
              <w:right w:val="single" w:sz="4" w:space="0" w:color="auto"/>
            </w:tcBorders>
          </w:tcPr>
          <w:p w14:paraId="70A0399A" w14:textId="77777777" w:rsidR="006A29FF" w:rsidRPr="0021016C" w:rsidRDefault="006A29FF" w:rsidP="00686A79">
            <w:pPr>
              <w:spacing w:after="120"/>
              <w:rPr>
                <w:sz w:val="16"/>
              </w:rPr>
            </w:pPr>
          </w:p>
        </w:tc>
        <w:tc>
          <w:tcPr>
            <w:tcW w:w="2127" w:type="dxa"/>
            <w:tcBorders>
              <w:top w:val="single" w:sz="4" w:space="0" w:color="auto"/>
              <w:left w:val="single" w:sz="4" w:space="0" w:color="auto"/>
              <w:bottom w:val="nil"/>
              <w:right w:val="single" w:sz="4" w:space="0" w:color="auto"/>
            </w:tcBorders>
          </w:tcPr>
          <w:p w14:paraId="4DCEAD0D" w14:textId="77777777" w:rsidR="006A29FF" w:rsidRPr="0021016C" w:rsidRDefault="006A29FF" w:rsidP="00686A79">
            <w:pPr>
              <w:spacing w:after="120"/>
              <w:rPr>
                <w:sz w:val="16"/>
              </w:rPr>
            </w:pPr>
          </w:p>
        </w:tc>
      </w:tr>
      <w:tr w:rsidR="006A29FF" w:rsidRPr="0021016C" w14:paraId="1D372108" w14:textId="77777777" w:rsidTr="00686A79">
        <w:trPr>
          <w:cantSplit/>
        </w:trPr>
        <w:tc>
          <w:tcPr>
            <w:tcW w:w="1418" w:type="dxa"/>
            <w:tcBorders>
              <w:top w:val="nil"/>
              <w:left w:val="single" w:sz="4" w:space="0" w:color="auto"/>
              <w:bottom w:val="nil"/>
              <w:right w:val="single" w:sz="4" w:space="0" w:color="auto"/>
            </w:tcBorders>
          </w:tcPr>
          <w:p w14:paraId="5FE66CB6" w14:textId="77777777" w:rsidR="006A29FF" w:rsidRPr="0021016C" w:rsidRDefault="006A29FF" w:rsidP="00686A79">
            <w:pPr>
              <w:spacing w:after="120"/>
              <w:jc w:val="center"/>
              <w:rPr>
                <w:b/>
                <w:sz w:val="16"/>
              </w:rPr>
            </w:pPr>
          </w:p>
        </w:tc>
        <w:tc>
          <w:tcPr>
            <w:tcW w:w="2128" w:type="dxa"/>
            <w:tcBorders>
              <w:top w:val="nil"/>
              <w:left w:val="single" w:sz="4" w:space="0" w:color="auto"/>
              <w:bottom w:val="nil"/>
              <w:right w:val="single" w:sz="4" w:space="0" w:color="auto"/>
            </w:tcBorders>
          </w:tcPr>
          <w:p w14:paraId="25E55D4F" w14:textId="77777777" w:rsidR="006A29FF" w:rsidRPr="0021016C" w:rsidRDefault="006A29FF" w:rsidP="00686A79">
            <w:pPr>
              <w:spacing w:after="120"/>
              <w:jc w:val="left"/>
              <w:rPr>
                <w:b/>
                <w:sz w:val="16"/>
              </w:rPr>
            </w:pPr>
          </w:p>
        </w:tc>
        <w:tc>
          <w:tcPr>
            <w:tcW w:w="992" w:type="dxa"/>
            <w:tcBorders>
              <w:top w:val="nil"/>
              <w:left w:val="single" w:sz="4" w:space="0" w:color="auto"/>
              <w:bottom w:val="nil"/>
              <w:right w:val="single" w:sz="4" w:space="0" w:color="auto"/>
            </w:tcBorders>
          </w:tcPr>
          <w:p w14:paraId="6B395558" w14:textId="77777777" w:rsidR="006A29FF" w:rsidRPr="0021016C" w:rsidRDefault="006A29FF" w:rsidP="00686A79">
            <w:pPr>
              <w:spacing w:after="120"/>
              <w:rPr>
                <w:sz w:val="16"/>
              </w:rPr>
            </w:pPr>
          </w:p>
        </w:tc>
        <w:tc>
          <w:tcPr>
            <w:tcW w:w="1134" w:type="dxa"/>
            <w:tcBorders>
              <w:top w:val="nil"/>
              <w:left w:val="single" w:sz="4" w:space="0" w:color="auto"/>
              <w:bottom w:val="nil"/>
              <w:right w:val="single" w:sz="4" w:space="0" w:color="auto"/>
            </w:tcBorders>
          </w:tcPr>
          <w:p w14:paraId="118C1346" w14:textId="77777777" w:rsidR="006A29FF" w:rsidRPr="0021016C" w:rsidRDefault="006A29FF" w:rsidP="00686A79">
            <w:pPr>
              <w:spacing w:after="120"/>
              <w:rPr>
                <w:sz w:val="16"/>
              </w:rPr>
            </w:pPr>
          </w:p>
        </w:tc>
        <w:tc>
          <w:tcPr>
            <w:tcW w:w="1276" w:type="dxa"/>
            <w:tcBorders>
              <w:top w:val="nil"/>
              <w:left w:val="single" w:sz="4" w:space="0" w:color="auto"/>
              <w:bottom w:val="nil"/>
              <w:right w:val="single" w:sz="4" w:space="0" w:color="auto"/>
            </w:tcBorders>
          </w:tcPr>
          <w:p w14:paraId="45CC131C" w14:textId="77777777" w:rsidR="006A29FF" w:rsidRPr="0021016C" w:rsidRDefault="006A29FF" w:rsidP="00686A79">
            <w:pPr>
              <w:spacing w:after="120"/>
              <w:rPr>
                <w:sz w:val="16"/>
              </w:rPr>
            </w:pPr>
          </w:p>
        </w:tc>
        <w:tc>
          <w:tcPr>
            <w:tcW w:w="2127" w:type="dxa"/>
            <w:tcBorders>
              <w:top w:val="nil"/>
              <w:left w:val="single" w:sz="4" w:space="0" w:color="auto"/>
              <w:bottom w:val="nil"/>
              <w:right w:val="single" w:sz="4" w:space="0" w:color="auto"/>
            </w:tcBorders>
          </w:tcPr>
          <w:p w14:paraId="4105F93B" w14:textId="77777777" w:rsidR="006A29FF" w:rsidRPr="0021016C" w:rsidRDefault="006A29FF" w:rsidP="00686A79">
            <w:pPr>
              <w:spacing w:after="120"/>
              <w:rPr>
                <w:sz w:val="16"/>
              </w:rPr>
            </w:pPr>
          </w:p>
        </w:tc>
      </w:tr>
      <w:tr w:rsidR="006A29FF" w:rsidRPr="0021016C" w14:paraId="05430C6D" w14:textId="77777777" w:rsidTr="00686A79">
        <w:trPr>
          <w:cantSplit/>
        </w:trPr>
        <w:tc>
          <w:tcPr>
            <w:tcW w:w="1418" w:type="dxa"/>
            <w:tcBorders>
              <w:top w:val="nil"/>
              <w:left w:val="single" w:sz="4" w:space="0" w:color="auto"/>
              <w:bottom w:val="nil"/>
              <w:right w:val="single" w:sz="4" w:space="0" w:color="auto"/>
            </w:tcBorders>
          </w:tcPr>
          <w:p w14:paraId="66FAE627" w14:textId="77777777" w:rsidR="006A29FF" w:rsidRPr="0021016C" w:rsidRDefault="006A29FF" w:rsidP="00686A79">
            <w:pPr>
              <w:spacing w:after="120"/>
              <w:jc w:val="center"/>
              <w:rPr>
                <w:b/>
                <w:sz w:val="16"/>
              </w:rPr>
            </w:pPr>
          </w:p>
        </w:tc>
        <w:tc>
          <w:tcPr>
            <w:tcW w:w="2128" w:type="dxa"/>
            <w:tcBorders>
              <w:top w:val="nil"/>
              <w:left w:val="single" w:sz="4" w:space="0" w:color="auto"/>
              <w:bottom w:val="nil"/>
              <w:right w:val="single" w:sz="4" w:space="0" w:color="auto"/>
            </w:tcBorders>
          </w:tcPr>
          <w:p w14:paraId="425C537D" w14:textId="77777777" w:rsidR="006A29FF" w:rsidRPr="0021016C" w:rsidRDefault="006A29FF" w:rsidP="00686A79">
            <w:pPr>
              <w:spacing w:after="120"/>
              <w:jc w:val="left"/>
              <w:rPr>
                <w:b/>
                <w:sz w:val="16"/>
              </w:rPr>
            </w:pPr>
          </w:p>
        </w:tc>
        <w:tc>
          <w:tcPr>
            <w:tcW w:w="992" w:type="dxa"/>
            <w:tcBorders>
              <w:top w:val="nil"/>
              <w:left w:val="single" w:sz="4" w:space="0" w:color="auto"/>
              <w:bottom w:val="nil"/>
              <w:right w:val="single" w:sz="4" w:space="0" w:color="auto"/>
            </w:tcBorders>
          </w:tcPr>
          <w:p w14:paraId="6AFBBCC5" w14:textId="77777777" w:rsidR="006A29FF" w:rsidRPr="0021016C" w:rsidRDefault="006A29FF" w:rsidP="00686A79">
            <w:pPr>
              <w:spacing w:after="120"/>
              <w:rPr>
                <w:sz w:val="16"/>
              </w:rPr>
            </w:pPr>
          </w:p>
        </w:tc>
        <w:tc>
          <w:tcPr>
            <w:tcW w:w="1134" w:type="dxa"/>
            <w:tcBorders>
              <w:top w:val="nil"/>
              <w:left w:val="single" w:sz="4" w:space="0" w:color="auto"/>
              <w:bottom w:val="nil"/>
              <w:right w:val="single" w:sz="4" w:space="0" w:color="auto"/>
            </w:tcBorders>
          </w:tcPr>
          <w:p w14:paraId="5685D404" w14:textId="77777777" w:rsidR="006A29FF" w:rsidRPr="0021016C" w:rsidRDefault="006A29FF" w:rsidP="00686A79">
            <w:pPr>
              <w:spacing w:after="120"/>
              <w:rPr>
                <w:sz w:val="16"/>
              </w:rPr>
            </w:pPr>
          </w:p>
        </w:tc>
        <w:tc>
          <w:tcPr>
            <w:tcW w:w="1276" w:type="dxa"/>
            <w:tcBorders>
              <w:top w:val="nil"/>
              <w:left w:val="single" w:sz="4" w:space="0" w:color="auto"/>
              <w:bottom w:val="nil"/>
              <w:right w:val="single" w:sz="4" w:space="0" w:color="auto"/>
            </w:tcBorders>
          </w:tcPr>
          <w:p w14:paraId="6723806E" w14:textId="77777777" w:rsidR="006A29FF" w:rsidRPr="0021016C" w:rsidRDefault="006A29FF" w:rsidP="00686A79">
            <w:pPr>
              <w:spacing w:after="120"/>
              <w:rPr>
                <w:sz w:val="16"/>
              </w:rPr>
            </w:pPr>
          </w:p>
        </w:tc>
        <w:tc>
          <w:tcPr>
            <w:tcW w:w="2127" w:type="dxa"/>
            <w:tcBorders>
              <w:top w:val="nil"/>
              <w:left w:val="single" w:sz="4" w:space="0" w:color="auto"/>
              <w:bottom w:val="nil"/>
              <w:right w:val="single" w:sz="4" w:space="0" w:color="auto"/>
            </w:tcBorders>
          </w:tcPr>
          <w:p w14:paraId="5802FA24" w14:textId="77777777" w:rsidR="006A29FF" w:rsidRPr="0021016C" w:rsidRDefault="006A29FF" w:rsidP="00686A79">
            <w:pPr>
              <w:spacing w:after="120"/>
              <w:rPr>
                <w:sz w:val="16"/>
              </w:rPr>
            </w:pPr>
          </w:p>
        </w:tc>
      </w:tr>
      <w:tr w:rsidR="006A29FF" w:rsidRPr="0021016C" w14:paraId="0220458A" w14:textId="77777777" w:rsidTr="00686A79">
        <w:trPr>
          <w:cantSplit/>
        </w:trPr>
        <w:tc>
          <w:tcPr>
            <w:tcW w:w="1418" w:type="dxa"/>
            <w:tcBorders>
              <w:top w:val="nil"/>
              <w:left w:val="single" w:sz="4" w:space="0" w:color="auto"/>
              <w:bottom w:val="nil"/>
              <w:right w:val="single" w:sz="4" w:space="0" w:color="auto"/>
            </w:tcBorders>
          </w:tcPr>
          <w:p w14:paraId="784060CD" w14:textId="77777777" w:rsidR="006A29FF" w:rsidRPr="0021016C" w:rsidRDefault="006A29FF" w:rsidP="00686A79">
            <w:pPr>
              <w:spacing w:after="120"/>
              <w:jc w:val="center"/>
              <w:rPr>
                <w:b/>
                <w:sz w:val="16"/>
              </w:rPr>
            </w:pPr>
          </w:p>
        </w:tc>
        <w:tc>
          <w:tcPr>
            <w:tcW w:w="2128" w:type="dxa"/>
            <w:tcBorders>
              <w:top w:val="nil"/>
              <w:left w:val="single" w:sz="4" w:space="0" w:color="auto"/>
              <w:bottom w:val="nil"/>
              <w:right w:val="single" w:sz="4" w:space="0" w:color="auto"/>
            </w:tcBorders>
          </w:tcPr>
          <w:p w14:paraId="58CE82F2" w14:textId="77777777" w:rsidR="006A29FF" w:rsidRPr="0021016C" w:rsidRDefault="006A29FF" w:rsidP="00686A79">
            <w:pPr>
              <w:spacing w:after="120"/>
              <w:jc w:val="left"/>
              <w:rPr>
                <w:b/>
                <w:sz w:val="16"/>
              </w:rPr>
            </w:pPr>
          </w:p>
        </w:tc>
        <w:tc>
          <w:tcPr>
            <w:tcW w:w="992" w:type="dxa"/>
            <w:tcBorders>
              <w:top w:val="nil"/>
              <w:left w:val="single" w:sz="4" w:space="0" w:color="auto"/>
              <w:bottom w:val="nil"/>
              <w:right w:val="single" w:sz="4" w:space="0" w:color="auto"/>
            </w:tcBorders>
          </w:tcPr>
          <w:p w14:paraId="05825C1A" w14:textId="77777777" w:rsidR="006A29FF" w:rsidRPr="0021016C" w:rsidRDefault="006A29FF" w:rsidP="00686A79">
            <w:pPr>
              <w:spacing w:after="120"/>
              <w:rPr>
                <w:sz w:val="16"/>
              </w:rPr>
            </w:pPr>
          </w:p>
        </w:tc>
        <w:tc>
          <w:tcPr>
            <w:tcW w:w="1134" w:type="dxa"/>
            <w:tcBorders>
              <w:top w:val="nil"/>
              <w:left w:val="single" w:sz="4" w:space="0" w:color="auto"/>
              <w:bottom w:val="nil"/>
              <w:right w:val="single" w:sz="4" w:space="0" w:color="auto"/>
            </w:tcBorders>
          </w:tcPr>
          <w:p w14:paraId="75141148" w14:textId="77777777" w:rsidR="006A29FF" w:rsidRPr="0021016C" w:rsidRDefault="006A29FF" w:rsidP="00686A79">
            <w:pPr>
              <w:spacing w:after="120"/>
              <w:rPr>
                <w:sz w:val="16"/>
              </w:rPr>
            </w:pPr>
          </w:p>
        </w:tc>
        <w:tc>
          <w:tcPr>
            <w:tcW w:w="1276" w:type="dxa"/>
            <w:tcBorders>
              <w:top w:val="nil"/>
              <w:left w:val="single" w:sz="4" w:space="0" w:color="auto"/>
              <w:bottom w:val="nil"/>
              <w:right w:val="single" w:sz="4" w:space="0" w:color="auto"/>
            </w:tcBorders>
          </w:tcPr>
          <w:p w14:paraId="1DE7EE12" w14:textId="77777777" w:rsidR="006A29FF" w:rsidRPr="0021016C" w:rsidRDefault="006A29FF" w:rsidP="00686A79">
            <w:pPr>
              <w:spacing w:after="120"/>
              <w:rPr>
                <w:sz w:val="16"/>
              </w:rPr>
            </w:pPr>
          </w:p>
        </w:tc>
        <w:tc>
          <w:tcPr>
            <w:tcW w:w="2127" w:type="dxa"/>
            <w:tcBorders>
              <w:top w:val="nil"/>
              <w:left w:val="single" w:sz="4" w:space="0" w:color="auto"/>
              <w:bottom w:val="nil"/>
              <w:right w:val="single" w:sz="4" w:space="0" w:color="auto"/>
            </w:tcBorders>
          </w:tcPr>
          <w:p w14:paraId="65A4E634" w14:textId="77777777" w:rsidR="006A29FF" w:rsidRPr="0021016C" w:rsidRDefault="006A29FF" w:rsidP="00686A79">
            <w:pPr>
              <w:spacing w:after="120"/>
              <w:rPr>
                <w:sz w:val="16"/>
              </w:rPr>
            </w:pPr>
          </w:p>
        </w:tc>
      </w:tr>
      <w:tr w:rsidR="006A29FF" w:rsidRPr="0021016C" w14:paraId="51FCDDBA" w14:textId="77777777" w:rsidTr="00686A79">
        <w:trPr>
          <w:cantSplit/>
        </w:trPr>
        <w:tc>
          <w:tcPr>
            <w:tcW w:w="1418" w:type="dxa"/>
            <w:tcBorders>
              <w:top w:val="nil"/>
              <w:left w:val="single" w:sz="4" w:space="0" w:color="auto"/>
              <w:bottom w:val="nil"/>
              <w:right w:val="single" w:sz="4" w:space="0" w:color="auto"/>
            </w:tcBorders>
          </w:tcPr>
          <w:p w14:paraId="2B188125" w14:textId="77777777" w:rsidR="006A29FF" w:rsidRPr="0021016C" w:rsidRDefault="006A29FF" w:rsidP="00686A79">
            <w:pPr>
              <w:spacing w:after="120"/>
              <w:jc w:val="center"/>
              <w:rPr>
                <w:b/>
                <w:sz w:val="16"/>
              </w:rPr>
            </w:pPr>
          </w:p>
        </w:tc>
        <w:tc>
          <w:tcPr>
            <w:tcW w:w="2128" w:type="dxa"/>
            <w:tcBorders>
              <w:top w:val="nil"/>
              <w:left w:val="single" w:sz="4" w:space="0" w:color="auto"/>
              <w:bottom w:val="nil"/>
              <w:right w:val="single" w:sz="4" w:space="0" w:color="auto"/>
            </w:tcBorders>
          </w:tcPr>
          <w:p w14:paraId="661F4341" w14:textId="77777777" w:rsidR="006A29FF" w:rsidRPr="0021016C" w:rsidRDefault="006A29FF" w:rsidP="00686A79">
            <w:pPr>
              <w:spacing w:after="120"/>
              <w:jc w:val="left"/>
              <w:rPr>
                <w:b/>
                <w:sz w:val="16"/>
              </w:rPr>
            </w:pPr>
          </w:p>
        </w:tc>
        <w:tc>
          <w:tcPr>
            <w:tcW w:w="992" w:type="dxa"/>
            <w:tcBorders>
              <w:top w:val="nil"/>
              <w:left w:val="single" w:sz="4" w:space="0" w:color="auto"/>
              <w:bottom w:val="nil"/>
              <w:right w:val="single" w:sz="4" w:space="0" w:color="auto"/>
            </w:tcBorders>
          </w:tcPr>
          <w:p w14:paraId="58640B26" w14:textId="77777777" w:rsidR="006A29FF" w:rsidRPr="0021016C" w:rsidRDefault="006A29FF" w:rsidP="00686A79">
            <w:pPr>
              <w:spacing w:after="120"/>
              <w:rPr>
                <w:sz w:val="16"/>
              </w:rPr>
            </w:pPr>
          </w:p>
        </w:tc>
        <w:tc>
          <w:tcPr>
            <w:tcW w:w="1134" w:type="dxa"/>
            <w:tcBorders>
              <w:top w:val="nil"/>
              <w:left w:val="single" w:sz="4" w:space="0" w:color="auto"/>
              <w:bottom w:val="nil"/>
              <w:right w:val="single" w:sz="4" w:space="0" w:color="auto"/>
            </w:tcBorders>
          </w:tcPr>
          <w:p w14:paraId="110C9849" w14:textId="77777777" w:rsidR="006A29FF" w:rsidRPr="0021016C" w:rsidRDefault="006A29FF" w:rsidP="00686A79">
            <w:pPr>
              <w:spacing w:after="120"/>
              <w:rPr>
                <w:sz w:val="16"/>
              </w:rPr>
            </w:pPr>
          </w:p>
        </w:tc>
        <w:tc>
          <w:tcPr>
            <w:tcW w:w="1276" w:type="dxa"/>
            <w:tcBorders>
              <w:top w:val="nil"/>
              <w:left w:val="single" w:sz="4" w:space="0" w:color="auto"/>
              <w:bottom w:val="nil"/>
              <w:right w:val="single" w:sz="4" w:space="0" w:color="auto"/>
            </w:tcBorders>
          </w:tcPr>
          <w:p w14:paraId="2B3AD614" w14:textId="77777777" w:rsidR="006A29FF" w:rsidRPr="0021016C" w:rsidRDefault="006A29FF" w:rsidP="00686A79">
            <w:pPr>
              <w:spacing w:after="120"/>
              <w:rPr>
                <w:sz w:val="16"/>
              </w:rPr>
            </w:pPr>
          </w:p>
        </w:tc>
        <w:tc>
          <w:tcPr>
            <w:tcW w:w="2127" w:type="dxa"/>
            <w:tcBorders>
              <w:top w:val="nil"/>
              <w:left w:val="single" w:sz="4" w:space="0" w:color="auto"/>
              <w:bottom w:val="nil"/>
              <w:right w:val="single" w:sz="4" w:space="0" w:color="auto"/>
            </w:tcBorders>
          </w:tcPr>
          <w:p w14:paraId="0B338187" w14:textId="77777777" w:rsidR="006A29FF" w:rsidRPr="0021016C" w:rsidRDefault="006A29FF" w:rsidP="00686A79">
            <w:pPr>
              <w:spacing w:after="120"/>
              <w:rPr>
                <w:sz w:val="16"/>
              </w:rPr>
            </w:pPr>
          </w:p>
        </w:tc>
      </w:tr>
      <w:tr w:rsidR="006A29FF" w:rsidRPr="0021016C" w14:paraId="69285ED5" w14:textId="77777777" w:rsidTr="00686A79">
        <w:trPr>
          <w:cantSplit/>
        </w:trPr>
        <w:tc>
          <w:tcPr>
            <w:tcW w:w="1418" w:type="dxa"/>
            <w:tcBorders>
              <w:top w:val="nil"/>
              <w:left w:val="single" w:sz="4" w:space="0" w:color="auto"/>
              <w:bottom w:val="nil"/>
              <w:right w:val="single" w:sz="4" w:space="0" w:color="auto"/>
            </w:tcBorders>
          </w:tcPr>
          <w:p w14:paraId="6CD2FF8F" w14:textId="77777777" w:rsidR="006A29FF" w:rsidRPr="0021016C" w:rsidRDefault="006A29FF" w:rsidP="00686A79">
            <w:pPr>
              <w:spacing w:after="120"/>
              <w:jc w:val="center"/>
              <w:rPr>
                <w:b/>
                <w:sz w:val="16"/>
              </w:rPr>
            </w:pPr>
          </w:p>
        </w:tc>
        <w:tc>
          <w:tcPr>
            <w:tcW w:w="2128" w:type="dxa"/>
            <w:tcBorders>
              <w:top w:val="nil"/>
              <w:left w:val="single" w:sz="4" w:space="0" w:color="auto"/>
              <w:bottom w:val="nil"/>
              <w:right w:val="single" w:sz="4" w:space="0" w:color="auto"/>
            </w:tcBorders>
          </w:tcPr>
          <w:p w14:paraId="75A30CBA" w14:textId="77777777" w:rsidR="006A29FF" w:rsidRPr="0021016C" w:rsidRDefault="006A29FF" w:rsidP="00686A79">
            <w:pPr>
              <w:spacing w:after="120"/>
              <w:jc w:val="left"/>
              <w:rPr>
                <w:b/>
                <w:sz w:val="16"/>
              </w:rPr>
            </w:pPr>
          </w:p>
        </w:tc>
        <w:tc>
          <w:tcPr>
            <w:tcW w:w="992" w:type="dxa"/>
            <w:tcBorders>
              <w:top w:val="nil"/>
              <w:left w:val="single" w:sz="4" w:space="0" w:color="auto"/>
              <w:bottom w:val="nil"/>
              <w:right w:val="single" w:sz="4" w:space="0" w:color="auto"/>
            </w:tcBorders>
          </w:tcPr>
          <w:p w14:paraId="0B2C3E79" w14:textId="77777777" w:rsidR="006A29FF" w:rsidRPr="0021016C" w:rsidRDefault="006A29FF" w:rsidP="00686A79">
            <w:pPr>
              <w:spacing w:after="120"/>
              <w:rPr>
                <w:sz w:val="16"/>
              </w:rPr>
            </w:pPr>
          </w:p>
        </w:tc>
        <w:tc>
          <w:tcPr>
            <w:tcW w:w="1134" w:type="dxa"/>
            <w:tcBorders>
              <w:top w:val="nil"/>
              <w:left w:val="single" w:sz="4" w:space="0" w:color="auto"/>
              <w:bottom w:val="nil"/>
              <w:right w:val="single" w:sz="4" w:space="0" w:color="auto"/>
            </w:tcBorders>
          </w:tcPr>
          <w:p w14:paraId="3B656805" w14:textId="77777777" w:rsidR="006A29FF" w:rsidRPr="0021016C" w:rsidRDefault="006A29FF" w:rsidP="00686A79">
            <w:pPr>
              <w:spacing w:after="120"/>
              <w:rPr>
                <w:sz w:val="16"/>
              </w:rPr>
            </w:pPr>
          </w:p>
        </w:tc>
        <w:tc>
          <w:tcPr>
            <w:tcW w:w="1276" w:type="dxa"/>
            <w:tcBorders>
              <w:top w:val="nil"/>
              <w:left w:val="single" w:sz="4" w:space="0" w:color="auto"/>
              <w:bottom w:val="nil"/>
              <w:right w:val="single" w:sz="4" w:space="0" w:color="auto"/>
            </w:tcBorders>
          </w:tcPr>
          <w:p w14:paraId="3C546D45" w14:textId="77777777" w:rsidR="006A29FF" w:rsidRPr="0021016C" w:rsidRDefault="006A29FF" w:rsidP="00686A79">
            <w:pPr>
              <w:spacing w:after="120"/>
              <w:rPr>
                <w:sz w:val="16"/>
              </w:rPr>
            </w:pPr>
          </w:p>
        </w:tc>
        <w:tc>
          <w:tcPr>
            <w:tcW w:w="2127" w:type="dxa"/>
            <w:tcBorders>
              <w:top w:val="nil"/>
              <w:left w:val="single" w:sz="4" w:space="0" w:color="auto"/>
              <w:bottom w:val="nil"/>
              <w:right w:val="single" w:sz="4" w:space="0" w:color="auto"/>
            </w:tcBorders>
          </w:tcPr>
          <w:p w14:paraId="0DF0C7A9" w14:textId="77777777" w:rsidR="006A29FF" w:rsidRPr="0021016C" w:rsidRDefault="006A29FF" w:rsidP="00686A79">
            <w:pPr>
              <w:spacing w:after="120"/>
              <w:rPr>
                <w:sz w:val="16"/>
              </w:rPr>
            </w:pPr>
          </w:p>
        </w:tc>
      </w:tr>
      <w:tr w:rsidR="006A29FF" w:rsidRPr="0021016C" w14:paraId="4B9A9165" w14:textId="77777777" w:rsidTr="00686A79">
        <w:trPr>
          <w:cantSplit/>
        </w:trPr>
        <w:tc>
          <w:tcPr>
            <w:tcW w:w="1418" w:type="dxa"/>
            <w:tcBorders>
              <w:top w:val="nil"/>
              <w:left w:val="single" w:sz="4" w:space="0" w:color="auto"/>
              <w:bottom w:val="nil"/>
              <w:right w:val="single" w:sz="4" w:space="0" w:color="auto"/>
            </w:tcBorders>
          </w:tcPr>
          <w:p w14:paraId="4CCAF34F" w14:textId="77777777" w:rsidR="006A29FF" w:rsidRPr="0021016C" w:rsidRDefault="006A29FF" w:rsidP="00686A79">
            <w:pPr>
              <w:spacing w:after="120"/>
              <w:jc w:val="center"/>
              <w:rPr>
                <w:b/>
                <w:sz w:val="16"/>
              </w:rPr>
            </w:pPr>
          </w:p>
        </w:tc>
        <w:tc>
          <w:tcPr>
            <w:tcW w:w="2128" w:type="dxa"/>
            <w:tcBorders>
              <w:top w:val="nil"/>
              <w:left w:val="single" w:sz="4" w:space="0" w:color="auto"/>
              <w:bottom w:val="nil"/>
              <w:right w:val="single" w:sz="4" w:space="0" w:color="auto"/>
            </w:tcBorders>
          </w:tcPr>
          <w:p w14:paraId="20E5070D" w14:textId="77777777" w:rsidR="006A29FF" w:rsidRPr="0021016C" w:rsidRDefault="006A29FF" w:rsidP="00686A79">
            <w:pPr>
              <w:spacing w:after="120"/>
              <w:jc w:val="left"/>
              <w:rPr>
                <w:b/>
                <w:sz w:val="16"/>
              </w:rPr>
            </w:pPr>
          </w:p>
        </w:tc>
        <w:tc>
          <w:tcPr>
            <w:tcW w:w="992" w:type="dxa"/>
            <w:tcBorders>
              <w:top w:val="nil"/>
              <w:left w:val="single" w:sz="4" w:space="0" w:color="auto"/>
              <w:bottom w:val="nil"/>
              <w:right w:val="single" w:sz="4" w:space="0" w:color="auto"/>
            </w:tcBorders>
          </w:tcPr>
          <w:p w14:paraId="0D4C400A" w14:textId="77777777" w:rsidR="006A29FF" w:rsidRPr="0021016C" w:rsidRDefault="006A29FF" w:rsidP="00686A79">
            <w:pPr>
              <w:spacing w:after="120"/>
              <w:rPr>
                <w:sz w:val="16"/>
              </w:rPr>
            </w:pPr>
          </w:p>
        </w:tc>
        <w:tc>
          <w:tcPr>
            <w:tcW w:w="1134" w:type="dxa"/>
            <w:tcBorders>
              <w:top w:val="nil"/>
              <w:left w:val="single" w:sz="4" w:space="0" w:color="auto"/>
              <w:bottom w:val="nil"/>
              <w:right w:val="single" w:sz="4" w:space="0" w:color="auto"/>
            </w:tcBorders>
          </w:tcPr>
          <w:p w14:paraId="41416998" w14:textId="77777777" w:rsidR="006A29FF" w:rsidRPr="0021016C" w:rsidRDefault="006A29FF" w:rsidP="00686A79">
            <w:pPr>
              <w:spacing w:after="120"/>
              <w:rPr>
                <w:sz w:val="16"/>
              </w:rPr>
            </w:pPr>
          </w:p>
        </w:tc>
        <w:tc>
          <w:tcPr>
            <w:tcW w:w="1276" w:type="dxa"/>
            <w:tcBorders>
              <w:top w:val="nil"/>
              <w:left w:val="single" w:sz="4" w:space="0" w:color="auto"/>
              <w:bottom w:val="nil"/>
              <w:right w:val="single" w:sz="4" w:space="0" w:color="auto"/>
            </w:tcBorders>
          </w:tcPr>
          <w:p w14:paraId="057CBB46" w14:textId="77777777" w:rsidR="006A29FF" w:rsidRPr="0021016C" w:rsidRDefault="006A29FF" w:rsidP="00686A79">
            <w:pPr>
              <w:spacing w:after="120"/>
              <w:rPr>
                <w:sz w:val="16"/>
              </w:rPr>
            </w:pPr>
          </w:p>
        </w:tc>
        <w:tc>
          <w:tcPr>
            <w:tcW w:w="2127" w:type="dxa"/>
            <w:tcBorders>
              <w:top w:val="nil"/>
              <w:left w:val="single" w:sz="4" w:space="0" w:color="auto"/>
              <w:bottom w:val="nil"/>
              <w:right w:val="single" w:sz="4" w:space="0" w:color="auto"/>
            </w:tcBorders>
          </w:tcPr>
          <w:p w14:paraId="1D2911BF" w14:textId="77777777" w:rsidR="006A29FF" w:rsidRPr="0021016C" w:rsidRDefault="006A29FF" w:rsidP="00686A79">
            <w:pPr>
              <w:spacing w:after="120"/>
              <w:rPr>
                <w:sz w:val="16"/>
              </w:rPr>
            </w:pPr>
          </w:p>
        </w:tc>
      </w:tr>
      <w:tr w:rsidR="006A29FF" w:rsidRPr="0021016C" w14:paraId="2AE5ED8B" w14:textId="77777777" w:rsidTr="00686A79">
        <w:trPr>
          <w:cantSplit/>
        </w:trPr>
        <w:tc>
          <w:tcPr>
            <w:tcW w:w="1418" w:type="dxa"/>
            <w:tcBorders>
              <w:top w:val="nil"/>
              <w:left w:val="single" w:sz="4" w:space="0" w:color="auto"/>
              <w:bottom w:val="single" w:sz="4" w:space="0" w:color="auto"/>
              <w:right w:val="single" w:sz="4" w:space="0" w:color="auto"/>
            </w:tcBorders>
          </w:tcPr>
          <w:p w14:paraId="03C8B4B3" w14:textId="77777777" w:rsidR="006A29FF" w:rsidRPr="0021016C" w:rsidRDefault="006A29FF" w:rsidP="00686A79">
            <w:pPr>
              <w:spacing w:after="120"/>
              <w:jc w:val="center"/>
              <w:rPr>
                <w:b/>
                <w:sz w:val="16"/>
              </w:rPr>
            </w:pPr>
          </w:p>
        </w:tc>
        <w:tc>
          <w:tcPr>
            <w:tcW w:w="2128" w:type="dxa"/>
            <w:tcBorders>
              <w:top w:val="nil"/>
              <w:left w:val="single" w:sz="4" w:space="0" w:color="auto"/>
              <w:bottom w:val="single" w:sz="4" w:space="0" w:color="auto"/>
              <w:right w:val="single" w:sz="4" w:space="0" w:color="auto"/>
            </w:tcBorders>
          </w:tcPr>
          <w:p w14:paraId="45C8E4CF" w14:textId="77777777" w:rsidR="006A29FF" w:rsidRPr="0021016C" w:rsidRDefault="006A29FF" w:rsidP="00686A79">
            <w:pPr>
              <w:spacing w:after="120"/>
              <w:jc w:val="left"/>
              <w:rPr>
                <w:b/>
                <w:sz w:val="16"/>
              </w:rPr>
            </w:pPr>
          </w:p>
        </w:tc>
        <w:tc>
          <w:tcPr>
            <w:tcW w:w="992" w:type="dxa"/>
            <w:tcBorders>
              <w:top w:val="nil"/>
              <w:left w:val="single" w:sz="4" w:space="0" w:color="auto"/>
              <w:bottom w:val="single" w:sz="4" w:space="0" w:color="auto"/>
              <w:right w:val="single" w:sz="4" w:space="0" w:color="auto"/>
            </w:tcBorders>
          </w:tcPr>
          <w:p w14:paraId="46FEB25D" w14:textId="77777777" w:rsidR="006A29FF" w:rsidRPr="0021016C" w:rsidRDefault="006A29FF" w:rsidP="00686A79">
            <w:pPr>
              <w:spacing w:after="120"/>
              <w:rPr>
                <w:sz w:val="16"/>
              </w:rPr>
            </w:pPr>
          </w:p>
        </w:tc>
        <w:tc>
          <w:tcPr>
            <w:tcW w:w="1134" w:type="dxa"/>
            <w:tcBorders>
              <w:top w:val="nil"/>
              <w:left w:val="single" w:sz="4" w:space="0" w:color="auto"/>
              <w:bottom w:val="single" w:sz="4" w:space="0" w:color="auto"/>
              <w:right w:val="single" w:sz="4" w:space="0" w:color="auto"/>
            </w:tcBorders>
          </w:tcPr>
          <w:p w14:paraId="340D7978" w14:textId="77777777" w:rsidR="006A29FF" w:rsidRPr="0021016C" w:rsidRDefault="006A29FF" w:rsidP="00686A79">
            <w:pPr>
              <w:spacing w:after="120"/>
              <w:rPr>
                <w:sz w:val="16"/>
              </w:rPr>
            </w:pPr>
          </w:p>
        </w:tc>
        <w:tc>
          <w:tcPr>
            <w:tcW w:w="1276" w:type="dxa"/>
            <w:tcBorders>
              <w:top w:val="nil"/>
              <w:left w:val="single" w:sz="4" w:space="0" w:color="auto"/>
              <w:bottom w:val="single" w:sz="4" w:space="0" w:color="auto"/>
              <w:right w:val="single" w:sz="4" w:space="0" w:color="auto"/>
            </w:tcBorders>
          </w:tcPr>
          <w:p w14:paraId="03F9C8B7" w14:textId="77777777" w:rsidR="006A29FF" w:rsidRPr="0021016C" w:rsidRDefault="006A29FF" w:rsidP="00686A79">
            <w:pPr>
              <w:spacing w:after="120"/>
              <w:rPr>
                <w:sz w:val="16"/>
              </w:rPr>
            </w:pPr>
          </w:p>
        </w:tc>
        <w:tc>
          <w:tcPr>
            <w:tcW w:w="2127" w:type="dxa"/>
            <w:tcBorders>
              <w:top w:val="nil"/>
              <w:left w:val="single" w:sz="4" w:space="0" w:color="auto"/>
              <w:bottom w:val="single" w:sz="4" w:space="0" w:color="auto"/>
              <w:right w:val="single" w:sz="4" w:space="0" w:color="auto"/>
            </w:tcBorders>
          </w:tcPr>
          <w:p w14:paraId="2095B8F9" w14:textId="77777777" w:rsidR="006A29FF" w:rsidRPr="0021016C" w:rsidRDefault="006A29FF" w:rsidP="00686A79">
            <w:pPr>
              <w:spacing w:after="120"/>
              <w:rPr>
                <w:sz w:val="16"/>
              </w:rPr>
            </w:pPr>
          </w:p>
        </w:tc>
      </w:tr>
      <w:tr w:rsidR="006A29FF" w:rsidRPr="0021016C" w14:paraId="02FD8049" w14:textId="77777777" w:rsidTr="00686A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130" w:type="dxa"/>
        </w:trPr>
        <w:tc>
          <w:tcPr>
            <w:tcW w:w="3543" w:type="dxa"/>
            <w:gridSpan w:val="2"/>
            <w:tcBorders>
              <w:top w:val="single" w:sz="4" w:space="0" w:color="auto"/>
              <w:left w:val="single" w:sz="4" w:space="0" w:color="auto"/>
              <w:bottom w:val="single" w:sz="4" w:space="0" w:color="auto"/>
              <w:right w:val="nil"/>
            </w:tcBorders>
            <w:hideMark/>
          </w:tcPr>
          <w:p w14:paraId="51D6B31B" w14:textId="77777777" w:rsidR="006A29FF" w:rsidRPr="0021016C" w:rsidRDefault="006A29FF" w:rsidP="00686A79">
            <w:pPr>
              <w:rPr>
                <w:b/>
                <w:i/>
              </w:rPr>
            </w:pPr>
            <w:r w:rsidRPr="0021016C">
              <w:rPr>
                <w:b/>
              </w:rPr>
              <w:t>Montant total des prestations dont la sous-traitance est désignée</w:t>
            </w:r>
          </w:p>
        </w:tc>
        <w:tc>
          <w:tcPr>
            <w:tcW w:w="992" w:type="dxa"/>
            <w:tcBorders>
              <w:top w:val="single" w:sz="4" w:space="0" w:color="auto"/>
              <w:left w:val="single" w:sz="4" w:space="0" w:color="auto"/>
              <w:bottom w:val="single" w:sz="4" w:space="0" w:color="auto"/>
              <w:right w:val="single" w:sz="4" w:space="0" w:color="auto"/>
            </w:tcBorders>
          </w:tcPr>
          <w:p w14:paraId="34A1E2D5" w14:textId="77777777" w:rsidR="006A29FF" w:rsidRPr="0021016C" w:rsidRDefault="006A29FF" w:rsidP="00686A79">
            <w:pPr>
              <w:jc w:val="center"/>
            </w:pPr>
          </w:p>
        </w:tc>
        <w:tc>
          <w:tcPr>
            <w:tcW w:w="1134" w:type="dxa"/>
            <w:tcBorders>
              <w:top w:val="single" w:sz="4" w:space="0" w:color="auto"/>
              <w:left w:val="single" w:sz="4" w:space="0" w:color="auto"/>
              <w:bottom w:val="single" w:sz="4" w:space="0" w:color="auto"/>
              <w:right w:val="single" w:sz="4" w:space="0" w:color="auto"/>
            </w:tcBorders>
          </w:tcPr>
          <w:p w14:paraId="4187DEEB" w14:textId="77777777" w:rsidR="006A29FF" w:rsidRPr="0021016C" w:rsidRDefault="006A29FF" w:rsidP="00686A79">
            <w:pPr>
              <w:jc w:val="center"/>
            </w:pPr>
          </w:p>
        </w:tc>
        <w:tc>
          <w:tcPr>
            <w:tcW w:w="1276" w:type="dxa"/>
            <w:tcBorders>
              <w:top w:val="single" w:sz="4" w:space="0" w:color="auto"/>
              <w:left w:val="single" w:sz="4" w:space="0" w:color="auto"/>
              <w:bottom w:val="single" w:sz="4" w:space="0" w:color="auto"/>
              <w:right w:val="single" w:sz="4" w:space="0" w:color="auto"/>
            </w:tcBorders>
          </w:tcPr>
          <w:p w14:paraId="147FB989" w14:textId="77777777" w:rsidR="006A29FF" w:rsidRPr="0021016C" w:rsidRDefault="006A29FF" w:rsidP="00686A79">
            <w:pPr>
              <w:jc w:val="center"/>
            </w:pPr>
          </w:p>
        </w:tc>
      </w:tr>
    </w:tbl>
    <w:p w14:paraId="522F16E2" w14:textId="77777777" w:rsidR="006A29FF" w:rsidRPr="0021016C" w:rsidRDefault="006A29FF" w:rsidP="006A29FF"/>
    <w:p w14:paraId="2104FA4B" w14:textId="77777777" w:rsidR="004E7D7B" w:rsidRPr="0044535E" w:rsidRDefault="004E7D7B" w:rsidP="0021016C">
      <w:pPr>
        <w:tabs>
          <w:tab w:val="num" w:pos="-1980"/>
          <w:tab w:val="num" w:pos="2520"/>
        </w:tabs>
        <w:spacing w:after="120"/>
        <w:ind w:right="25"/>
        <w:jc w:val="center"/>
        <w:rPr>
          <w:b/>
        </w:rPr>
      </w:pPr>
    </w:p>
    <w:sectPr w:rsidR="004E7D7B" w:rsidRPr="0044535E" w:rsidSect="004A3502">
      <w:headerReference w:type="even" r:id="rId15"/>
      <w:headerReference w:type="default" r:id="rId16"/>
      <w:footerReference w:type="even" r:id="rId17"/>
      <w:footerReference w:type="default" r:id="rId18"/>
      <w:headerReference w:type="first" r:id="rId19"/>
      <w:footerReference w:type="first" r:id="rId20"/>
      <w:type w:val="nextColumn"/>
      <w:pgSz w:w="11906" w:h="16838" w:code="9"/>
      <w:pgMar w:top="1134" w:right="1134" w:bottom="1134" w:left="1134" w:header="851"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859E8" w14:textId="77777777" w:rsidR="003E2D30" w:rsidRDefault="003E2D30">
      <w:r>
        <w:separator/>
      </w:r>
    </w:p>
  </w:endnote>
  <w:endnote w:type="continuationSeparator" w:id="0">
    <w:p w14:paraId="1E195B4F" w14:textId="77777777" w:rsidR="003E2D30" w:rsidRDefault="003E2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Arial"/>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heSans Light">
    <w:altName w:val="Gentium Basic"/>
    <w:charset w:val="00"/>
    <w:family w:val="swiss"/>
    <w:pitch w:val="variable"/>
    <w:sig w:usb0="8000002F" w:usb1="5000204A" w:usb2="00000010" w:usb3="00000000" w:csb0="00000001" w:csb1="00000000"/>
  </w:font>
  <w:font w:name="Marianne Medium">
    <w:altName w:val="Times New Roman"/>
    <w:charset w:val="00"/>
    <w:family w:val="auto"/>
    <w:pitch w:val="variable"/>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E9B6" w14:textId="77777777" w:rsidR="00E76FCA" w:rsidRDefault="00E76F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5C453" w14:textId="77777777" w:rsidR="003E2D30" w:rsidRPr="00410ACD" w:rsidRDefault="003E2D30" w:rsidP="00C74A89">
    <w:pPr>
      <w:pStyle w:val="Pieddepage"/>
      <w:rPr>
        <w:b/>
        <w14:shadow w14:blurRad="50800" w14:dist="38100" w14:dir="2700000" w14:sx="100000" w14:sy="100000" w14:kx="0" w14:ky="0" w14:algn="tl">
          <w14:srgbClr w14:val="000000">
            <w14:alpha w14:val="60000"/>
          </w14:srgbClr>
        </w14:shadow>
      </w:rPr>
    </w:pPr>
    <w:r>
      <w:rPr>
        <w:b/>
      </w:rPr>
      <w:t xml:space="preserve">ACTE D’ENGAGEMENT </w:t>
    </w:r>
  </w:p>
  <w:p w14:paraId="0BE99A3E" w14:textId="0285DEFB" w:rsidR="003E2D30" w:rsidRDefault="003E2D30" w:rsidP="00C74A89">
    <w:pPr>
      <w:pStyle w:val="Pieddepage"/>
    </w:pPr>
    <w:r w:rsidRPr="004A4E49">
      <w:rPr>
        <w:b/>
        <w:sz w:val="14"/>
      </w:rPr>
      <w:t>GROUPE MERLIN  / Réf doc :</w:t>
    </w:r>
    <w:r>
      <w:rPr>
        <w:b/>
        <w:sz w:val="14"/>
      </w:rPr>
      <w:t xml:space="preserve"> </w:t>
    </w:r>
    <w:r>
      <w:rPr>
        <w:b/>
        <w:sz w:val="14"/>
      </w:rPr>
      <w:fldChar w:fldCharType="begin"/>
    </w:r>
    <w:r>
      <w:rPr>
        <w:b/>
        <w:sz w:val="14"/>
      </w:rPr>
      <w:instrText xml:space="preserve"> FILENAME   \* MERGEFORMAT </w:instrText>
    </w:r>
    <w:r>
      <w:rPr>
        <w:b/>
        <w:sz w:val="14"/>
      </w:rPr>
      <w:fldChar w:fldCharType="separate"/>
    </w:r>
    <w:r w:rsidR="00E76FCA">
      <w:rPr>
        <w:b/>
        <w:noProof/>
        <w:sz w:val="14"/>
      </w:rPr>
      <w:t>01241087-150-DCE-AE-1-015-B</w:t>
    </w:r>
    <w:r>
      <w:rPr>
        <w:b/>
        <w:sz w:val="14"/>
      </w:rPr>
      <w:fldChar w:fldCharType="end"/>
    </w:r>
    <w:r>
      <w:rPr>
        <w:b/>
        <w:sz w:val="14"/>
      </w:rPr>
      <w:t xml:space="preserve"> du </w:t>
    </w:r>
    <w:r w:rsidR="00E76FCA">
      <w:rPr>
        <w:b/>
        <w:sz w:val="14"/>
      </w:rPr>
      <w:t>12</w:t>
    </w:r>
    <w:r w:rsidR="00086E2E">
      <w:rPr>
        <w:b/>
        <w:sz w:val="14"/>
      </w:rPr>
      <w:t>/1</w:t>
    </w:r>
    <w:r w:rsidR="00E76FCA">
      <w:rPr>
        <w:b/>
        <w:sz w:val="14"/>
      </w:rPr>
      <w:t>2</w:t>
    </w:r>
    <w:r w:rsidR="00086E2E">
      <w:rPr>
        <w:b/>
        <w:sz w:val="14"/>
      </w:rPr>
      <w:t>/2024</w:t>
    </w:r>
    <w:r>
      <w:rPr>
        <w:b/>
        <w:sz w:val="14"/>
      </w:rPr>
      <w:t xml:space="preserve"> </w:t>
    </w:r>
    <w:r>
      <w:rPr>
        <w:b/>
        <w:sz w:val="14"/>
      </w:rPr>
      <w:tab/>
    </w:r>
    <w:r w:rsidRPr="004A4E49">
      <w:rPr>
        <w:b/>
        <w:sz w:val="14"/>
      </w:rPr>
      <w:t xml:space="preserve">                 </w:t>
    </w:r>
    <w:r w:rsidRPr="004A4E49">
      <w:rPr>
        <w:sz w:val="14"/>
      </w:rPr>
      <w:t xml:space="preserve">Page </w:t>
    </w:r>
    <w:r w:rsidRPr="004A4E49">
      <w:rPr>
        <w:rStyle w:val="Numrodepage"/>
        <w:b/>
      </w:rPr>
      <w:fldChar w:fldCharType="begin"/>
    </w:r>
    <w:r w:rsidRPr="004A4E49">
      <w:rPr>
        <w:rStyle w:val="Numrodepage"/>
        <w:b/>
      </w:rPr>
      <w:instrText xml:space="preserve"> PAGE </w:instrText>
    </w:r>
    <w:r w:rsidRPr="004A4E49">
      <w:rPr>
        <w:rStyle w:val="Numrodepage"/>
        <w:b/>
      </w:rPr>
      <w:fldChar w:fldCharType="separate"/>
    </w:r>
    <w:r w:rsidR="00F80A85">
      <w:rPr>
        <w:rStyle w:val="Numrodepage"/>
        <w:b/>
        <w:noProof/>
      </w:rPr>
      <w:t>18</w:t>
    </w:r>
    <w:r w:rsidRPr="004A4E49">
      <w:rPr>
        <w:rStyle w:val="Numrodepage"/>
        <w:b/>
      </w:rPr>
      <w:fldChar w:fldCharType="end"/>
    </w:r>
    <w:r w:rsidRPr="004A4E49">
      <w:rPr>
        <w:rStyle w:val="Numrodepage"/>
        <w:sz w:val="14"/>
      </w:rPr>
      <w:t xml:space="preserve"> / </w:t>
    </w:r>
    <w:r w:rsidRPr="004A4E49">
      <w:rPr>
        <w:rStyle w:val="Numrodepage"/>
        <w:b/>
      </w:rPr>
      <w:fldChar w:fldCharType="begin"/>
    </w:r>
    <w:r w:rsidRPr="004A4E49">
      <w:rPr>
        <w:rStyle w:val="Numrodepage"/>
        <w:b/>
      </w:rPr>
      <w:instrText xml:space="preserve"> NUMPAGES </w:instrText>
    </w:r>
    <w:r w:rsidRPr="004A4E49">
      <w:rPr>
        <w:rStyle w:val="Numrodepage"/>
        <w:b/>
      </w:rPr>
      <w:fldChar w:fldCharType="separate"/>
    </w:r>
    <w:r w:rsidR="00F80A85">
      <w:rPr>
        <w:rStyle w:val="Numrodepage"/>
        <w:b/>
        <w:noProof/>
      </w:rPr>
      <w:t>18</w:t>
    </w:r>
    <w:r w:rsidRPr="004A4E49">
      <w:rPr>
        <w:rStyle w:val="Numrodepage"/>
        <w:b/>
      </w:rPr>
      <w:fldChar w:fldCharType="end"/>
    </w:r>
  </w:p>
  <w:p w14:paraId="134C66F2" w14:textId="57E0DA5B" w:rsidR="003E2D30" w:rsidRPr="00C74A89" w:rsidRDefault="003E2D30" w:rsidP="00C74A8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0413C" w14:textId="77777777" w:rsidR="00E76FCA" w:rsidRDefault="00E76FC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0EF7D" w14:textId="77777777" w:rsidR="003E2D30" w:rsidRDefault="003E2D30">
      <w:r>
        <w:separator/>
      </w:r>
    </w:p>
  </w:footnote>
  <w:footnote w:type="continuationSeparator" w:id="0">
    <w:p w14:paraId="41F0F7E8" w14:textId="77777777" w:rsidR="003E2D30" w:rsidRDefault="003E2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86B55" w14:textId="77777777" w:rsidR="00E76FCA" w:rsidRDefault="00E76FC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F0EF3" w14:textId="77777777" w:rsidR="003E2D30" w:rsidRPr="00410ACD" w:rsidRDefault="003E2D30">
    <w:pPr>
      <w:pStyle w:val="En-tte"/>
      <w:pBdr>
        <w:bottom w:val="none" w:sz="0" w:space="0" w:color="auto"/>
      </w:pBdr>
      <w:tabs>
        <w:tab w:val="clear" w:pos="4536"/>
        <w:tab w:val="center" w:pos="4395"/>
      </w:tabs>
    </w:pPr>
  </w:p>
  <w:p w14:paraId="4E9D692D" w14:textId="77777777" w:rsidR="003E2D30" w:rsidRPr="00410ACD" w:rsidRDefault="003E2D30">
    <w:pPr>
      <w:pStyle w:val="En-tte"/>
      <w:pBdr>
        <w:bottom w:val="none" w:sz="0" w:space="0" w:color="auto"/>
      </w:pBdr>
      <w:tabs>
        <w:tab w:val="clear" w:pos="4536"/>
        <w:tab w:val="center" w:pos="439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8A3CB" w14:textId="77777777" w:rsidR="00E76FCA" w:rsidRDefault="00E76FC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D98"/>
    <w:multiLevelType w:val="singleLevel"/>
    <w:tmpl w:val="4EA0CF3A"/>
    <w:lvl w:ilvl="0">
      <w:start w:val="12"/>
      <w:numFmt w:val="bullet"/>
      <w:lvlText w:val="-"/>
      <w:lvlJc w:val="left"/>
      <w:pPr>
        <w:tabs>
          <w:tab w:val="num" w:pos="360"/>
        </w:tabs>
        <w:ind w:left="340" w:hanging="340"/>
      </w:pPr>
      <w:rPr>
        <w:rFonts w:hint="default"/>
      </w:rPr>
    </w:lvl>
  </w:abstractNum>
  <w:abstractNum w:abstractNumId="1" w15:restartNumberingAfterBreak="0">
    <w:nsid w:val="04072A11"/>
    <w:multiLevelType w:val="singleLevel"/>
    <w:tmpl w:val="956CCC8A"/>
    <w:lvl w:ilvl="0">
      <w:start w:val="1"/>
      <w:numFmt w:val="bullet"/>
      <w:lvlText w:val=""/>
      <w:lvlJc w:val="left"/>
      <w:pPr>
        <w:tabs>
          <w:tab w:val="num" w:pos="644"/>
        </w:tabs>
        <w:ind w:left="624" w:hanging="340"/>
      </w:pPr>
      <w:rPr>
        <w:rFonts w:ascii="Symbol" w:hAnsi="Symbol" w:hint="default"/>
      </w:rPr>
    </w:lvl>
  </w:abstractNum>
  <w:abstractNum w:abstractNumId="2" w15:restartNumberingAfterBreak="0">
    <w:nsid w:val="148A1D9B"/>
    <w:multiLevelType w:val="singleLevel"/>
    <w:tmpl w:val="956CCC8A"/>
    <w:lvl w:ilvl="0">
      <w:start w:val="1"/>
      <w:numFmt w:val="bullet"/>
      <w:lvlText w:val=""/>
      <w:lvlJc w:val="left"/>
      <w:pPr>
        <w:tabs>
          <w:tab w:val="num" w:pos="644"/>
        </w:tabs>
        <w:ind w:left="624" w:hanging="340"/>
      </w:pPr>
      <w:rPr>
        <w:rFonts w:ascii="Symbol" w:hAnsi="Symbol" w:hint="default"/>
      </w:rPr>
    </w:lvl>
  </w:abstractNum>
  <w:abstractNum w:abstractNumId="3" w15:restartNumberingAfterBreak="0">
    <w:nsid w:val="1E1E0BD7"/>
    <w:multiLevelType w:val="multilevel"/>
    <w:tmpl w:val="3F84F622"/>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
      <w:lvlJc w:val="left"/>
      <w:pPr>
        <w:ind w:left="720" w:hanging="360"/>
      </w:pPr>
      <w:rPr>
        <w:rFonts w:hint="default"/>
      </w:rPr>
    </w:lvl>
    <w:lvl w:ilvl="2">
      <w:start w:val="1"/>
      <w:numFmt w:val="decimal"/>
      <w:pStyle w:val="RedaliaTitre3"/>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0B0128"/>
    <w:multiLevelType w:val="singleLevel"/>
    <w:tmpl w:val="041E5374"/>
    <w:lvl w:ilvl="0">
      <w:start w:val="1"/>
      <w:numFmt w:val="bullet"/>
      <w:pStyle w:val="Puce1"/>
      <w:lvlText w:val=""/>
      <w:lvlJc w:val="left"/>
      <w:pPr>
        <w:tabs>
          <w:tab w:val="num" w:pos="360"/>
        </w:tabs>
        <w:ind w:left="360" w:hanging="360"/>
      </w:pPr>
      <w:rPr>
        <w:rFonts w:ascii="Symbol" w:hAnsi="Symbol" w:hint="default"/>
      </w:rPr>
    </w:lvl>
  </w:abstractNum>
  <w:abstractNum w:abstractNumId="5" w15:restartNumberingAfterBreak="0">
    <w:nsid w:val="217B34B6"/>
    <w:multiLevelType w:val="singleLevel"/>
    <w:tmpl w:val="4EA0CF3A"/>
    <w:lvl w:ilvl="0">
      <w:start w:val="12"/>
      <w:numFmt w:val="bullet"/>
      <w:lvlText w:val="-"/>
      <w:lvlJc w:val="left"/>
      <w:pPr>
        <w:tabs>
          <w:tab w:val="num" w:pos="360"/>
        </w:tabs>
        <w:ind w:left="340" w:hanging="340"/>
      </w:pPr>
      <w:rPr>
        <w:rFonts w:hint="default"/>
      </w:rPr>
    </w:lvl>
  </w:abstractNum>
  <w:abstractNum w:abstractNumId="6" w15:restartNumberingAfterBreak="0">
    <w:nsid w:val="21C42606"/>
    <w:multiLevelType w:val="multilevel"/>
    <w:tmpl w:val="3D5A17DE"/>
    <w:lvl w:ilvl="0">
      <w:start w:val="1"/>
      <w:numFmt w:val="decimal"/>
      <w:pStyle w:val="Titre1"/>
      <w:suff w:val="space"/>
      <w:lvlText w:val="Article %1 - "/>
      <w:lvlJc w:val="left"/>
      <w:pPr>
        <w:ind w:left="567" w:hanging="567"/>
      </w:pPr>
      <w:rPr>
        <w:rFonts w:ascii="Tahoma" w:hAnsi="Tahoma" w:hint="default"/>
        <w:b/>
        <w:i w:val="0"/>
        <w:caps/>
        <w:sz w:val="22"/>
      </w:rPr>
    </w:lvl>
    <w:lvl w:ilvl="1">
      <w:start w:val="1"/>
      <w:numFmt w:val="decimal"/>
      <w:pStyle w:val="Titre2"/>
      <w:suff w:val="space"/>
      <w:lvlText w:val="%1.%2 -"/>
      <w:lvlJc w:val="left"/>
      <w:pPr>
        <w:ind w:left="567" w:hanging="567"/>
      </w:pPr>
      <w:rPr>
        <w:b/>
        <w:i w:val="0"/>
        <w:caps/>
        <w:sz w:val="20"/>
      </w:rPr>
    </w:lvl>
    <w:lvl w:ilvl="2">
      <w:start w:val="1"/>
      <w:numFmt w:val="decimal"/>
      <w:pStyle w:val="Titre3"/>
      <w:suff w:val="space"/>
      <w:lvlText w:val="%1.%2.%3 -"/>
      <w:lvlJc w:val="left"/>
      <w:pPr>
        <w:ind w:left="2552" w:hanging="1985"/>
      </w:pPr>
    </w:lvl>
    <w:lvl w:ilvl="3">
      <w:start w:val="1"/>
      <w:numFmt w:val="decimal"/>
      <w:pStyle w:val="Titre4"/>
      <w:suff w:val="space"/>
      <w:lvlText w:val="%1.%2.%3.%4 -"/>
      <w:lvlJc w:val="left"/>
      <w:pPr>
        <w:ind w:left="3119" w:hanging="2552"/>
      </w:pPr>
    </w:lvl>
    <w:lvl w:ilvl="4">
      <w:start w:val="1"/>
      <w:numFmt w:val="decimal"/>
      <w:pStyle w:val="Titre5"/>
      <w:suff w:val="space"/>
      <w:lvlText w:val="%1.%2.%3.%4.%5 - "/>
      <w:lvlJc w:val="left"/>
      <w:pPr>
        <w:ind w:left="3515" w:hanging="2948"/>
      </w:pPr>
      <w:rPr>
        <w:rFonts w:ascii="Times New Roman" w:hAnsi="Times New Roman" w:hint="default"/>
        <w:b w:val="0"/>
        <w:i/>
        <w:sz w:val="22"/>
      </w:rPr>
    </w:lvl>
    <w:lvl w:ilvl="5">
      <w:start w:val="1"/>
      <w:numFmt w:val="lowerLetter"/>
      <w:pStyle w:val="Titre6"/>
      <w:lvlText w:val="%6 -"/>
      <w:lvlJc w:val="left"/>
      <w:pPr>
        <w:tabs>
          <w:tab w:val="num" w:pos="927"/>
        </w:tabs>
        <w:ind w:left="0" w:firstLine="567"/>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CE16A4B"/>
    <w:multiLevelType w:val="singleLevel"/>
    <w:tmpl w:val="4EA0CF3A"/>
    <w:lvl w:ilvl="0">
      <w:start w:val="12"/>
      <w:numFmt w:val="bullet"/>
      <w:lvlText w:val="-"/>
      <w:lvlJc w:val="left"/>
      <w:pPr>
        <w:tabs>
          <w:tab w:val="num" w:pos="360"/>
        </w:tabs>
        <w:ind w:left="340" w:hanging="340"/>
      </w:pPr>
      <w:rPr>
        <w:rFonts w:hint="default"/>
      </w:rPr>
    </w:lvl>
  </w:abstractNum>
  <w:abstractNum w:abstractNumId="8"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9" w15:restartNumberingAfterBreak="0">
    <w:nsid w:val="38322547"/>
    <w:multiLevelType w:val="singleLevel"/>
    <w:tmpl w:val="4EA0CF3A"/>
    <w:lvl w:ilvl="0">
      <w:start w:val="12"/>
      <w:numFmt w:val="bullet"/>
      <w:lvlText w:val="-"/>
      <w:lvlJc w:val="left"/>
      <w:pPr>
        <w:tabs>
          <w:tab w:val="num" w:pos="360"/>
        </w:tabs>
        <w:ind w:left="340" w:hanging="340"/>
      </w:pPr>
      <w:rPr>
        <w:rFonts w:hint="default"/>
      </w:rPr>
    </w:lvl>
  </w:abstractNum>
  <w:abstractNum w:abstractNumId="10" w15:restartNumberingAfterBreak="0">
    <w:nsid w:val="391B6E0E"/>
    <w:multiLevelType w:val="singleLevel"/>
    <w:tmpl w:val="4EA0CF3A"/>
    <w:lvl w:ilvl="0">
      <w:start w:val="12"/>
      <w:numFmt w:val="bullet"/>
      <w:lvlText w:val="-"/>
      <w:lvlJc w:val="left"/>
      <w:pPr>
        <w:tabs>
          <w:tab w:val="num" w:pos="360"/>
        </w:tabs>
        <w:ind w:left="340" w:hanging="340"/>
      </w:pPr>
      <w:rPr>
        <w:rFonts w:hint="default"/>
      </w:rPr>
    </w:lvl>
  </w:abstractNum>
  <w:abstractNum w:abstractNumId="11" w15:restartNumberingAfterBreak="0">
    <w:nsid w:val="420C7A9D"/>
    <w:multiLevelType w:val="singleLevel"/>
    <w:tmpl w:val="4EA0CF3A"/>
    <w:lvl w:ilvl="0">
      <w:start w:val="12"/>
      <w:numFmt w:val="bullet"/>
      <w:lvlText w:val="-"/>
      <w:lvlJc w:val="left"/>
      <w:pPr>
        <w:tabs>
          <w:tab w:val="num" w:pos="360"/>
        </w:tabs>
        <w:ind w:left="340" w:hanging="340"/>
      </w:pPr>
      <w:rPr>
        <w:rFonts w:hint="default"/>
      </w:rPr>
    </w:lvl>
  </w:abstractNum>
  <w:abstractNum w:abstractNumId="12" w15:restartNumberingAfterBreak="0">
    <w:nsid w:val="45756035"/>
    <w:multiLevelType w:val="singleLevel"/>
    <w:tmpl w:val="D45A1D26"/>
    <w:lvl w:ilvl="0">
      <w:start w:val="1"/>
      <w:numFmt w:val="bullet"/>
      <w:pStyle w:val="RETRAIT1"/>
      <w:lvlText w:val=""/>
      <w:lvlJc w:val="left"/>
      <w:pPr>
        <w:tabs>
          <w:tab w:val="num" w:pos="360"/>
        </w:tabs>
        <w:ind w:left="360" w:hanging="360"/>
      </w:pPr>
      <w:rPr>
        <w:rFonts w:ascii="Symbol" w:hAnsi="Symbol" w:hint="default"/>
      </w:rPr>
    </w:lvl>
  </w:abstractNum>
  <w:abstractNum w:abstractNumId="13" w15:restartNumberingAfterBreak="0">
    <w:nsid w:val="4A62624C"/>
    <w:multiLevelType w:val="singleLevel"/>
    <w:tmpl w:val="4EA0CF3A"/>
    <w:lvl w:ilvl="0">
      <w:start w:val="12"/>
      <w:numFmt w:val="bullet"/>
      <w:lvlText w:val="-"/>
      <w:lvlJc w:val="left"/>
      <w:pPr>
        <w:tabs>
          <w:tab w:val="num" w:pos="360"/>
        </w:tabs>
        <w:ind w:left="340" w:hanging="340"/>
      </w:pPr>
      <w:rPr>
        <w:rFonts w:hint="default"/>
      </w:rPr>
    </w:lvl>
  </w:abstractNum>
  <w:abstractNum w:abstractNumId="14" w15:restartNumberingAfterBreak="0">
    <w:nsid w:val="531632F9"/>
    <w:multiLevelType w:val="hybridMultilevel"/>
    <w:tmpl w:val="881E49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FE41B3"/>
    <w:multiLevelType w:val="singleLevel"/>
    <w:tmpl w:val="4EA0CF3A"/>
    <w:lvl w:ilvl="0">
      <w:start w:val="12"/>
      <w:numFmt w:val="bullet"/>
      <w:lvlText w:val="-"/>
      <w:lvlJc w:val="left"/>
      <w:pPr>
        <w:tabs>
          <w:tab w:val="num" w:pos="360"/>
        </w:tabs>
        <w:ind w:left="340" w:hanging="340"/>
      </w:pPr>
      <w:rPr>
        <w:rFonts w:hint="default"/>
      </w:rPr>
    </w:lvl>
  </w:abstractNum>
  <w:abstractNum w:abstractNumId="16" w15:restartNumberingAfterBreak="0">
    <w:nsid w:val="59C76EC5"/>
    <w:multiLevelType w:val="singleLevel"/>
    <w:tmpl w:val="956CCC8A"/>
    <w:lvl w:ilvl="0">
      <w:start w:val="1"/>
      <w:numFmt w:val="bullet"/>
      <w:lvlText w:val=""/>
      <w:lvlJc w:val="left"/>
      <w:pPr>
        <w:tabs>
          <w:tab w:val="num" w:pos="644"/>
        </w:tabs>
        <w:ind w:left="624" w:hanging="340"/>
      </w:pPr>
      <w:rPr>
        <w:rFonts w:ascii="Symbol" w:hAnsi="Symbol" w:hint="default"/>
      </w:rPr>
    </w:lvl>
  </w:abstractNum>
  <w:abstractNum w:abstractNumId="17" w15:restartNumberingAfterBreak="0">
    <w:nsid w:val="5CF72E01"/>
    <w:multiLevelType w:val="singleLevel"/>
    <w:tmpl w:val="D97267E0"/>
    <w:lvl w:ilvl="0">
      <w:start w:val="1"/>
      <w:numFmt w:val="bullet"/>
      <w:pStyle w:val="RETRAIT2"/>
      <w:lvlText w:val="­"/>
      <w:lvlJc w:val="left"/>
      <w:pPr>
        <w:tabs>
          <w:tab w:val="num" w:pos="360"/>
        </w:tabs>
        <w:ind w:left="360" w:hanging="360"/>
      </w:pPr>
      <w:rPr>
        <w:rFonts w:ascii="Times New Roman" w:hAnsi="Times New Roman" w:hint="default"/>
        <w:b/>
        <w:i w:val="0"/>
      </w:rPr>
    </w:lvl>
  </w:abstractNum>
  <w:abstractNum w:abstractNumId="18"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19" w15:restartNumberingAfterBreak="0">
    <w:nsid w:val="5F6B49B4"/>
    <w:multiLevelType w:val="singleLevel"/>
    <w:tmpl w:val="4EA0CF3A"/>
    <w:lvl w:ilvl="0">
      <w:start w:val="12"/>
      <w:numFmt w:val="bullet"/>
      <w:lvlText w:val="-"/>
      <w:lvlJc w:val="left"/>
      <w:pPr>
        <w:tabs>
          <w:tab w:val="num" w:pos="360"/>
        </w:tabs>
        <w:ind w:left="340" w:hanging="340"/>
      </w:pPr>
      <w:rPr>
        <w:rFonts w:hint="default"/>
      </w:rPr>
    </w:lvl>
  </w:abstractNum>
  <w:abstractNum w:abstractNumId="20" w15:restartNumberingAfterBreak="0">
    <w:nsid w:val="685E30F1"/>
    <w:multiLevelType w:val="singleLevel"/>
    <w:tmpl w:val="956CCC8A"/>
    <w:lvl w:ilvl="0">
      <w:start w:val="1"/>
      <w:numFmt w:val="bullet"/>
      <w:lvlText w:val=""/>
      <w:lvlJc w:val="left"/>
      <w:pPr>
        <w:tabs>
          <w:tab w:val="num" w:pos="644"/>
        </w:tabs>
        <w:ind w:left="624" w:hanging="340"/>
      </w:pPr>
      <w:rPr>
        <w:rFonts w:ascii="Symbol" w:hAnsi="Symbol" w:hint="default"/>
      </w:rPr>
    </w:lvl>
  </w:abstractNum>
  <w:abstractNum w:abstractNumId="21"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22" w15:restartNumberingAfterBreak="0">
    <w:nsid w:val="706C2863"/>
    <w:multiLevelType w:val="singleLevel"/>
    <w:tmpl w:val="956CCC8A"/>
    <w:lvl w:ilvl="0">
      <w:start w:val="1"/>
      <w:numFmt w:val="bullet"/>
      <w:lvlText w:val=""/>
      <w:lvlJc w:val="left"/>
      <w:pPr>
        <w:tabs>
          <w:tab w:val="num" w:pos="644"/>
        </w:tabs>
        <w:ind w:left="624" w:hanging="340"/>
      </w:pPr>
      <w:rPr>
        <w:rFonts w:ascii="Symbol" w:hAnsi="Symbol" w:hint="default"/>
      </w:rPr>
    </w:lvl>
  </w:abstractNum>
  <w:abstractNum w:abstractNumId="23" w15:restartNumberingAfterBreak="0">
    <w:nsid w:val="782E5FAD"/>
    <w:multiLevelType w:val="multilevel"/>
    <w:tmpl w:val="FD96EE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4" w15:restartNumberingAfterBreak="0">
    <w:nsid w:val="7BA246F2"/>
    <w:multiLevelType w:val="singleLevel"/>
    <w:tmpl w:val="E4E01E7C"/>
    <w:lvl w:ilvl="0">
      <w:start w:val="1"/>
      <w:numFmt w:val="bullet"/>
      <w:pStyle w:val="Puce2"/>
      <w:lvlText w:val=""/>
      <w:lvlJc w:val="left"/>
      <w:pPr>
        <w:tabs>
          <w:tab w:val="num" w:pos="700"/>
        </w:tabs>
        <w:ind w:left="360" w:hanging="20"/>
      </w:pPr>
      <w:rPr>
        <w:rFonts w:ascii="Symbol" w:hAnsi="Symbol" w:hint="default"/>
      </w:rPr>
    </w:lvl>
  </w:abstractNum>
  <w:abstractNum w:abstractNumId="25" w15:restartNumberingAfterBreak="0">
    <w:nsid w:val="7E084FF9"/>
    <w:multiLevelType w:val="singleLevel"/>
    <w:tmpl w:val="956CCC8A"/>
    <w:lvl w:ilvl="0">
      <w:start w:val="1"/>
      <w:numFmt w:val="bullet"/>
      <w:lvlText w:val=""/>
      <w:lvlJc w:val="left"/>
      <w:pPr>
        <w:tabs>
          <w:tab w:val="num" w:pos="644"/>
        </w:tabs>
        <w:ind w:left="624" w:hanging="340"/>
      </w:pPr>
      <w:rPr>
        <w:rFonts w:ascii="Symbol" w:hAnsi="Symbol" w:hint="default"/>
      </w:rPr>
    </w:lvl>
  </w:abstractNum>
  <w:num w:numId="1">
    <w:abstractNumId w:val="4"/>
  </w:num>
  <w:num w:numId="2">
    <w:abstractNumId w:val="24"/>
  </w:num>
  <w:num w:numId="3">
    <w:abstractNumId w:val="6"/>
  </w:num>
  <w:num w:numId="4">
    <w:abstractNumId w:val="23"/>
  </w:num>
  <w:num w:numId="5">
    <w:abstractNumId w:val="23"/>
  </w:num>
  <w:num w:numId="6">
    <w:abstractNumId w:val="23"/>
  </w:num>
  <w:num w:numId="7">
    <w:abstractNumId w:val="12"/>
  </w:num>
  <w:num w:numId="8">
    <w:abstractNumId w:val="1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7"/>
  </w:num>
  <w:num w:numId="12">
    <w:abstractNumId w:val="1"/>
  </w:num>
  <w:num w:numId="13">
    <w:abstractNumId w:val="0"/>
  </w:num>
  <w:num w:numId="14">
    <w:abstractNumId w:val="25"/>
  </w:num>
  <w:num w:numId="15">
    <w:abstractNumId w:val="10"/>
  </w:num>
  <w:num w:numId="16">
    <w:abstractNumId w:val="16"/>
  </w:num>
  <w:num w:numId="17">
    <w:abstractNumId w:val="9"/>
  </w:num>
  <w:num w:numId="18">
    <w:abstractNumId w:val="19"/>
  </w:num>
  <w:num w:numId="19">
    <w:abstractNumId w:val="22"/>
  </w:num>
  <w:num w:numId="20">
    <w:abstractNumId w:val="13"/>
  </w:num>
  <w:num w:numId="21">
    <w:abstractNumId w:val="2"/>
  </w:num>
  <w:num w:numId="22">
    <w:abstractNumId w:val="11"/>
  </w:num>
  <w:num w:numId="23">
    <w:abstractNumId w:val="20"/>
  </w:num>
  <w:num w:numId="24">
    <w:abstractNumId w:val="5"/>
  </w:num>
  <w:num w:numId="25">
    <w:abstractNumId w:val="3"/>
  </w:num>
  <w:num w:numId="26">
    <w:abstractNumId w:val="8"/>
  </w:num>
  <w:num w:numId="27">
    <w:abstractNumId w:val="18"/>
  </w:num>
  <w:num w:numId="28">
    <w:abstractNumId w:val="21"/>
  </w:num>
  <w:num w:numId="2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ACD"/>
    <w:rsid w:val="00003363"/>
    <w:rsid w:val="00004950"/>
    <w:rsid w:val="00010D4E"/>
    <w:rsid w:val="000202CA"/>
    <w:rsid w:val="00021885"/>
    <w:rsid w:val="00022EEB"/>
    <w:rsid w:val="00023D76"/>
    <w:rsid w:val="00025B84"/>
    <w:rsid w:val="000264FE"/>
    <w:rsid w:val="000266A9"/>
    <w:rsid w:val="00030C5D"/>
    <w:rsid w:val="00031339"/>
    <w:rsid w:val="000320A1"/>
    <w:rsid w:val="00033D38"/>
    <w:rsid w:val="00036EBC"/>
    <w:rsid w:val="000371FD"/>
    <w:rsid w:val="000377E2"/>
    <w:rsid w:val="00043B91"/>
    <w:rsid w:val="000459D7"/>
    <w:rsid w:val="00046467"/>
    <w:rsid w:val="00046C0C"/>
    <w:rsid w:val="000534DF"/>
    <w:rsid w:val="000543FB"/>
    <w:rsid w:val="000715E2"/>
    <w:rsid w:val="00072A2A"/>
    <w:rsid w:val="00084052"/>
    <w:rsid w:val="00086E2E"/>
    <w:rsid w:val="00095AC2"/>
    <w:rsid w:val="000A1A60"/>
    <w:rsid w:val="000A254A"/>
    <w:rsid w:val="000A75E7"/>
    <w:rsid w:val="000B0EBD"/>
    <w:rsid w:val="000B2F7E"/>
    <w:rsid w:val="000C1DCE"/>
    <w:rsid w:val="000C32F4"/>
    <w:rsid w:val="000C6D2D"/>
    <w:rsid w:val="000C7CD4"/>
    <w:rsid w:val="000D06EE"/>
    <w:rsid w:val="000D1E6D"/>
    <w:rsid w:val="000E277A"/>
    <w:rsid w:val="000E285F"/>
    <w:rsid w:val="000E2D27"/>
    <w:rsid w:val="000F4D9D"/>
    <w:rsid w:val="00101FF8"/>
    <w:rsid w:val="00103503"/>
    <w:rsid w:val="00106360"/>
    <w:rsid w:val="001145A0"/>
    <w:rsid w:val="00124E93"/>
    <w:rsid w:val="00133BF1"/>
    <w:rsid w:val="00134551"/>
    <w:rsid w:val="00144553"/>
    <w:rsid w:val="00145407"/>
    <w:rsid w:val="00146397"/>
    <w:rsid w:val="00157468"/>
    <w:rsid w:val="001741F9"/>
    <w:rsid w:val="001810D2"/>
    <w:rsid w:val="001813E3"/>
    <w:rsid w:val="001814B4"/>
    <w:rsid w:val="0018173E"/>
    <w:rsid w:val="001867EB"/>
    <w:rsid w:val="00190329"/>
    <w:rsid w:val="001918A9"/>
    <w:rsid w:val="001930B5"/>
    <w:rsid w:val="00193BE6"/>
    <w:rsid w:val="0019466E"/>
    <w:rsid w:val="0019593E"/>
    <w:rsid w:val="001A0367"/>
    <w:rsid w:val="001B3B7B"/>
    <w:rsid w:val="001B4DDF"/>
    <w:rsid w:val="001C5782"/>
    <w:rsid w:val="001D22E3"/>
    <w:rsid w:val="001D564A"/>
    <w:rsid w:val="001E327A"/>
    <w:rsid w:val="001E6E7F"/>
    <w:rsid w:val="001F2712"/>
    <w:rsid w:val="001F44EF"/>
    <w:rsid w:val="00202147"/>
    <w:rsid w:val="00202549"/>
    <w:rsid w:val="0021016C"/>
    <w:rsid w:val="00215618"/>
    <w:rsid w:val="00221270"/>
    <w:rsid w:val="00223F28"/>
    <w:rsid w:val="00224CC0"/>
    <w:rsid w:val="002308F2"/>
    <w:rsid w:val="00246005"/>
    <w:rsid w:val="00246CA2"/>
    <w:rsid w:val="0025092C"/>
    <w:rsid w:val="00254EEA"/>
    <w:rsid w:val="0026200F"/>
    <w:rsid w:val="002625D6"/>
    <w:rsid w:val="002632A0"/>
    <w:rsid w:val="0026339C"/>
    <w:rsid w:val="00274002"/>
    <w:rsid w:val="002770C5"/>
    <w:rsid w:val="002821B3"/>
    <w:rsid w:val="00282947"/>
    <w:rsid w:val="00290965"/>
    <w:rsid w:val="002A4CA4"/>
    <w:rsid w:val="002B6FB8"/>
    <w:rsid w:val="002C1C23"/>
    <w:rsid w:val="002C1C9F"/>
    <w:rsid w:val="002C1F90"/>
    <w:rsid w:val="002F2961"/>
    <w:rsid w:val="002F2D68"/>
    <w:rsid w:val="003030AD"/>
    <w:rsid w:val="00314E39"/>
    <w:rsid w:val="00316A87"/>
    <w:rsid w:val="00317807"/>
    <w:rsid w:val="00317D7A"/>
    <w:rsid w:val="00321145"/>
    <w:rsid w:val="0032267F"/>
    <w:rsid w:val="00331B79"/>
    <w:rsid w:val="003333D8"/>
    <w:rsid w:val="00333655"/>
    <w:rsid w:val="00342CD7"/>
    <w:rsid w:val="00343841"/>
    <w:rsid w:val="0034460D"/>
    <w:rsid w:val="00346382"/>
    <w:rsid w:val="003522C6"/>
    <w:rsid w:val="00360401"/>
    <w:rsid w:val="00361A55"/>
    <w:rsid w:val="00362915"/>
    <w:rsid w:val="003706C4"/>
    <w:rsid w:val="00370A08"/>
    <w:rsid w:val="00392147"/>
    <w:rsid w:val="00394D5C"/>
    <w:rsid w:val="003A1AAD"/>
    <w:rsid w:val="003B01E1"/>
    <w:rsid w:val="003B6570"/>
    <w:rsid w:val="003D1F2E"/>
    <w:rsid w:val="003D42C3"/>
    <w:rsid w:val="003E2D30"/>
    <w:rsid w:val="003E50FE"/>
    <w:rsid w:val="003E6849"/>
    <w:rsid w:val="003F478B"/>
    <w:rsid w:val="003F5B64"/>
    <w:rsid w:val="00400733"/>
    <w:rsid w:val="00403520"/>
    <w:rsid w:val="00405939"/>
    <w:rsid w:val="00410ACD"/>
    <w:rsid w:val="00412073"/>
    <w:rsid w:val="00426751"/>
    <w:rsid w:val="0043217D"/>
    <w:rsid w:val="00432764"/>
    <w:rsid w:val="00437B47"/>
    <w:rsid w:val="0044535E"/>
    <w:rsid w:val="004529C6"/>
    <w:rsid w:val="00457141"/>
    <w:rsid w:val="0046229C"/>
    <w:rsid w:val="004627DA"/>
    <w:rsid w:val="0047063E"/>
    <w:rsid w:val="004714D3"/>
    <w:rsid w:val="0049396F"/>
    <w:rsid w:val="004963C3"/>
    <w:rsid w:val="004A3502"/>
    <w:rsid w:val="004A4CB2"/>
    <w:rsid w:val="004A4E49"/>
    <w:rsid w:val="004B2677"/>
    <w:rsid w:val="004B4F17"/>
    <w:rsid w:val="004C37AF"/>
    <w:rsid w:val="004C757C"/>
    <w:rsid w:val="004D1094"/>
    <w:rsid w:val="004D4AB4"/>
    <w:rsid w:val="004D4BD7"/>
    <w:rsid w:val="004E4A76"/>
    <w:rsid w:val="004E5DFD"/>
    <w:rsid w:val="004E7D7B"/>
    <w:rsid w:val="004F2C52"/>
    <w:rsid w:val="004F5030"/>
    <w:rsid w:val="004F7738"/>
    <w:rsid w:val="005019B9"/>
    <w:rsid w:val="00502BEA"/>
    <w:rsid w:val="0050602A"/>
    <w:rsid w:val="0051289E"/>
    <w:rsid w:val="0051477D"/>
    <w:rsid w:val="00521409"/>
    <w:rsid w:val="0052705D"/>
    <w:rsid w:val="00527A7A"/>
    <w:rsid w:val="00532194"/>
    <w:rsid w:val="005373D8"/>
    <w:rsid w:val="005509C3"/>
    <w:rsid w:val="00550A18"/>
    <w:rsid w:val="00573B38"/>
    <w:rsid w:val="00573C15"/>
    <w:rsid w:val="00573F84"/>
    <w:rsid w:val="00574C75"/>
    <w:rsid w:val="005771FA"/>
    <w:rsid w:val="00583A44"/>
    <w:rsid w:val="00584185"/>
    <w:rsid w:val="005929A4"/>
    <w:rsid w:val="005A2E37"/>
    <w:rsid w:val="005B23FE"/>
    <w:rsid w:val="005B36D9"/>
    <w:rsid w:val="005B6359"/>
    <w:rsid w:val="005B73DA"/>
    <w:rsid w:val="005C0816"/>
    <w:rsid w:val="005C6A9D"/>
    <w:rsid w:val="005D0FBA"/>
    <w:rsid w:val="005D1DAE"/>
    <w:rsid w:val="005D38BF"/>
    <w:rsid w:val="005E2954"/>
    <w:rsid w:val="005E2B33"/>
    <w:rsid w:val="005F6584"/>
    <w:rsid w:val="00605554"/>
    <w:rsid w:val="00606AF2"/>
    <w:rsid w:val="0061162A"/>
    <w:rsid w:val="00612E00"/>
    <w:rsid w:val="00626897"/>
    <w:rsid w:val="00631462"/>
    <w:rsid w:val="00641C6A"/>
    <w:rsid w:val="006423FE"/>
    <w:rsid w:val="00647D11"/>
    <w:rsid w:val="0065291D"/>
    <w:rsid w:val="00653EE1"/>
    <w:rsid w:val="006564DF"/>
    <w:rsid w:val="006565FA"/>
    <w:rsid w:val="0066167F"/>
    <w:rsid w:val="006619C0"/>
    <w:rsid w:val="006650F9"/>
    <w:rsid w:val="00666422"/>
    <w:rsid w:val="00670D56"/>
    <w:rsid w:val="006726E6"/>
    <w:rsid w:val="00672D05"/>
    <w:rsid w:val="0068694F"/>
    <w:rsid w:val="00686A79"/>
    <w:rsid w:val="00694A6C"/>
    <w:rsid w:val="006A29FF"/>
    <w:rsid w:val="006B031C"/>
    <w:rsid w:val="006B2BF2"/>
    <w:rsid w:val="006C16D6"/>
    <w:rsid w:val="006C2C26"/>
    <w:rsid w:val="006C7E50"/>
    <w:rsid w:val="006D16D8"/>
    <w:rsid w:val="006E5DB3"/>
    <w:rsid w:val="006E69ED"/>
    <w:rsid w:val="006E7015"/>
    <w:rsid w:val="006F099B"/>
    <w:rsid w:val="006F3AEF"/>
    <w:rsid w:val="006F3D0C"/>
    <w:rsid w:val="006F7E79"/>
    <w:rsid w:val="007037FC"/>
    <w:rsid w:val="007058F9"/>
    <w:rsid w:val="00706ABB"/>
    <w:rsid w:val="00707810"/>
    <w:rsid w:val="00711C5A"/>
    <w:rsid w:val="0071345E"/>
    <w:rsid w:val="0071512B"/>
    <w:rsid w:val="00715C9D"/>
    <w:rsid w:val="007177ED"/>
    <w:rsid w:val="00720CCC"/>
    <w:rsid w:val="00721513"/>
    <w:rsid w:val="00733C95"/>
    <w:rsid w:val="007367A7"/>
    <w:rsid w:val="00755F0B"/>
    <w:rsid w:val="007678D5"/>
    <w:rsid w:val="007721D2"/>
    <w:rsid w:val="00784C19"/>
    <w:rsid w:val="00785480"/>
    <w:rsid w:val="00790C9C"/>
    <w:rsid w:val="0079231A"/>
    <w:rsid w:val="007A16F1"/>
    <w:rsid w:val="007A24CA"/>
    <w:rsid w:val="007A4DBD"/>
    <w:rsid w:val="007B2125"/>
    <w:rsid w:val="007B35F8"/>
    <w:rsid w:val="007B39E1"/>
    <w:rsid w:val="007C3A06"/>
    <w:rsid w:val="007C411E"/>
    <w:rsid w:val="007C5DDC"/>
    <w:rsid w:val="007C61AE"/>
    <w:rsid w:val="007D28FD"/>
    <w:rsid w:val="007D6A24"/>
    <w:rsid w:val="007D7205"/>
    <w:rsid w:val="007E14DC"/>
    <w:rsid w:val="007E2399"/>
    <w:rsid w:val="007E5537"/>
    <w:rsid w:val="007E6509"/>
    <w:rsid w:val="007F1190"/>
    <w:rsid w:val="00801344"/>
    <w:rsid w:val="0080579C"/>
    <w:rsid w:val="00806803"/>
    <w:rsid w:val="00811032"/>
    <w:rsid w:val="00815EA5"/>
    <w:rsid w:val="0083378E"/>
    <w:rsid w:val="008344D2"/>
    <w:rsid w:val="0084015E"/>
    <w:rsid w:val="00843A00"/>
    <w:rsid w:val="00846CF4"/>
    <w:rsid w:val="008571C7"/>
    <w:rsid w:val="00860365"/>
    <w:rsid w:val="00860462"/>
    <w:rsid w:val="00871772"/>
    <w:rsid w:val="008756AA"/>
    <w:rsid w:val="0088726F"/>
    <w:rsid w:val="008930B2"/>
    <w:rsid w:val="008A10F3"/>
    <w:rsid w:val="008A55C5"/>
    <w:rsid w:val="008B14E0"/>
    <w:rsid w:val="008B49FA"/>
    <w:rsid w:val="008B6F32"/>
    <w:rsid w:val="008B72EF"/>
    <w:rsid w:val="008C4825"/>
    <w:rsid w:val="008C703A"/>
    <w:rsid w:val="008D07EB"/>
    <w:rsid w:val="008D0E76"/>
    <w:rsid w:val="008D18CF"/>
    <w:rsid w:val="008D1DD6"/>
    <w:rsid w:val="008D458E"/>
    <w:rsid w:val="008E79F8"/>
    <w:rsid w:val="008F1D3E"/>
    <w:rsid w:val="008F79CD"/>
    <w:rsid w:val="00901AE1"/>
    <w:rsid w:val="0090375E"/>
    <w:rsid w:val="00903F7E"/>
    <w:rsid w:val="00911165"/>
    <w:rsid w:val="00912F53"/>
    <w:rsid w:val="00916C24"/>
    <w:rsid w:val="00916DC9"/>
    <w:rsid w:val="00921E90"/>
    <w:rsid w:val="00921FCA"/>
    <w:rsid w:val="00930885"/>
    <w:rsid w:val="0093123A"/>
    <w:rsid w:val="00940E04"/>
    <w:rsid w:val="0095283E"/>
    <w:rsid w:val="00953A75"/>
    <w:rsid w:val="00962ED2"/>
    <w:rsid w:val="00964CF4"/>
    <w:rsid w:val="00965E8A"/>
    <w:rsid w:val="00970505"/>
    <w:rsid w:val="00972C1E"/>
    <w:rsid w:val="00980E6B"/>
    <w:rsid w:val="00983A43"/>
    <w:rsid w:val="00984A23"/>
    <w:rsid w:val="0098782F"/>
    <w:rsid w:val="00995F22"/>
    <w:rsid w:val="00996AE0"/>
    <w:rsid w:val="009972F9"/>
    <w:rsid w:val="009A0DA0"/>
    <w:rsid w:val="009B09CD"/>
    <w:rsid w:val="009B0B82"/>
    <w:rsid w:val="009B4DEA"/>
    <w:rsid w:val="009D4D35"/>
    <w:rsid w:val="009D50FF"/>
    <w:rsid w:val="009D7C7A"/>
    <w:rsid w:val="009E2463"/>
    <w:rsid w:val="009F000D"/>
    <w:rsid w:val="009F03A6"/>
    <w:rsid w:val="009F422D"/>
    <w:rsid w:val="00A043E9"/>
    <w:rsid w:val="00A1139D"/>
    <w:rsid w:val="00A12AD1"/>
    <w:rsid w:val="00A14BFF"/>
    <w:rsid w:val="00A2250F"/>
    <w:rsid w:val="00A26055"/>
    <w:rsid w:val="00A32F83"/>
    <w:rsid w:val="00A3607A"/>
    <w:rsid w:val="00A36DC4"/>
    <w:rsid w:val="00A36F40"/>
    <w:rsid w:val="00A370BB"/>
    <w:rsid w:val="00A43071"/>
    <w:rsid w:val="00A43CC0"/>
    <w:rsid w:val="00A46683"/>
    <w:rsid w:val="00A536DF"/>
    <w:rsid w:val="00A53EA2"/>
    <w:rsid w:val="00A5711B"/>
    <w:rsid w:val="00A60100"/>
    <w:rsid w:val="00A718CB"/>
    <w:rsid w:val="00A75C92"/>
    <w:rsid w:val="00A76B36"/>
    <w:rsid w:val="00AA0522"/>
    <w:rsid w:val="00AA5DC0"/>
    <w:rsid w:val="00AA67FB"/>
    <w:rsid w:val="00AA6A14"/>
    <w:rsid w:val="00AB21F5"/>
    <w:rsid w:val="00AB2F8C"/>
    <w:rsid w:val="00AB33B9"/>
    <w:rsid w:val="00AB3F2A"/>
    <w:rsid w:val="00AB4D00"/>
    <w:rsid w:val="00AB78BA"/>
    <w:rsid w:val="00AC013C"/>
    <w:rsid w:val="00AC34DC"/>
    <w:rsid w:val="00AD0218"/>
    <w:rsid w:val="00AD41C0"/>
    <w:rsid w:val="00AD445D"/>
    <w:rsid w:val="00AD7EB8"/>
    <w:rsid w:val="00AF157F"/>
    <w:rsid w:val="00B00952"/>
    <w:rsid w:val="00B06FAE"/>
    <w:rsid w:val="00B13380"/>
    <w:rsid w:val="00B14B38"/>
    <w:rsid w:val="00B172FE"/>
    <w:rsid w:val="00B20DBD"/>
    <w:rsid w:val="00B221DB"/>
    <w:rsid w:val="00B244DD"/>
    <w:rsid w:val="00B320C8"/>
    <w:rsid w:val="00B36444"/>
    <w:rsid w:val="00B36CA8"/>
    <w:rsid w:val="00B42CEF"/>
    <w:rsid w:val="00B43219"/>
    <w:rsid w:val="00B43D80"/>
    <w:rsid w:val="00B44AE9"/>
    <w:rsid w:val="00B458BF"/>
    <w:rsid w:val="00B45FA2"/>
    <w:rsid w:val="00B52AF7"/>
    <w:rsid w:val="00B56EB2"/>
    <w:rsid w:val="00B63EF8"/>
    <w:rsid w:val="00B72932"/>
    <w:rsid w:val="00B76FA7"/>
    <w:rsid w:val="00B80207"/>
    <w:rsid w:val="00B84FA8"/>
    <w:rsid w:val="00B86AFC"/>
    <w:rsid w:val="00B9659A"/>
    <w:rsid w:val="00BB1CF2"/>
    <w:rsid w:val="00BB2485"/>
    <w:rsid w:val="00BB26D5"/>
    <w:rsid w:val="00BB578D"/>
    <w:rsid w:val="00BC0D54"/>
    <w:rsid w:val="00BC536E"/>
    <w:rsid w:val="00BD7267"/>
    <w:rsid w:val="00BE11F5"/>
    <w:rsid w:val="00BE476A"/>
    <w:rsid w:val="00BE5F97"/>
    <w:rsid w:val="00BF002B"/>
    <w:rsid w:val="00BF117E"/>
    <w:rsid w:val="00BF3D7C"/>
    <w:rsid w:val="00BF4931"/>
    <w:rsid w:val="00BF4C28"/>
    <w:rsid w:val="00C108D9"/>
    <w:rsid w:val="00C16A81"/>
    <w:rsid w:val="00C174D8"/>
    <w:rsid w:val="00C177A2"/>
    <w:rsid w:val="00C252CE"/>
    <w:rsid w:val="00C31B4A"/>
    <w:rsid w:val="00C33EB1"/>
    <w:rsid w:val="00C359D3"/>
    <w:rsid w:val="00C41250"/>
    <w:rsid w:val="00C525BE"/>
    <w:rsid w:val="00C54BE3"/>
    <w:rsid w:val="00C60CA8"/>
    <w:rsid w:val="00C67A80"/>
    <w:rsid w:val="00C74A89"/>
    <w:rsid w:val="00C75CFD"/>
    <w:rsid w:val="00C76452"/>
    <w:rsid w:val="00C84ED0"/>
    <w:rsid w:val="00C926D8"/>
    <w:rsid w:val="00C97211"/>
    <w:rsid w:val="00CA3684"/>
    <w:rsid w:val="00CA6612"/>
    <w:rsid w:val="00CA6A49"/>
    <w:rsid w:val="00CB166C"/>
    <w:rsid w:val="00CB6921"/>
    <w:rsid w:val="00CC2712"/>
    <w:rsid w:val="00CD4D27"/>
    <w:rsid w:val="00CD555A"/>
    <w:rsid w:val="00CE2201"/>
    <w:rsid w:val="00D00B99"/>
    <w:rsid w:val="00D01CE1"/>
    <w:rsid w:val="00D07578"/>
    <w:rsid w:val="00D077DA"/>
    <w:rsid w:val="00D1041A"/>
    <w:rsid w:val="00D245AE"/>
    <w:rsid w:val="00D24828"/>
    <w:rsid w:val="00D3364C"/>
    <w:rsid w:val="00D35313"/>
    <w:rsid w:val="00D406F9"/>
    <w:rsid w:val="00D439FC"/>
    <w:rsid w:val="00D630F1"/>
    <w:rsid w:val="00D67F8E"/>
    <w:rsid w:val="00D925EA"/>
    <w:rsid w:val="00DA27AD"/>
    <w:rsid w:val="00DA638A"/>
    <w:rsid w:val="00DC36A3"/>
    <w:rsid w:val="00DD2E53"/>
    <w:rsid w:val="00DD3C36"/>
    <w:rsid w:val="00DD3FF6"/>
    <w:rsid w:val="00DD57CA"/>
    <w:rsid w:val="00DE0BFB"/>
    <w:rsid w:val="00DF14B7"/>
    <w:rsid w:val="00DF1FA7"/>
    <w:rsid w:val="00E006C6"/>
    <w:rsid w:val="00E00D26"/>
    <w:rsid w:val="00E01C26"/>
    <w:rsid w:val="00E04110"/>
    <w:rsid w:val="00E133D9"/>
    <w:rsid w:val="00E16E00"/>
    <w:rsid w:val="00E25226"/>
    <w:rsid w:val="00E3503C"/>
    <w:rsid w:val="00E46A82"/>
    <w:rsid w:val="00E47FA4"/>
    <w:rsid w:val="00E52FC9"/>
    <w:rsid w:val="00E53A34"/>
    <w:rsid w:val="00E55A9F"/>
    <w:rsid w:val="00E64D39"/>
    <w:rsid w:val="00E74A18"/>
    <w:rsid w:val="00E7536E"/>
    <w:rsid w:val="00E76FCA"/>
    <w:rsid w:val="00E7732D"/>
    <w:rsid w:val="00E80852"/>
    <w:rsid w:val="00E82CB0"/>
    <w:rsid w:val="00E87EFA"/>
    <w:rsid w:val="00E90C49"/>
    <w:rsid w:val="00EA1AB1"/>
    <w:rsid w:val="00EA26DA"/>
    <w:rsid w:val="00EA2B55"/>
    <w:rsid w:val="00EB617F"/>
    <w:rsid w:val="00EC3622"/>
    <w:rsid w:val="00EC4B89"/>
    <w:rsid w:val="00ED206B"/>
    <w:rsid w:val="00ED7034"/>
    <w:rsid w:val="00EE4749"/>
    <w:rsid w:val="00EE6D5A"/>
    <w:rsid w:val="00EE715F"/>
    <w:rsid w:val="00EE78E6"/>
    <w:rsid w:val="00EF3543"/>
    <w:rsid w:val="00EF52DD"/>
    <w:rsid w:val="00EF6F71"/>
    <w:rsid w:val="00F07B67"/>
    <w:rsid w:val="00F1743F"/>
    <w:rsid w:val="00F26BA8"/>
    <w:rsid w:val="00F27DE5"/>
    <w:rsid w:val="00F36EC2"/>
    <w:rsid w:val="00F426BD"/>
    <w:rsid w:val="00F57587"/>
    <w:rsid w:val="00F640D6"/>
    <w:rsid w:val="00F6655E"/>
    <w:rsid w:val="00F74EAF"/>
    <w:rsid w:val="00F76950"/>
    <w:rsid w:val="00F80A85"/>
    <w:rsid w:val="00F81A4A"/>
    <w:rsid w:val="00F83D86"/>
    <w:rsid w:val="00F87ED1"/>
    <w:rsid w:val="00FB57D6"/>
    <w:rsid w:val="00FB79ED"/>
    <w:rsid w:val="00FC0726"/>
    <w:rsid w:val="00FC4E77"/>
    <w:rsid w:val="00FC5588"/>
    <w:rsid w:val="00FD5406"/>
    <w:rsid w:val="00FD69A2"/>
    <w:rsid w:val="00FE00B7"/>
    <w:rsid w:val="00FE1735"/>
    <w:rsid w:val="00FF3FED"/>
    <w:rsid w:val="00FF74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6B1F148"/>
  <w15:chartTrackingRefBased/>
  <w15:docId w15:val="{2A7624BB-3FD5-4B0B-BA2C-330CEF3FD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8F2"/>
    <w:pPr>
      <w:jc w:val="both"/>
    </w:pPr>
    <w:rPr>
      <w:rFonts w:ascii="Tahoma" w:hAnsi="Tahoma"/>
    </w:rPr>
  </w:style>
  <w:style w:type="paragraph" w:styleId="Titre1">
    <w:name w:val="heading 1"/>
    <w:basedOn w:val="Normal"/>
    <w:next w:val="Normal"/>
    <w:link w:val="Titre1Car"/>
    <w:uiPriority w:val="9"/>
    <w:qFormat/>
    <w:pPr>
      <w:numPr>
        <w:numId w:val="3"/>
      </w:numPr>
      <w:spacing w:after="120"/>
      <w:outlineLvl w:val="0"/>
    </w:pPr>
    <w:rPr>
      <w:b/>
      <w:caps/>
      <w:sz w:val="22"/>
    </w:rPr>
  </w:style>
  <w:style w:type="paragraph" w:styleId="Titre2">
    <w:name w:val="heading 2"/>
    <w:basedOn w:val="Normal"/>
    <w:next w:val="Normal"/>
    <w:link w:val="Titre2Car"/>
    <w:qFormat/>
    <w:pPr>
      <w:numPr>
        <w:ilvl w:val="1"/>
        <w:numId w:val="3"/>
      </w:numPr>
      <w:tabs>
        <w:tab w:val="left" w:pos="578"/>
      </w:tabs>
      <w:spacing w:before="120" w:after="120"/>
      <w:outlineLvl w:val="1"/>
    </w:pPr>
    <w:rPr>
      <w:b/>
      <w:caps/>
    </w:rPr>
  </w:style>
  <w:style w:type="paragraph" w:styleId="Titre3">
    <w:name w:val="heading 3"/>
    <w:basedOn w:val="Normal"/>
    <w:next w:val="Normal"/>
    <w:link w:val="Titre3Car"/>
    <w:qFormat/>
    <w:pPr>
      <w:numPr>
        <w:ilvl w:val="2"/>
        <w:numId w:val="3"/>
      </w:numPr>
      <w:tabs>
        <w:tab w:val="left" w:pos="720"/>
      </w:tabs>
      <w:spacing w:after="200"/>
      <w:ind w:left="567" w:firstLine="0"/>
      <w:outlineLvl w:val="2"/>
    </w:pPr>
    <w:rPr>
      <w:b/>
      <w:caps/>
    </w:rPr>
  </w:style>
  <w:style w:type="paragraph" w:styleId="Titre4">
    <w:name w:val="heading 4"/>
    <w:basedOn w:val="Normal"/>
    <w:next w:val="Normal"/>
    <w:link w:val="Titre4Car"/>
    <w:qFormat/>
    <w:pPr>
      <w:numPr>
        <w:ilvl w:val="3"/>
        <w:numId w:val="3"/>
      </w:numPr>
      <w:tabs>
        <w:tab w:val="left" w:pos="862"/>
      </w:tabs>
      <w:outlineLvl w:val="3"/>
    </w:pPr>
    <w:rPr>
      <w:b/>
      <w:i/>
    </w:rPr>
  </w:style>
  <w:style w:type="paragraph" w:styleId="Titre5">
    <w:name w:val="heading 5"/>
    <w:basedOn w:val="Normal"/>
    <w:next w:val="Normal"/>
    <w:link w:val="Titre5Car"/>
    <w:qFormat/>
    <w:pPr>
      <w:numPr>
        <w:ilvl w:val="4"/>
        <w:numId w:val="3"/>
      </w:numPr>
      <w:tabs>
        <w:tab w:val="left" w:pos="1009"/>
      </w:tabs>
      <w:outlineLvl w:val="4"/>
    </w:pPr>
    <w:rPr>
      <w:b/>
      <w:i/>
    </w:rPr>
  </w:style>
  <w:style w:type="paragraph" w:styleId="Titre6">
    <w:name w:val="heading 6"/>
    <w:basedOn w:val="Normal"/>
    <w:next w:val="Normal"/>
    <w:link w:val="Titre6Car"/>
    <w:qFormat/>
    <w:pPr>
      <w:numPr>
        <w:ilvl w:val="5"/>
        <w:numId w:val="3"/>
      </w:numPr>
      <w:outlineLvl w:val="5"/>
    </w:pPr>
    <w:rPr>
      <w:i/>
    </w:rPr>
  </w:style>
  <w:style w:type="paragraph" w:styleId="Titre7">
    <w:name w:val="heading 7"/>
    <w:basedOn w:val="Normal"/>
    <w:next w:val="Normal"/>
    <w:qFormat/>
    <w:pPr>
      <w:numPr>
        <w:ilvl w:val="6"/>
        <w:numId w:val="4"/>
      </w:numPr>
      <w:spacing w:before="240" w:after="60"/>
      <w:outlineLvl w:val="6"/>
    </w:pPr>
    <w:rPr>
      <w:rFonts w:ascii="Arial" w:hAnsi="Arial"/>
    </w:rPr>
  </w:style>
  <w:style w:type="paragraph" w:styleId="Titre8">
    <w:name w:val="heading 8"/>
    <w:basedOn w:val="Normal"/>
    <w:next w:val="Normal"/>
    <w:qFormat/>
    <w:pPr>
      <w:numPr>
        <w:ilvl w:val="7"/>
        <w:numId w:val="5"/>
      </w:numPr>
      <w:spacing w:before="240" w:after="60"/>
      <w:outlineLvl w:val="7"/>
    </w:pPr>
    <w:rPr>
      <w:rFonts w:ascii="Arial" w:hAnsi="Arial"/>
      <w:i/>
    </w:rPr>
  </w:style>
  <w:style w:type="paragraph" w:styleId="Titre9">
    <w:name w:val="heading 9"/>
    <w:basedOn w:val="Normal"/>
    <w:next w:val="Normal"/>
    <w:qFormat/>
    <w:pPr>
      <w:numPr>
        <w:ilvl w:val="8"/>
        <w:numId w:val="6"/>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pBdr>
        <w:bottom w:val="single" w:sz="4" w:space="3" w:color="808080"/>
      </w:pBdr>
      <w:tabs>
        <w:tab w:val="center" w:pos="4536"/>
        <w:tab w:val="right" w:pos="9072"/>
      </w:tabs>
    </w:pPr>
    <w:rPr>
      <w:color w:val="808080"/>
      <w:sz w:val="1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semiHidden/>
    <w:pPr>
      <w:pBdr>
        <w:top w:val="single" w:sz="4" w:space="3" w:color="808080"/>
      </w:pBdr>
      <w:tabs>
        <w:tab w:val="center" w:pos="4536"/>
        <w:tab w:val="right" w:pos="9072"/>
      </w:tabs>
    </w:pPr>
    <w:rPr>
      <w:color w:val="808080"/>
      <w:sz w:val="16"/>
    </w:rPr>
  </w:style>
  <w:style w:type="character" w:styleId="Numrodepage">
    <w:name w:val="page number"/>
    <w:semiHidden/>
    <w:rPr>
      <w:rFonts w:ascii="Tahoma" w:hAnsi="Tahoma"/>
      <w:sz w:val="16"/>
    </w:rPr>
  </w:style>
  <w:style w:type="paragraph" w:styleId="TM1">
    <w:name w:val="toc 1"/>
    <w:basedOn w:val="Normal"/>
    <w:next w:val="Normal"/>
    <w:uiPriority w:val="39"/>
    <w:pPr>
      <w:spacing w:before="120" w:after="120"/>
      <w:jc w:val="left"/>
    </w:pPr>
    <w:rPr>
      <w:rFonts w:ascii="Times New Roman" w:hAnsi="Times New Roman"/>
      <w:b/>
      <w:caps/>
    </w:rPr>
  </w:style>
  <w:style w:type="paragraph" w:styleId="TM2">
    <w:name w:val="toc 2"/>
    <w:basedOn w:val="Normal"/>
    <w:next w:val="Normal"/>
    <w:uiPriority w:val="39"/>
    <w:pPr>
      <w:ind w:left="200"/>
      <w:jc w:val="left"/>
    </w:pPr>
    <w:rPr>
      <w:rFonts w:ascii="Times New Roman" w:hAnsi="Times New Roman"/>
      <w:smallCaps/>
    </w:rPr>
  </w:style>
  <w:style w:type="paragraph" w:styleId="TM3">
    <w:name w:val="toc 3"/>
    <w:basedOn w:val="Normal"/>
    <w:next w:val="Normal"/>
    <w:uiPriority w:val="39"/>
    <w:pPr>
      <w:ind w:left="400"/>
      <w:jc w:val="left"/>
    </w:pPr>
    <w:rPr>
      <w:rFonts w:ascii="Times New Roman" w:hAnsi="Times New Roman"/>
      <w:i/>
    </w:rPr>
  </w:style>
  <w:style w:type="paragraph" w:styleId="TM4">
    <w:name w:val="toc 4"/>
    <w:basedOn w:val="Normal"/>
    <w:next w:val="Normal"/>
    <w:semiHidden/>
    <w:pPr>
      <w:ind w:left="600"/>
      <w:jc w:val="left"/>
    </w:pPr>
    <w:rPr>
      <w:rFonts w:ascii="Times New Roman" w:hAnsi="Times New Roman"/>
      <w:sz w:val="18"/>
    </w:rPr>
  </w:style>
  <w:style w:type="paragraph" w:styleId="TM5">
    <w:name w:val="toc 5"/>
    <w:basedOn w:val="Normal"/>
    <w:next w:val="Normal"/>
    <w:semiHidden/>
    <w:pPr>
      <w:ind w:left="800"/>
      <w:jc w:val="left"/>
    </w:pPr>
    <w:rPr>
      <w:rFonts w:ascii="Times New Roman" w:hAnsi="Times New Roman"/>
      <w:sz w:val="18"/>
    </w:rPr>
  </w:style>
  <w:style w:type="paragraph" w:styleId="TM6">
    <w:name w:val="toc 6"/>
    <w:basedOn w:val="Normal"/>
    <w:next w:val="Normal"/>
    <w:semiHidden/>
    <w:pPr>
      <w:ind w:left="1000"/>
      <w:jc w:val="left"/>
    </w:pPr>
    <w:rPr>
      <w:rFonts w:ascii="Times New Roman" w:hAnsi="Times New Roman"/>
      <w:sz w:val="18"/>
    </w:rPr>
  </w:style>
  <w:style w:type="paragraph" w:styleId="TM7">
    <w:name w:val="toc 7"/>
    <w:basedOn w:val="Normal"/>
    <w:next w:val="Normal"/>
    <w:semiHidden/>
    <w:pPr>
      <w:ind w:left="1200"/>
      <w:jc w:val="left"/>
    </w:pPr>
    <w:rPr>
      <w:rFonts w:ascii="Times New Roman" w:hAnsi="Times New Roman"/>
      <w:sz w:val="18"/>
    </w:rPr>
  </w:style>
  <w:style w:type="paragraph" w:styleId="TM8">
    <w:name w:val="toc 8"/>
    <w:basedOn w:val="Normal"/>
    <w:next w:val="Normal"/>
    <w:semiHidden/>
    <w:pPr>
      <w:ind w:left="1400"/>
      <w:jc w:val="left"/>
    </w:pPr>
    <w:rPr>
      <w:rFonts w:ascii="Times New Roman" w:hAnsi="Times New Roman"/>
      <w:sz w:val="18"/>
    </w:rPr>
  </w:style>
  <w:style w:type="paragraph" w:styleId="TM9">
    <w:name w:val="toc 9"/>
    <w:basedOn w:val="Normal"/>
    <w:next w:val="Normal"/>
    <w:semiHidden/>
    <w:pPr>
      <w:ind w:left="1600"/>
      <w:jc w:val="left"/>
    </w:pPr>
    <w:rPr>
      <w:rFonts w:ascii="Times New Roman" w:hAnsi="Times New Roman"/>
      <w:sz w:val="18"/>
    </w:rPr>
  </w:style>
  <w:style w:type="paragraph" w:styleId="Tabledesillustrations">
    <w:name w:val="table of figures"/>
    <w:basedOn w:val="Normal"/>
    <w:next w:val="Normal"/>
    <w:semiHidden/>
    <w:pPr>
      <w:ind w:left="400" w:hanging="400"/>
      <w:jc w:val="left"/>
    </w:pPr>
    <w:rPr>
      <w:caps/>
      <w:sz w:val="18"/>
    </w:rPr>
  </w:style>
  <w:style w:type="paragraph" w:customStyle="1" w:styleId="Puce1">
    <w:name w:val="Puce 1"/>
    <w:basedOn w:val="Normal"/>
    <w:pPr>
      <w:numPr>
        <w:numId w:val="1"/>
      </w:numPr>
      <w:tabs>
        <w:tab w:val="clear" w:pos="360"/>
      </w:tabs>
      <w:ind w:left="284" w:hanging="284"/>
    </w:pPr>
  </w:style>
  <w:style w:type="paragraph" w:customStyle="1" w:styleId="Puce2">
    <w:name w:val="Puce 2"/>
    <w:basedOn w:val="Normal"/>
    <w:pPr>
      <w:numPr>
        <w:numId w:val="2"/>
      </w:numPr>
      <w:tabs>
        <w:tab w:val="clear" w:pos="700"/>
      </w:tabs>
      <w:ind w:left="624" w:hanging="284"/>
    </w:pPr>
  </w:style>
  <w:style w:type="paragraph" w:styleId="Lgende">
    <w:name w:val="caption"/>
    <w:basedOn w:val="Normal"/>
    <w:next w:val="Tableau"/>
    <w:qFormat/>
    <w:pPr>
      <w:spacing w:before="120"/>
      <w:jc w:val="center"/>
    </w:pPr>
    <w:rPr>
      <w:b/>
      <w:smallCaps/>
      <w:sz w:val="18"/>
    </w:rPr>
  </w:style>
  <w:style w:type="paragraph" w:customStyle="1" w:styleId="Tableau">
    <w:name w:val="Tableau"/>
    <w:basedOn w:val="Tabledesillustrations"/>
    <w:pPr>
      <w:ind w:left="0" w:firstLine="0"/>
      <w:jc w:val="center"/>
    </w:pPr>
  </w:style>
  <w:style w:type="paragraph" w:customStyle="1" w:styleId="Insertionautomatique">
    <w:name w:val="Insertion automatique"/>
    <w:basedOn w:val="Normal"/>
    <w:pPr>
      <w:jc w:val="center"/>
    </w:pPr>
    <w:rPr>
      <w:sz w:val="14"/>
    </w:rPr>
  </w:style>
  <w:style w:type="character" w:styleId="Lienhypertexte">
    <w:name w:val="Hyperlink"/>
    <w:uiPriority w:val="99"/>
    <w:rPr>
      <w:rFonts w:ascii="Tahoma" w:hAnsi="Tahoma"/>
      <w:sz w:val="20"/>
      <w:u w:val="single"/>
    </w:rPr>
  </w:style>
  <w:style w:type="paragraph" w:customStyle="1" w:styleId="LILLE">
    <w:name w:val="LILLE"/>
    <w:pPr>
      <w:keepNext/>
      <w:jc w:val="center"/>
    </w:pPr>
    <w:rPr>
      <w:rFonts w:ascii="Tahoma" w:hAnsi="Tahoma"/>
      <w:sz w:val="14"/>
    </w:rPr>
  </w:style>
  <w:style w:type="paragraph" w:customStyle="1" w:styleId="RETRAIT1">
    <w:name w:val="RETRAIT 1"/>
    <w:basedOn w:val="Normal"/>
    <w:pPr>
      <w:numPr>
        <w:numId w:val="7"/>
      </w:numPr>
      <w:tabs>
        <w:tab w:val="clear" w:pos="360"/>
      </w:tabs>
      <w:ind w:left="1106" w:hanging="255"/>
    </w:pPr>
    <w:rPr>
      <w:rFonts w:ascii="Times New Roman" w:hAnsi="Times New Roman"/>
      <w:sz w:val="22"/>
    </w:rPr>
  </w:style>
  <w:style w:type="paragraph" w:customStyle="1" w:styleId="TEXTE">
    <w:name w:val="TEXTE"/>
    <w:basedOn w:val="Normal"/>
    <w:pPr>
      <w:ind w:left="567"/>
    </w:pPr>
    <w:rPr>
      <w:rFonts w:ascii="Times New Roman" w:hAnsi="Times New Roman"/>
      <w:sz w:val="22"/>
    </w:rPr>
  </w:style>
  <w:style w:type="paragraph" w:styleId="Notedebasdepage">
    <w:name w:val="footnote text"/>
    <w:basedOn w:val="Normal"/>
    <w:link w:val="NotedebasdepageCar"/>
    <w:uiPriority w:val="99"/>
    <w:rPr>
      <w:vanish/>
      <w:sz w:val="16"/>
    </w:rPr>
  </w:style>
  <w:style w:type="character" w:styleId="Appelnotedebasdep">
    <w:name w:val="footnote reference"/>
    <w:uiPriority w:val="99"/>
    <w:rPr>
      <w:rFonts w:ascii="Tahoma" w:hAnsi="Tahoma"/>
      <w:b/>
      <w:vanish/>
      <w:position w:val="6"/>
      <w:sz w:val="16"/>
    </w:rPr>
  </w:style>
  <w:style w:type="paragraph" w:styleId="Retraitcorpsdetexte">
    <w:name w:val="Body Text Indent"/>
    <w:basedOn w:val="Normal"/>
    <w:semiHidden/>
    <w:pPr>
      <w:ind w:left="567"/>
    </w:pPr>
  </w:style>
  <w:style w:type="paragraph" w:styleId="Retraitcorpsdetexte2">
    <w:name w:val="Body Text Indent 2"/>
    <w:basedOn w:val="Normal"/>
    <w:semiHidden/>
    <w:pPr>
      <w:ind w:left="927"/>
    </w:pPr>
  </w:style>
  <w:style w:type="paragraph" w:styleId="Retraitcorpsdetexte3">
    <w:name w:val="Body Text Indent 3"/>
    <w:basedOn w:val="Normal"/>
    <w:semiHidden/>
    <w:pPr>
      <w:ind w:left="1068"/>
    </w:pPr>
  </w:style>
  <w:style w:type="paragraph" w:styleId="Corpsdetexte">
    <w:name w:val="Body Text"/>
    <w:basedOn w:val="Normal"/>
    <w:uiPriority w:val="1"/>
    <w:qFormat/>
    <w:pPr>
      <w:ind w:right="81"/>
      <w:jc w:val="center"/>
    </w:pPr>
    <w:rPr>
      <w:rFonts w:ascii="Times New Roman" w:hAnsi="Times New Roman"/>
      <w:b/>
      <w:sz w:val="24"/>
    </w:rPr>
  </w:style>
  <w:style w:type="paragraph" w:customStyle="1" w:styleId="Normal4">
    <w:name w:val="Normal 4"/>
    <w:basedOn w:val="Normal"/>
    <w:pPr>
      <w:ind w:left="567"/>
    </w:pPr>
    <w:rPr>
      <w:rFonts w:ascii="Times New Roman" w:hAnsi="Times New Roman"/>
      <w:sz w:val="22"/>
    </w:rPr>
  </w:style>
  <w:style w:type="paragraph" w:customStyle="1" w:styleId="Normal1">
    <w:name w:val="Normal 1"/>
    <w:basedOn w:val="Normal"/>
    <w:autoRedefine/>
    <w:rsid w:val="001E327A"/>
    <w:pPr>
      <w:shd w:val="clear" w:color="auto" w:fill="C2D69B"/>
      <w:tabs>
        <w:tab w:val="left" w:pos="6379"/>
      </w:tabs>
      <w:spacing w:after="60"/>
      <w:ind w:left="993" w:hanging="993"/>
    </w:pPr>
    <w:rPr>
      <w:b/>
      <w:vanish/>
      <w:u w:val="single"/>
    </w:rPr>
  </w:style>
  <w:style w:type="paragraph" w:customStyle="1" w:styleId="Normal2">
    <w:name w:val="Normal 2"/>
    <w:basedOn w:val="Normal1"/>
    <w:pPr>
      <w:ind w:hanging="426"/>
    </w:pPr>
    <w:rPr>
      <w:rFonts w:ascii="Times New Roman" w:hAnsi="Times New Roman"/>
      <w:sz w:val="30"/>
    </w:rPr>
  </w:style>
  <w:style w:type="paragraph" w:customStyle="1" w:styleId="RETRAIT2">
    <w:name w:val="RETRAIT 2"/>
    <w:basedOn w:val="Normal"/>
    <w:pPr>
      <w:numPr>
        <w:numId w:val="8"/>
      </w:numPr>
      <w:ind w:left="1304" w:hanging="170"/>
    </w:pPr>
    <w:rPr>
      <w:rFonts w:ascii="Times New Roman" w:hAnsi="Times New Roman"/>
      <w:sz w:val="22"/>
    </w:rPr>
  </w:style>
  <w:style w:type="character" w:styleId="Marquedecommentaire">
    <w:name w:val="annotation reference"/>
    <w:rPr>
      <w:sz w:val="16"/>
    </w:rPr>
  </w:style>
  <w:style w:type="paragraph" w:styleId="Commentaire">
    <w:name w:val="annotation text"/>
    <w:basedOn w:val="Normal"/>
    <w:link w:val="CommentaireCar"/>
  </w:style>
  <w:style w:type="paragraph" w:styleId="Corpsdetexte3">
    <w:name w:val="Body Text 3"/>
    <w:basedOn w:val="Normal"/>
    <w:semiHidden/>
    <w:pPr>
      <w:tabs>
        <w:tab w:val="left" w:pos="4820"/>
      </w:tabs>
    </w:pPr>
    <w:rPr>
      <w:rFonts w:ascii="Times New Roman" w:hAnsi="Times New Roman"/>
      <w:b/>
      <w:vanish/>
      <w:sz w:val="26"/>
    </w:rPr>
  </w:style>
  <w:style w:type="paragraph" w:styleId="Corpsdetexte2">
    <w:name w:val="Body Text 2"/>
    <w:basedOn w:val="Normal"/>
    <w:semiHidden/>
    <w:pPr>
      <w:jc w:val="center"/>
    </w:pPr>
    <w:rPr>
      <w:b/>
      <w:i/>
      <w:sz w:val="24"/>
    </w:rPr>
  </w:style>
  <w:style w:type="character" w:customStyle="1" w:styleId="Titre1Car">
    <w:name w:val="Titre 1 Car"/>
    <w:link w:val="Titre1"/>
    <w:uiPriority w:val="9"/>
    <w:rsid w:val="007E2399"/>
    <w:rPr>
      <w:rFonts w:ascii="Tahoma" w:hAnsi="Tahoma"/>
      <w:b/>
      <w:caps/>
      <w:sz w:val="22"/>
    </w:rPr>
  </w:style>
  <w:style w:type="character" w:customStyle="1" w:styleId="Titre2Car">
    <w:name w:val="Titre 2 Car"/>
    <w:link w:val="Titre2"/>
    <w:rsid w:val="007E2399"/>
    <w:rPr>
      <w:rFonts w:ascii="Tahoma" w:hAnsi="Tahoma"/>
      <w:b/>
      <w:caps/>
    </w:rPr>
  </w:style>
  <w:style w:type="character" w:customStyle="1" w:styleId="Titre3Car">
    <w:name w:val="Titre 3 Car"/>
    <w:link w:val="Titre3"/>
    <w:rsid w:val="007E2399"/>
    <w:rPr>
      <w:rFonts w:ascii="Tahoma" w:hAnsi="Tahoma"/>
      <w:b/>
      <w:caps/>
    </w:rPr>
  </w:style>
  <w:style w:type="character" w:customStyle="1" w:styleId="Titre4Car">
    <w:name w:val="Titre 4 Car"/>
    <w:link w:val="Titre4"/>
    <w:rsid w:val="007E2399"/>
    <w:rPr>
      <w:rFonts w:ascii="Tahoma" w:hAnsi="Tahoma"/>
      <w:b/>
      <w:i/>
    </w:rPr>
  </w:style>
  <w:style w:type="character" w:customStyle="1" w:styleId="Titre5Car">
    <w:name w:val="Titre 5 Car"/>
    <w:link w:val="Titre5"/>
    <w:rsid w:val="007E2399"/>
    <w:rPr>
      <w:rFonts w:ascii="Tahoma" w:hAnsi="Tahoma"/>
      <w:b/>
      <w:i/>
    </w:rPr>
  </w:style>
  <w:style w:type="character" w:customStyle="1" w:styleId="Titre6Car">
    <w:name w:val="Titre 6 Car"/>
    <w:link w:val="Titre6"/>
    <w:rsid w:val="007E2399"/>
    <w:rPr>
      <w:rFonts w:ascii="Tahoma" w:hAnsi="Tahoma"/>
      <w:i/>
    </w:rPr>
  </w:style>
  <w:style w:type="character" w:customStyle="1" w:styleId="NotedebasdepageCar">
    <w:name w:val="Note de bas de page Car"/>
    <w:link w:val="Notedebasdepage"/>
    <w:uiPriority w:val="99"/>
    <w:rsid w:val="007E2399"/>
    <w:rPr>
      <w:rFonts w:ascii="Tahoma" w:hAnsi="Tahoma"/>
      <w:vanish/>
      <w:sz w:val="16"/>
    </w:rPr>
  </w:style>
  <w:style w:type="character" w:customStyle="1" w:styleId="CommentaireCar">
    <w:name w:val="Commentaire Car"/>
    <w:link w:val="Commentaire"/>
    <w:rsid w:val="007E2399"/>
    <w:rPr>
      <w:rFonts w:ascii="Tahoma" w:hAnsi="Tahoma"/>
    </w:rPr>
  </w:style>
  <w:style w:type="character" w:customStyle="1" w:styleId="En-tteCar">
    <w:name w:val="En-tête Car"/>
    <w:link w:val="En-tte"/>
    <w:rsid w:val="007E2399"/>
    <w:rPr>
      <w:rFonts w:ascii="Tahoma" w:hAnsi="Tahoma"/>
      <w:color w:val="808080"/>
      <w:sz w:val="18"/>
      <w14:shadow w14:blurRad="50800" w14:dist="38100" w14:dir="2700000" w14:sx="100000" w14:sy="100000" w14:kx="0" w14:ky="0" w14:algn="tl">
        <w14:srgbClr w14:val="000000">
          <w14:alpha w14:val="60000"/>
        </w14:srgbClr>
      </w14:shadow>
    </w:rPr>
  </w:style>
  <w:style w:type="character" w:customStyle="1" w:styleId="PieddepageCar">
    <w:name w:val="Pied de page Car"/>
    <w:link w:val="Pieddepage"/>
    <w:semiHidden/>
    <w:rsid w:val="007E2399"/>
    <w:rPr>
      <w:rFonts w:ascii="Tahoma" w:hAnsi="Tahoma"/>
      <w:color w:val="808080"/>
      <w:sz w:val="16"/>
    </w:rPr>
  </w:style>
  <w:style w:type="paragraph" w:styleId="Objetducommentaire">
    <w:name w:val="annotation subject"/>
    <w:basedOn w:val="Commentaire"/>
    <w:next w:val="Commentaire"/>
    <w:link w:val="ObjetducommentaireCar"/>
    <w:uiPriority w:val="99"/>
    <w:semiHidden/>
    <w:unhideWhenUsed/>
    <w:rsid w:val="00995F22"/>
    <w:rPr>
      <w:b/>
      <w:bCs/>
    </w:rPr>
  </w:style>
  <w:style w:type="character" w:customStyle="1" w:styleId="ObjetducommentaireCar">
    <w:name w:val="Objet du commentaire Car"/>
    <w:link w:val="Objetducommentaire"/>
    <w:uiPriority w:val="99"/>
    <w:semiHidden/>
    <w:rsid w:val="00995F22"/>
    <w:rPr>
      <w:rFonts w:ascii="Tahoma" w:hAnsi="Tahoma"/>
      <w:b/>
      <w:bCs/>
    </w:rPr>
  </w:style>
  <w:style w:type="paragraph" w:styleId="Textedebulles">
    <w:name w:val="Balloon Text"/>
    <w:basedOn w:val="Normal"/>
    <w:link w:val="TextedebullesCar"/>
    <w:uiPriority w:val="99"/>
    <w:semiHidden/>
    <w:unhideWhenUsed/>
    <w:rsid w:val="00995F22"/>
    <w:rPr>
      <w:rFonts w:cs="Tahoma"/>
      <w:sz w:val="16"/>
      <w:szCs w:val="16"/>
    </w:rPr>
  </w:style>
  <w:style w:type="character" w:customStyle="1" w:styleId="TextedebullesCar">
    <w:name w:val="Texte de bulles Car"/>
    <w:link w:val="Textedebulles"/>
    <w:uiPriority w:val="99"/>
    <w:semiHidden/>
    <w:rsid w:val="00995F22"/>
    <w:rPr>
      <w:rFonts w:ascii="Tahoma" w:hAnsi="Tahoma" w:cs="Tahoma"/>
      <w:sz w:val="16"/>
      <w:szCs w:val="16"/>
    </w:rPr>
  </w:style>
  <w:style w:type="paragraph" w:customStyle="1" w:styleId="RedaliaNormal">
    <w:name w:val="Redalia : Normal"/>
    <w:basedOn w:val="Normal"/>
    <w:rsid w:val="00B76FA7"/>
    <w:pPr>
      <w:widowControl w:val="0"/>
      <w:tabs>
        <w:tab w:val="left" w:leader="dot" w:pos="8505"/>
      </w:tabs>
      <w:spacing w:before="40"/>
    </w:pPr>
    <w:rPr>
      <w:rFonts w:ascii="Times New Roman" w:hAnsi="Times New Roman"/>
      <w:sz w:val="22"/>
      <w:szCs w:val="22"/>
    </w:rPr>
  </w:style>
  <w:style w:type="paragraph" w:customStyle="1" w:styleId="RdaliaTitreparagraphe">
    <w:name w:val="Rédalia : Titre paragraphe"/>
    <w:basedOn w:val="Normal"/>
    <w:rsid w:val="00B76FA7"/>
    <w:pPr>
      <w:widowControl w:val="0"/>
      <w:pBdr>
        <w:bottom w:val="single" w:sz="6" w:space="1" w:color="auto"/>
      </w:pBdr>
      <w:spacing w:before="320" w:after="240"/>
      <w:jc w:val="left"/>
    </w:pPr>
    <w:rPr>
      <w:rFonts w:ascii="Times New Roman" w:hAnsi="Times New Roman"/>
      <w:sz w:val="32"/>
      <w:szCs w:val="32"/>
    </w:rPr>
  </w:style>
  <w:style w:type="paragraph" w:customStyle="1" w:styleId="RedaliaTitre1">
    <w:name w:val="Redalia Titre 1"/>
    <w:basedOn w:val="Normal"/>
    <w:rsid w:val="0098782F"/>
    <w:pPr>
      <w:widowControl w:val="0"/>
      <w:numPr>
        <w:numId w:val="25"/>
      </w:numPr>
      <w:spacing w:before="240" w:after="160"/>
      <w:ind w:left="357" w:hanging="357"/>
      <w:jc w:val="left"/>
      <w:outlineLvl w:val="0"/>
    </w:pPr>
    <w:rPr>
      <w:rFonts w:ascii="Times New Roman" w:hAnsi="Times New Roman"/>
      <w:b/>
      <w:bCs/>
      <w:sz w:val="32"/>
      <w:szCs w:val="32"/>
    </w:rPr>
  </w:style>
  <w:style w:type="paragraph" w:customStyle="1" w:styleId="RedaliaTitre2">
    <w:name w:val="Redalia Titre 2"/>
    <w:basedOn w:val="Normal"/>
    <w:next w:val="Normal"/>
    <w:rsid w:val="0098782F"/>
    <w:pPr>
      <w:widowControl w:val="0"/>
      <w:numPr>
        <w:ilvl w:val="1"/>
        <w:numId w:val="25"/>
      </w:numPr>
      <w:spacing w:before="240" w:after="160"/>
      <w:ind w:left="714" w:hanging="357"/>
      <w:jc w:val="left"/>
      <w:outlineLvl w:val="1"/>
    </w:pPr>
    <w:rPr>
      <w:rFonts w:ascii="Times New Roman" w:hAnsi="Times New Roman"/>
      <w:sz w:val="28"/>
      <w:szCs w:val="28"/>
      <w:u w:val="single"/>
    </w:rPr>
  </w:style>
  <w:style w:type="paragraph" w:customStyle="1" w:styleId="RedaliaTitre3">
    <w:name w:val="Redalia Titre 3"/>
    <w:basedOn w:val="Normal"/>
    <w:rsid w:val="0098782F"/>
    <w:pPr>
      <w:widowControl w:val="0"/>
      <w:numPr>
        <w:ilvl w:val="2"/>
        <w:numId w:val="25"/>
      </w:numPr>
      <w:overflowPunct w:val="0"/>
      <w:autoSpaceDE w:val="0"/>
      <w:autoSpaceDN w:val="0"/>
      <w:adjustRightInd w:val="0"/>
      <w:spacing w:before="240" w:after="160"/>
      <w:ind w:left="1077" w:hanging="357"/>
      <w:textAlignment w:val="baseline"/>
      <w:outlineLvl w:val="2"/>
    </w:pPr>
    <w:rPr>
      <w:rFonts w:ascii="Times New Roman" w:hAnsi="Times New Roman"/>
      <w:sz w:val="24"/>
      <w:szCs w:val="24"/>
      <w:u w:val="single"/>
    </w:rPr>
  </w:style>
  <w:style w:type="paragraph" w:customStyle="1" w:styleId="RdaliaTitre">
    <w:name w:val="Rédalia : Titre"/>
    <w:basedOn w:val="RedaliaNormal"/>
    <w:next w:val="RedaliaNormal"/>
    <w:rsid w:val="0098782F"/>
    <w:pPr>
      <w:overflowPunct w:val="0"/>
      <w:autoSpaceDE w:val="0"/>
      <w:autoSpaceDN w:val="0"/>
      <w:adjustRightInd w:val="0"/>
      <w:spacing w:before="120"/>
      <w:jc w:val="left"/>
      <w:textAlignment w:val="baseline"/>
    </w:pPr>
    <w:rPr>
      <w:i/>
      <w:iCs/>
    </w:rPr>
  </w:style>
  <w:style w:type="paragraph" w:customStyle="1" w:styleId="RdaliaTitredestableaux">
    <w:name w:val="Rédalia : Titre des tableaux"/>
    <w:basedOn w:val="RedaliaNormal"/>
    <w:rsid w:val="005E2B33"/>
    <w:pPr>
      <w:jc w:val="center"/>
    </w:pPr>
    <w:rPr>
      <w:b/>
      <w:bCs/>
    </w:rPr>
  </w:style>
  <w:style w:type="paragraph" w:customStyle="1" w:styleId="RdaliaZonecandidat">
    <w:name w:val="Rédalia : Zone candidat"/>
    <w:basedOn w:val="Normal"/>
    <w:rsid w:val="005E2B33"/>
    <w:pPr>
      <w:widowControl w:val="0"/>
      <w:shd w:val="clear" w:color="auto" w:fill="00FFFF"/>
      <w:spacing w:before="40"/>
      <w:jc w:val="center"/>
    </w:pPr>
    <w:rPr>
      <w:rFonts w:ascii="Times New Roman" w:hAnsi="Times New Roman"/>
      <w:sz w:val="18"/>
      <w:szCs w:val="18"/>
    </w:rPr>
  </w:style>
  <w:style w:type="paragraph" w:customStyle="1" w:styleId="Normal10">
    <w:name w:val="Normal1"/>
    <w:basedOn w:val="Normal"/>
    <w:link w:val="Normal1Car"/>
    <w:rsid w:val="0051477D"/>
    <w:pPr>
      <w:keepLines/>
      <w:tabs>
        <w:tab w:val="left" w:pos="284"/>
        <w:tab w:val="left" w:pos="567"/>
        <w:tab w:val="left" w:pos="851"/>
      </w:tabs>
      <w:ind w:firstLine="284"/>
    </w:pPr>
    <w:rPr>
      <w:rFonts w:ascii="Times New Roman" w:hAnsi="Times New Roman"/>
      <w:sz w:val="22"/>
    </w:rPr>
  </w:style>
  <w:style w:type="character" w:customStyle="1" w:styleId="Normal1Car">
    <w:name w:val="Normal1 Car"/>
    <w:link w:val="Normal10"/>
    <w:locked/>
    <w:rsid w:val="0051477D"/>
    <w:rPr>
      <w:sz w:val="22"/>
    </w:rPr>
  </w:style>
  <w:style w:type="paragraph" w:customStyle="1" w:styleId="RdaliaCommentairesAE">
    <w:name w:val="Rédalia : Commentaires AE"/>
    <w:basedOn w:val="RedaliaNormal"/>
    <w:rsid w:val="00E04110"/>
    <w:pPr>
      <w:overflowPunct w:val="0"/>
      <w:autoSpaceDE w:val="0"/>
      <w:autoSpaceDN w:val="0"/>
      <w:adjustRightInd w:val="0"/>
      <w:textAlignment w:val="baseline"/>
    </w:pPr>
    <w:rPr>
      <w:rFonts w:ascii="Verdana" w:hAnsi="Verdana" w:cs="Verdana"/>
      <w:i/>
      <w:iCs/>
      <w:color w:val="808080"/>
      <w:sz w:val="14"/>
      <w:szCs w:val="14"/>
    </w:rPr>
  </w:style>
  <w:style w:type="paragraph" w:customStyle="1" w:styleId="RdaliaLgende">
    <w:name w:val="Rédalia : Légende"/>
    <w:basedOn w:val="Normal"/>
    <w:rsid w:val="00F27DE5"/>
    <w:pPr>
      <w:widowControl w:val="0"/>
      <w:ind w:left="284" w:hanging="284"/>
    </w:pPr>
    <w:rPr>
      <w:rFonts w:ascii="Times New Roman" w:hAnsi="Times New Roman"/>
      <w:i/>
      <w:iCs/>
      <w:sz w:val="16"/>
      <w:szCs w:val="16"/>
    </w:rPr>
  </w:style>
  <w:style w:type="paragraph" w:customStyle="1" w:styleId="RdaliaTitredossier">
    <w:name w:val="Rédalia : Titre dossier"/>
    <w:basedOn w:val="Normal"/>
    <w:rsid w:val="00EE6D5A"/>
    <w:pPr>
      <w:widowControl w:val="0"/>
      <w:jc w:val="center"/>
    </w:pPr>
    <w:rPr>
      <w:rFonts w:ascii="Times New Roman" w:hAnsi="Times New Roman"/>
      <w:sz w:val="48"/>
      <w:szCs w:val="48"/>
    </w:rPr>
  </w:style>
  <w:style w:type="paragraph" w:styleId="Paragraphedeliste">
    <w:name w:val="List Paragraph"/>
    <w:basedOn w:val="Normal"/>
    <w:uiPriority w:val="1"/>
    <w:qFormat/>
    <w:rsid w:val="00B36CA8"/>
    <w:pPr>
      <w:ind w:left="708"/>
    </w:pPr>
  </w:style>
  <w:style w:type="paragraph" w:styleId="Sansinterligne">
    <w:name w:val="No Spacing"/>
    <w:uiPriority w:val="1"/>
    <w:qFormat/>
    <w:rsid w:val="00B36CA8"/>
    <w:rPr>
      <w:rFonts w:ascii="Arial" w:eastAsia="Calibri" w:hAnsi="Arial"/>
      <w:szCs w:val="22"/>
      <w:lang w:eastAsia="en-US"/>
    </w:rPr>
  </w:style>
  <w:style w:type="table" w:styleId="Grilledutableau">
    <w:name w:val="Table Grid"/>
    <w:basedOn w:val="TableauNormal"/>
    <w:uiPriority w:val="59"/>
    <w:rsid w:val="00706A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84185"/>
    <w:pPr>
      <w:spacing w:before="100" w:beforeAutospacing="1" w:after="100" w:afterAutospacing="1"/>
      <w:jc w:val="left"/>
    </w:pPr>
    <w:rPr>
      <w:rFonts w:ascii="Times New Roman" w:hAnsi="Times New Roman"/>
      <w:sz w:val="24"/>
      <w:szCs w:val="24"/>
    </w:rPr>
  </w:style>
  <w:style w:type="character" w:styleId="Accentuation">
    <w:name w:val="Emphasis"/>
    <w:basedOn w:val="Policepardfaut"/>
    <w:uiPriority w:val="20"/>
    <w:qFormat/>
    <w:rsid w:val="00584185"/>
    <w:rPr>
      <w:i/>
      <w:iCs/>
    </w:rPr>
  </w:style>
  <w:style w:type="paragraph" w:customStyle="1" w:styleId="Default">
    <w:name w:val="Default"/>
    <w:rsid w:val="006A29FF"/>
    <w:pPr>
      <w:autoSpaceDE w:val="0"/>
      <w:autoSpaceDN w:val="0"/>
      <w:adjustRightInd w:val="0"/>
    </w:pPr>
    <w:rPr>
      <w:rFonts w:ascii="Tahoma" w:hAnsi="Tahoma" w:cs="Tahoma"/>
      <w:color w:val="000000"/>
      <w:sz w:val="24"/>
      <w:szCs w:val="24"/>
    </w:rPr>
  </w:style>
  <w:style w:type="paragraph" w:styleId="Rvision">
    <w:name w:val="Revision"/>
    <w:hidden/>
    <w:uiPriority w:val="99"/>
    <w:semiHidden/>
    <w:rsid w:val="006A29FF"/>
    <w:rPr>
      <w:rFonts w:ascii="Tahoma" w:hAnsi="Tahoma"/>
    </w:rPr>
  </w:style>
  <w:style w:type="numbering" w:customStyle="1" w:styleId="Aucuneliste1">
    <w:name w:val="Aucune liste1"/>
    <w:next w:val="Aucuneliste"/>
    <w:uiPriority w:val="99"/>
    <w:semiHidden/>
    <w:unhideWhenUsed/>
    <w:rsid w:val="006A29FF"/>
  </w:style>
  <w:style w:type="table" w:customStyle="1" w:styleId="TableNormal">
    <w:name w:val="Table Normal"/>
    <w:uiPriority w:val="2"/>
    <w:semiHidden/>
    <w:unhideWhenUsed/>
    <w:qFormat/>
    <w:rsid w:val="006A29F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A29FF"/>
    <w:pPr>
      <w:widowControl w:val="0"/>
      <w:autoSpaceDE w:val="0"/>
      <w:autoSpaceDN w:val="0"/>
      <w:spacing w:line="229" w:lineRule="exact"/>
      <w:ind w:left="50"/>
      <w:jc w:val="left"/>
    </w:pPr>
    <w:rPr>
      <w:rFonts w:ascii="Marianne" w:eastAsia="Marianne" w:hAnsi="Marianne" w:cs="Marianne"/>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43858">
      <w:bodyDiv w:val="1"/>
      <w:marLeft w:val="0"/>
      <w:marRight w:val="0"/>
      <w:marTop w:val="0"/>
      <w:marBottom w:val="0"/>
      <w:divBdr>
        <w:top w:val="none" w:sz="0" w:space="0" w:color="auto"/>
        <w:left w:val="none" w:sz="0" w:space="0" w:color="auto"/>
        <w:bottom w:val="none" w:sz="0" w:space="0" w:color="auto"/>
        <w:right w:val="none" w:sz="0" w:space="0" w:color="auto"/>
      </w:divBdr>
    </w:div>
    <w:div w:id="441000247">
      <w:bodyDiv w:val="1"/>
      <w:marLeft w:val="0"/>
      <w:marRight w:val="0"/>
      <w:marTop w:val="0"/>
      <w:marBottom w:val="0"/>
      <w:divBdr>
        <w:top w:val="none" w:sz="0" w:space="0" w:color="auto"/>
        <w:left w:val="none" w:sz="0" w:space="0" w:color="auto"/>
        <w:bottom w:val="none" w:sz="0" w:space="0" w:color="auto"/>
        <w:right w:val="none" w:sz="0" w:space="0" w:color="auto"/>
      </w:divBdr>
    </w:div>
    <w:div w:id="579367733">
      <w:bodyDiv w:val="1"/>
      <w:marLeft w:val="0"/>
      <w:marRight w:val="0"/>
      <w:marTop w:val="0"/>
      <w:marBottom w:val="0"/>
      <w:divBdr>
        <w:top w:val="none" w:sz="0" w:space="0" w:color="auto"/>
        <w:left w:val="none" w:sz="0" w:space="0" w:color="auto"/>
        <w:bottom w:val="none" w:sz="0" w:space="0" w:color="auto"/>
        <w:right w:val="none" w:sz="0" w:space="0" w:color="auto"/>
      </w:divBdr>
    </w:div>
    <w:div w:id="649864840">
      <w:bodyDiv w:val="1"/>
      <w:marLeft w:val="0"/>
      <w:marRight w:val="0"/>
      <w:marTop w:val="0"/>
      <w:marBottom w:val="0"/>
      <w:divBdr>
        <w:top w:val="none" w:sz="0" w:space="0" w:color="auto"/>
        <w:left w:val="none" w:sz="0" w:space="0" w:color="auto"/>
        <w:bottom w:val="none" w:sz="0" w:space="0" w:color="auto"/>
        <w:right w:val="none" w:sz="0" w:space="0" w:color="auto"/>
      </w:divBdr>
    </w:div>
    <w:div w:id="723722216">
      <w:bodyDiv w:val="1"/>
      <w:marLeft w:val="0"/>
      <w:marRight w:val="0"/>
      <w:marTop w:val="0"/>
      <w:marBottom w:val="0"/>
      <w:divBdr>
        <w:top w:val="none" w:sz="0" w:space="0" w:color="auto"/>
        <w:left w:val="none" w:sz="0" w:space="0" w:color="auto"/>
        <w:bottom w:val="none" w:sz="0" w:space="0" w:color="auto"/>
        <w:right w:val="none" w:sz="0" w:space="0" w:color="auto"/>
      </w:divBdr>
    </w:div>
    <w:div w:id="1058744749">
      <w:bodyDiv w:val="1"/>
      <w:marLeft w:val="0"/>
      <w:marRight w:val="0"/>
      <w:marTop w:val="0"/>
      <w:marBottom w:val="0"/>
      <w:divBdr>
        <w:top w:val="none" w:sz="0" w:space="0" w:color="auto"/>
        <w:left w:val="none" w:sz="0" w:space="0" w:color="auto"/>
        <w:bottom w:val="none" w:sz="0" w:space="0" w:color="auto"/>
        <w:right w:val="none" w:sz="0" w:space="0" w:color="auto"/>
      </w:divBdr>
    </w:div>
    <w:div w:id="1076051984">
      <w:bodyDiv w:val="1"/>
      <w:marLeft w:val="0"/>
      <w:marRight w:val="0"/>
      <w:marTop w:val="0"/>
      <w:marBottom w:val="0"/>
      <w:divBdr>
        <w:top w:val="none" w:sz="0" w:space="0" w:color="auto"/>
        <w:left w:val="none" w:sz="0" w:space="0" w:color="auto"/>
        <w:bottom w:val="none" w:sz="0" w:space="0" w:color="auto"/>
        <w:right w:val="none" w:sz="0" w:space="0" w:color="auto"/>
      </w:divBdr>
    </w:div>
    <w:div w:id="1224750699">
      <w:bodyDiv w:val="1"/>
      <w:marLeft w:val="0"/>
      <w:marRight w:val="0"/>
      <w:marTop w:val="0"/>
      <w:marBottom w:val="0"/>
      <w:divBdr>
        <w:top w:val="none" w:sz="0" w:space="0" w:color="auto"/>
        <w:left w:val="none" w:sz="0" w:space="0" w:color="auto"/>
        <w:bottom w:val="none" w:sz="0" w:space="0" w:color="auto"/>
        <w:right w:val="none" w:sz="0" w:space="0" w:color="auto"/>
      </w:divBdr>
    </w:div>
    <w:div w:id="1453750524">
      <w:bodyDiv w:val="1"/>
      <w:marLeft w:val="0"/>
      <w:marRight w:val="0"/>
      <w:marTop w:val="0"/>
      <w:marBottom w:val="0"/>
      <w:divBdr>
        <w:top w:val="none" w:sz="0" w:space="0" w:color="auto"/>
        <w:left w:val="none" w:sz="0" w:space="0" w:color="auto"/>
        <w:bottom w:val="none" w:sz="0" w:space="0" w:color="auto"/>
        <w:right w:val="none" w:sz="0" w:space="0" w:color="auto"/>
      </w:divBdr>
    </w:div>
    <w:div w:id="1457793228">
      <w:bodyDiv w:val="1"/>
      <w:marLeft w:val="0"/>
      <w:marRight w:val="0"/>
      <w:marTop w:val="0"/>
      <w:marBottom w:val="0"/>
      <w:divBdr>
        <w:top w:val="none" w:sz="0" w:space="0" w:color="auto"/>
        <w:left w:val="none" w:sz="0" w:space="0" w:color="auto"/>
        <w:bottom w:val="none" w:sz="0" w:space="0" w:color="auto"/>
        <w:right w:val="none" w:sz="0" w:space="0" w:color="auto"/>
      </w:divBdr>
    </w:div>
    <w:div w:id="1506480642">
      <w:bodyDiv w:val="1"/>
      <w:marLeft w:val="0"/>
      <w:marRight w:val="0"/>
      <w:marTop w:val="0"/>
      <w:marBottom w:val="0"/>
      <w:divBdr>
        <w:top w:val="none" w:sz="0" w:space="0" w:color="auto"/>
        <w:left w:val="none" w:sz="0" w:space="0" w:color="auto"/>
        <w:bottom w:val="none" w:sz="0" w:space="0" w:color="auto"/>
        <w:right w:val="none" w:sz="0" w:space="0" w:color="auto"/>
      </w:divBdr>
    </w:div>
    <w:div w:id="1588731802">
      <w:bodyDiv w:val="1"/>
      <w:marLeft w:val="0"/>
      <w:marRight w:val="0"/>
      <w:marTop w:val="0"/>
      <w:marBottom w:val="0"/>
      <w:divBdr>
        <w:top w:val="none" w:sz="0" w:space="0" w:color="auto"/>
        <w:left w:val="none" w:sz="0" w:space="0" w:color="auto"/>
        <w:bottom w:val="none" w:sz="0" w:space="0" w:color="auto"/>
        <w:right w:val="none" w:sz="0" w:space="0" w:color="auto"/>
      </w:divBdr>
    </w:div>
    <w:div w:id="1630475999">
      <w:bodyDiv w:val="1"/>
      <w:marLeft w:val="0"/>
      <w:marRight w:val="0"/>
      <w:marTop w:val="0"/>
      <w:marBottom w:val="0"/>
      <w:divBdr>
        <w:top w:val="none" w:sz="0" w:space="0" w:color="auto"/>
        <w:left w:val="none" w:sz="0" w:space="0" w:color="auto"/>
        <w:bottom w:val="none" w:sz="0" w:space="0" w:color="auto"/>
        <w:right w:val="none" w:sz="0" w:space="0" w:color="auto"/>
      </w:divBdr>
    </w:div>
    <w:div w:id="1722243956">
      <w:bodyDiv w:val="1"/>
      <w:marLeft w:val="0"/>
      <w:marRight w:val="0"/>
      <w:marTop w:val="0"/>
      <w:marBottom w:val="0"/>
      <w:divBdr>
        <w:top w:val="none" w:sz="0" w:space="0" w:color="auto"/>
        <w:left w:val="none" w:sz="0" w:space="0" w:color="auto"/>
        <w:bottom w:val="none" w:sz="0" w:space="0" w:color="auto"/>
        <w:right w:val="none" w:sz="0" w:space="0" w:color="auto"/>
      </w:divBdr>
    </w:div>
    <w:div w:id="1941452037">
      <w:bodyDiv w:val="1"/>
      <w:marLeft w:val="0"/>
      <w:marRight w:val="0"/>
      <w:marTop w:val="0"/>
      <w:marBottom w:val="0"/>
      <w:divBdr>
        <w:top w:val="none" w:sz="0" w:space="0" w:color="auto"/>
        <w:left w:val="none" w:sz="0" w:space="0" w:color="auto"/>
        <w:bottom w:val="none" w:sz="0" w:space="0" w:color="auto"/>
        <w:right w:val="none" w:sz="0" w:space="0" w:color="auto"/>
      </w:divBdr>
    </w:div>
    <w:div w:id="207488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onomie.gouv.fr/daj/formulaires-declaration-du-candidat"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Hors Codification" ma:contentTypeID="0x0101007000C987D590D144BCD75056DF1F92DC0300A62B240D3B4E4F40A4834F6F0C186BDF" ma:contentTypeVersion="13" ma:contentTypeDescription="Document hors codification" ma:contentTypeScope="" ma:versionID="e206e97de3041cebccc8606022dffd54">
  <xsd:schema xmlns:xsd="http://www.w3.org/2001/XMLSchema" xmlns:xs="http://www.w3.org/2001/XMLSchema" xmlns:p="http://schemas.microsoft.com/office/2006/metadata/properties" xmlns:ns2="e58a3e80-f4cb-48da-bac7-7d5bd55bae80" targetNamespace="http://schemas.microsoft.com/office/2006/metadata/properties" ma:root="true" ma:fieldsID="cde3181c879f15eb4ade0bd4345e7107" ns2:_="">
    <xsd:import namespace="e58a3e80-f4cb-48da-bac7-7d5bd55bae80"/>
    <xsd:element name="properties">
      <xsd:complexType>
        <xsd:sequence>
          <xsd:element name="documentManagement">
            <xsd:complexType>
              <xsd:all>
                <xsd:element ref="ns2:TaxCatchAll" minOccurs="0"/>
                <xsd:element ref="ns2:Satut_x005f_x0020_Document" minOccurs="0"/>
                <xsd:element ref="ns2:Usage" minOccurs="0"/>
                <xsd:element ref="ns2:p3171b10850848f58f5eea052758ae80" minOccurs="0"/>
                <xsd:element ref="ns2:k3735ae9fe7640ee8f52045107852b57" minOccurs="0"/>
                <xsd:element ref="ns2:h0b647ff668b4241a8caab1ec5020dc9" minOccurs="0"/>
                <xsd:element ref="ns2:n7836805b53e4852a065e8ad1ba9df59"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8a3e80-f4cb-48da-bac7-7d5bd55bae80" elementFormDefault="qualified">
    <xsd:import namespace="http://schemas.microsoft.com/office/2006/documentManagement/types"/>
    <xsd:import namespace="http://schemas.microsoft.com/office/infopath/2007/PartnerControls"/>
    <xsd:element name="TaxCatchAll" ma:index="7" nillable="true" ma:displayName="Taxonomy Catch All Column" ma:hidden="true" ma:list="{5715030e-2f59-462b-8dc6-7cf85808d92f}" ma:internalName="TaxCatchAll" ma:showField="CatchAllData" ma:web="e58a3e80-f4cb-48da-bac7-7d5bd55bae80">
      <xsd:complexType>
        <xsd:complexContent>
          <xsd:extension base="dms:MultiChoiceLookup">
            <xsd:sequence>
              <xsd:element name="Value" type="dms:Lookup" maxOccurs="unbounded" minOccurs="0" nillable="true"/>
            </xsd:sequence>
          </xsd:extension>
        </xsd:complexContent>
      </xsd:complexType>
    </xsd:element>
    <xsd:element name="Satut_x005f_x0020_Document" ma:index="14" nillable="true" ma:displayName="Statut" ma:default="Actif" ma:format="Dropdown" ma:internalName="Satut_x0020_Document" ma:readOnly="false">
      <xsd:simpleType>
        <xsd:restriction base="dms:Choice">
          <xsd:enumeration value="Actif"/>
          <xsd:enumeration value="Périmé"/>
        </xsd:restriction>
      </xsd:simpleType>
    </xsd:element>
    <xsd:element name="Usage" ma:index="15" nillable="true" ma:displayName="Usage" ma:default="Interne" ma:format="Dropdown" ma:internalName="Usage" ma:readOnly="false">
      <xsd:simpleType>
        <xsd:restriction base="dms:Choice">
          <xsd:enumeration value="Interne"/>
          <xsd:enumeration value="Site thématique"/>
          <xsd:enumeration value="Externe"/>
        </xsd:restriction>
      </xsd:simpleType>
    </xsd:element>
    <xsd:element name="p3171b10850848f58f5eea052758ae80" ma:index="16" nillable="true" ma:taxonomy="true" ma:internalName="p3171b10850848f58f5eea052758ae80" ma:taxonomyFieldName="Domaine_x0020_d_x0027_application" ma:displayName="Domaine d'application" ma:readOnly="false" ma:fieldId="{93171b10-8508-48f5-8f5e-ea052758ae80}" ma:sspId="a73eb41e-d9e8-40f6-a099-e944a23ecff8" ma:termSetId="004b19cf-06e8-451a-8b68-bb086a9e6d4e" ma:anchorId="00000000-0000-0000-0000-000000000000" ma:open="true" ma:isKeyword="false">
      <xsd:complexType>
        <xsd:sequence>
          <xsd:element ref="pc:Terms" minOccurs="0" maxOccurs="1"/>
        </xsd:sequence>
      </xsd:complexType>
    </xsd:element>
    <xsd:element name="k3735ae9fe7640ee8f52045107852b57" ma:index="17" nillable="true" ma:taxonomy="true" ma:internalName="k3735ae9fe7640ee8f52045107852b57" ma:taxonomyFieldName="Nature_x0020_du_x0020_document1" ma:displayName="Mots clés" ma:readOnly="false" ma:fieldId="{43735ae9-fe76-40ee-8f52-045107852b57}" ma:taxonomyMulti="true" ma:sspId="a73eb41e-d9e8-40f6-a099-e944a23ecff8" ma:termSetId="e37ae9aa-ec6c-44d4-bff2-34b60a2e0a2c" ma:anchorId="00000000-0000-0000-0000-000000000000" ma:open="true" ma:isKeyword="false">
      <xsd:complexType>
        <xsd:sequence>
          <xsd:element ref="pc:Terms" minOccurs="0" maxOccurs="1"/>
        </xsd:sequence>
      </xsd:complexType>
    </xsd:element>
    <xsd:element name="h0b647ff668b4241a8caab1ec5020dc9" ma:index="18" nillable="true" ma:taxonomy="true" ma:internalName="h0b647ff668b4241a8caab1ec5020dc9" ma:taxonomyFieldName="Sous_x0020_Domaine_x0020_d_x0027_Application" ma:displayName="Sous Domaine d'Application" ma:readOnly="false" ma:fieldId="{10b647ff-668b-4241-a8ca-ab1ec5020dc9}" ma:sspId="a73eb41e-d9e8-40f6-a099-e944a23ecff8" ma:termSetId="8c4a7c63-7033-49fd-b5d4-53ae7a4724d6" ma:anchorId="00000000-0000-0000-0000-000000000000" ma:open="true" ma:isKeyword="false">
      <xsd:complexType>
        <xsd:sequence>
          <xsd:element ref="pc:Terms" minOccurs="0" maxOccurs="1"/>
        </xsd:sequence>
      </xsd:complexType>
    </xsd:element>
    <xsd:element name="n7836805b53e4852a065e8ad1ba9df59" ma:index="19" nillable="true" ma:taxonomy="true" ma:internalName="n7836805b53e4852a065e8ad1ba9df59" ma:taxonomyFieldName="Nature_x0020_Document" ma:displayName="Nature des documents" ma:readOnly="false" ma:fieldId="{77836805-b53e-4852-a065-e8ad1ba9df59}" ma:sspId="a73eb41e-d9e8-40f6-a099-e944a23ecff8" ma:termSetId="4dd86177-3716-498c-a44b-ea28a6f9861c" ma:anchorId="00000000-0000-0000-0000-000000000000" ma:open="true" ma:isKeyword="false">
      <xsd:complexType>
        <xsd:sequence>
          <xsd:element ref="pc:Terms" minOccurs="0" maxOccurs="1"/>
        </xsd:sequence>
      </xsd:complexType>
    </xsd:element>
    <xsd:element name="TaxCatchAllLabel" ma:index="20" nillable="true" ma:displayName="Taxonomy Catch All Column1" ma:hidden="true" ma:list="{5715030e-2f59-462b-8dc6-7cf85808d92f}" ma:internalName="TaxCatchAllLabel" ma:readOnly="true" ma:showField="CatchAllDataLabel" ma:web="e58a3e80-f4cb-48da-bac7-7d5bd55bae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e de contenu"/>
        <xsd:element ref="dc:title" minOccurs="0" maxOccurs="1" ma:index="1" ma:displayName="Titre"/>
        <xsd:element ref="dc:subject" minOccurs="0" maxOccurs="1"/>
        <xsd:element ref="dc:description" minOccurs="0" maxOccurs="1" ma:index="11"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n7836805b53e4852a065e8ad1ba9df59 xmlns="e58a3e80-f4cb-48da-bac7-7d5bd55bae80">
      <Terms xmlns="http://schemas.microsoft.com/office/infopath/2007/PartnerControls"/>
    </n7836805b53e4852a065e8ad1ba9df59>
    <Satut_x005f_x0020_Document xmlns="e58a3e80-f4cb-48da-bac7-7d5bd55bae80" xsi:nil="true"/>
    <k3735ae9fe7640ee8f52045107852b57 xmlns="e58a3e80-f4cb-48da-bac7-7d5bd55bae80">
      <Terms xmlns="http://schemas.microsoft.com/office/infopath/2007/PartnerControls">
        <TermInfo xmlns="http://schemas.microsoft.com/office/infopath/2007/PartnerControls">
          <TermName xmlns="http://schemas.microsoft.com/office/infopath/2007/PartnerControls">AE</TermName>
          <TermId xmlns="http://schemas.microsoft.com/office/infopath/2007/PartnerControls">7a4661e0-fdc3-4a15-9b0f-b4cc23b3f13f</TermId>
        </TermInfo>
        <TermInfo xmlns="http://schemas.microsoft.com/office/infopath/2007/PartnerControls">
          <TermName xmlns="http://schemas.microsoft.com/office/infopath/2007/PartnerControls">CANA</TermName>
          <TermId xmlns="http://schemas.microsoft.com/office/infopath/2007/PartnerControls">ecc4e8b2-583a-4077-ab6a-22f7ab3d2cd8</TermId>
        </TermInfo>
        <TermInfo xmlns="http://schemas.microsoft.com/office/infopath/2007/PartnerControls">
          <TermName xmlns="http://schemas.microsoft.com/office/infopath/2007/PartnerControls">MSBC</TermName>
          <TermId xmlns="http://schemas.microsoft.com/office/infopath/2007/PartnerControls">34f25b5b-bc55-4b0e-9394-50b87ab04d9f</TermId>
        </TermInfo>
        <TermInfo xmlns="http://schemas.microsoft.com/office/infopath/2007/PartnerControls">
          <TermName xmlns="http://schemas.microsoft.com/office/infopath/2007/PartnerControls">NON ALLO</TermName>
          <TermId xmlns="http://schemas.microsoft.com/office/infopath/2007/PartnerControls">da52d42f-23f2-40a4-a468-c00920a4f565</TermId>
        </TermInfo>
        <TermInfo xmlns="http://schemas.microsoft.com/office/infopath/2007/PartnerControls">
          <TermName xmlns="http://schemas.microsoft.com/office/infopath/2007/PartnerControls">TEAU</TermName>
          <TermId xmlns="http://schemas.microsoft.com/office/infopath/2007/PartnerControls">3faa5dc2-2083-4ce7-8673-a15302c982a3</TermId>
        </TermInfo>
      </Terms>
    </k3735ae9fe7640ee8f52045107852b57>
    <TaxCatchAll xmlns="e58a3e80-f4cb-48da-bac7-7d5bd55bae80">
      <Value>84</Value>
      <Value>67</Value>
      <Value>49</Value>
      <Value>87</Value>
      <Value>69</Value>
      <Value>68</Value>
    </TaxCatchAll>
    <p3171b10850848f58f5eea052758ae80 xmlns="e58a3e80-f4cb-48da-bac7-7d5bd55bae80">
      <Terms xmlns="http://schemas.microsoft.com/office/infopath/2007/PartnerControls">
        <TermInfo xmlns="http://schemas.microsoft.com/office/infopath/2007/PartnerControls">
          <TermName xmlns="http://schemas.microsoft.com/office/infopath/2007/PartnerControls">2022</TermName>
          <TermId xmlns="http://schemas.microsoft.com/office/infopath/2007/PartnerControls">fd35a721-0e0c-4929-8cb4-157445539399</TermId>
        </TermInfo>
      </Terms>
    </p3171b10850848f58f5eea052758ae80>
    <h0b647ff668b4241a8caab1ec5020dc9 xmlns="e58a3e80-f4cb-48da-bac7-7d5bd55bae80">
      <Terms xmlns="http://schemas.microsoft.com/office/infopath/2007/PartnerControls"/>
    </h0b647ff668b4241a8caab1ec5020dc9>
    <Usage xmlns="e58a3e80-f4cb-48da-bac7-7d5bd55bae80" xsi:nil="true"/>
    <TaxCatchAllLabel xmlns="e58a3e80-f4cb-48da-bac7-7d5bd55bae80" xsi:nil="true"/>
  </documentManagement>
</p:properties>
</file>

<file path=customXml/item4.xml><?xml version="1.0" encoding="utf-8"?>
<LongProperties xmlns="http://schemas.microsoft.com/office/2006/metadata/longProperties">
  <LongProp xmlns="" name="Nature_x0020_du_x0020_document1"><![CDATA[775;#canalisations|6782cd65-2939-4825-97e9-268e8db5731e;#88;#Procédure adaptée|923c781c-d4c2-4d83-ad05-bd21bafc87dc;#111;#procédure adaptée ouverte|4be1fd7e-87cb-4001-a307-00d7b629a960;#112;#Procédure adaptée restreinte|53ceefb9-0293-4b98-b04c-deb84743068f;#205;#Non allotie|804aafb1-dd49-4f66-92c5-7dbae4afd9ad;#210;#Sans bon de commande|a13acaa9-0201-4849-9c33-a641c4e1c7a5;#89;#Marché de travaux avec AE, CCAP et CCTP|4d6571b3-8723-47d7-b41f-2f627b15e3fa;#87;#Travaux|14bf8363-7b78-4ae0-818e-0e1e17aebdd1;#818;#2021|31a63578-2317-4a6e-a748-415f6f1f72c0]]></LongProp>
  <LongProp xmlns="" name="k3735ae9fe7640ee8f52045107852b57"><![CDATA[canalisations|6782cd65-2939-4825-97e9-268e8db5731e;Procédure adaptée|923c781c-d4c2-4d83-ad05-bd21bafc87dc;procédure adaptée ouverte|4be1fd7e-87cb-4001-a307-00d7b629a960;Procédure adaptée restreinte|53ceefb9-0293-4b98-b04c-deb84743068f;Non allotie|804aafb1-dd49-4f66-92c5-7dbae4afd9ad;Sans bon de commande|a13acaa9-0201-4849-9c33-a641c4e1c7a5;Marché de travaux avec AE, CCAP et CCTP|4d6571b3-8723-47d7-b41f-2f627b15e3fa;Travaux|14bf8363-7b78-4ae0-818e-0e1e17aebdd1;2021|31a63578-2317-4a6e-a748-415f6f1f72c0]]></LongProp>
  <LongProp xmlns="" name="TaxCatchAll"><![CDATA[86;#Pouvoirs adjudicateurs|b88aefc3-6f43-4338-95cc-f79d56a171bb;#775;#canalisations|6782cd65-2939-4825-97e9-268e8db5731e;#818;#2021|31a63578-2317-4a6e-a748-415f6f1f72c0;#112;#Procédure adaptée restreinte|53ceefb9-0293-4b98-b04c-deb84743068f;#111;#procédure adaptée ouverte|4be1fd7e-87cb-4001-a307-00d7b629a960;#773;#code de la commande publique|2045de1d-750b-45c0-82fe-e89b7fb3c999;#210;#Sans bon de commande|a13acaa9-0201-4849-9c33-a641c4e1c7a5;#89;#Marché de travaux avec AE, CCAP et CCTP|4d6571b3-8723-47d7-b41f-2f627b15e3fa;#88;#Procédure adaptée|923c781c-d4c2-4d83-ad05-bd21bafc87dc;#87;#Travaux|14bf8363-7b78-4ae0-818e-0e1e17aebdd1;#205;#Non allotie|804aafb1-dd49-4f66-92c5-7dbae4afd9ad]]></LongProp>
</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5E1FB-FFA6-462A-B3B8-8E3F885EF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8a3e80-f4cb-48da-bac7-7d5bd55bae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8F9977-80FA-4FF6-AFC1-ECE8F40A66CC}">
  <ds:schemaRefs>
    <ds:schemaRef ds:uri="http://schemas.microsoft.com/sharepoint/v3/contenttype/forms"/>
  </ds:schemaRefs>
</ds:datastoreItem>
</file>

<file path=customXml/itemProps3.xml><?xml version="1.0" encoding="utf-8"?>
<ds:datastoreItem xmlns:ds="http://schemas.openxmlformats.org/officeDocument/2006/customXml" ds:itemID="{32C7E564-DE66-4F47-B52C-5D7D527115B2}">
  <ds:schemaRefs>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http://purl.org/dc/elements/1.1/"/>
    <ds:schemaRef ds:uri="http://schemas.openxmlformats.org/package/2006/metadata/core-properties"/>
    <ds:schemaRef ds:uri="e58a3e80-f4cb-48da-bac7-7d5bd55bae80"/>
    <ds:schemaRef ds:uri="http://www.w3.org/XML/1998/namespace"/>
  </ds:schemaRefs>
</ds:datastoreItem>
</file>

<file path=customXml/itemProps4.xml><?xml version="1.0" encoding="utf-8"?>
<ds:datastoreItem xmlns:ds="http://schemas.openxmlformats.org/officeDocument/2006/customXml" ds:itemID="{2FD38D35-B0AE-4204-B2E7-E6F1B994DBF5}">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EA6B6112-DD8C-4C2F-BE2C-E2F250EB5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2677</Words>
  <Characters>18581</Characters>
  <Application>Microsoft Office Word</Application>
  <DocSecurity>0</DocSecurity>
  <Lines>154</Lines>
  <Paragraphs>42</Paragraphs>
  <ScaleCrop>false</ScaleCrop>
  <HeadingPairs>
    <vt:vector size="2" baseType="variant">
      <vt:variant>
        <vt:lpstr>Titre</vt:lpstr>
      </vt:variant>
      <vt:variant>
        <vt:i4>1</vt:i4>
      </vt:variant>
    </vt:vector>
  </HeadingPairs>
  <TitlesOfParts>
    <vt:vector size="1" baseType="lpstr">
      <vt:lpstr/>
    </vt:vector>
  </TitlesOfParts>
  <Company>Holding</Company>
  <LinksUpToDate>false</LinksUpToDate>
  <CharactersWithSpaces>21216</CharactersWithSpaces>
  <SharedDoc>false</SharedDoc>
  <HLinks>
    <vt:vector size="96" baseType="variant">
      <vt:variant>
        <vt:i4>2359336</vt:i4>
      </vt:variant>
      <vt:variant>
        <vt:i4>163</vt:i4>
      </vt:variant>
      <vt:variant>
        <vt:i4>0</vt:i4>
      </vt:variant>
      <vt:variant>
        <vt:i4>5</vt:i4>
      </vt:variant>
      <vt:variant>
        <vt:lpwstr>http://legifrance.gouv.fr/affichCodeArticle.do?idArticle=LEGIARTI000028418301&amp;cidTexte=LEGITEXT000006069577</vt:lpwstr>
      </vt:variant>
      <vt:variant>
        <vt:lpwstr/>
      </vt:variant>
      <vt:variant>
        <vt:i4>1179760</vt:i4>
      </vt:variant>
      <vt:variant>
        <vt:i4>148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145</vt:i4>
      </vt:variant>
      <vt:variant>
        <vt:i4>0</vt:i4>
      </vt:variant>
      <vt:variant>
        <vt:i4>5</vt:i4>
      </vt:variant>
      <vt:variant>
        <vt:lpwstr>http://eur-lex.europa.eu/LexUriServ/LexUriServ.do?uri=OJ:L:2003:124:0036:0041:fr:PDF</vt:lpwstr>
      </vt:variant>
      <vt:variant>
        <vt:lpwstr/>
      </vt:variant>
      <vt:variant>
        <vt:i4>7405583</vt:i4>
      </vt:variant>
      <vt:variant>
        <vt:i4>142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139</vt:i4>
      </vt:variant>
      <vt:variant>
        <vt:i4>0</vt:i4>
      </vt:variant>
      <vt:variant>
        <vt:i4>5</vt:i4>
      </vt:variant>
      <vt:variant>
        <vt:lpwstr>http://metadata-stds.org/Document-library/Draft-standards/6523-Identification-of-Organizations/ICD_list.htm</vt:lpwstr>
      </vt:variant>
      <vt:variant>
        <vt:lpwstr/>
      </vt:variant>
      <vt:variant>
        <vt:i4>1572913</vt:i4>
      </vt:variant>
      <vt:variant>
        <vt:i4>62</vt:i4>
      </vt:variant>
      <vt:variant>
        <vt:i4>0</vt:i4>
      </vt:variant>
      <vt:variant>
        <vt:i4>5</vt:i4>
      </vt:variant>
      <vt:variant>
        <vt:lpwstr/>
      </vt:variant>
      <vt:variant>
        <vt:lpwstr>_Toc76733228</vt:lpwstr>
      </vt:variant>
      <vt:variant>
        <vt:i4>1507377</vt:i4>
      </vt:variant>
      <vt:variant>
        <vt:i4>56</vt:i4>
      </vt:variant>
      <vt:variant>
        <vt:i4>0</vt:i4>
      </vt:variant>
      <vt:variant>
        <vt:i4>5</vt:i4>
      </vt:variant>
      <vt:variant>
        <vt:lpwstr/>
      </vt:variant>
      <vt:variant>
        <vt:lpwstr>_Toc76733227</vt:lpwstr>
      </vt:variant>
      <vt:variant>
        <vt:i4>1441841</vt:i4>
      </vt:variant>
      <vt:variant>
        <vt:i4>50</vt:i4>
      </vt:variant>
      <vt:variant>
        <vt:i4>0</vt:i4>
      </vt:variant>
      <vt:variant>
        <vt:i4>5</vt:i4>
      </vt:variant>
      <vt:variant>
        <vt:lpwstr/>
      </vt:variant>
      <vt:variant>
        <vt:lpwstr>_Toc76733226</vt:lpwstr>
      </vt:variant>
      <vt:variant>
        <vt:i4>1376305</vt:i4>
      </vt:variant>
      <vt:variant>
        <vt:i4>44</vt:i4>
      </vt:variant>
      <vt:variant>
        <vt:i4>0</vt:i4>
      </vt:variant>
      <vt:variant>
        <vt:i4>5</vt:i4>
      </vt:variant>
      <vt:variant>
        <vt:lpwstr/>
      </vt:variant>
      <vt:variant>
        <vt:lpwstr>_Toc76733225</vt:lpwstr>
      </vt:variant>
      <vt:variant>
        <vt:i4>1310769</vt:i4>
      </vt:variant>
      <vt:variant>
        <vt:i4>38</vt:i4>
      </vt:variant>
      <vt:variant>
        <vt:i4>0</vt:i4>
      </vt:variant>
      <vt:variant>
        <vt:i4>5</vt:i4>
      </vt:variant>
      <vt:variant>
        <vt:lpwstr/>
      </vt:variant>
      <vt:variant>
        <vt:lpwstr>_Toc76733224</vt:lpwstr>
      </vt:variant>
      <vt:variant>
        <vt:i4>1245233</vt:i4>
      </vt:variant>
      <vt:variant>
        <vt:i4>32</vt:i4>
      </vt:variant>
      <vt:variant>
        <vt:i4>0</vt:i4>
      </vt:variant>
      <vt:variant>
        <vt:i4>5</vt:i4>
      </vt:variant>
      <vt:variant>
        <vt:lpwstr/>
      </vt:variant>
      <vt:variant>
        <vt:lpwstr>_Toc76733223</vt:lpwstr>
      </vt:variant>
      <vt:variant>
        <vt:i4>1179697</vt:i4>
      </vt:variant>
      <vt:variant>
        <vt:i4>26</vt:i4>
      </vt:variant>
      <vt:variant>
        <vt:i4>0</vt:i4>
      </vt:variant>
      <vt:variant>
        <vt:i4>5</vt:i4>
      </vt:variant>
      <vt:variant>
        <vt:lpwstr/>
      </vt:variant>
      <vt:variant>
        <vt:lpwstr>_Toc76733222</vt:lpwstr>
      </vt:variant>
      <vt:variant>
        <vt:i4>1114161</vt:i4>
      </vt:variant>
      <vt:variant>
        <vt:i4>20</vt:i4>
      </vt:variant>
      <vt:variant>
        <vt:i4>0</vt:i4>
      </vt:variant>
      <vt:variant>
        <vt:i4>5</vt:i4>
      </vt:variant>
      <vt:variant>
        <vt:lpwstr/>
      </vt:variant>
      <vt:variant>
        <vt:lpwstr>_Toc76733221</vt:lpwstr>
      </vt:variant>
      <vt:variant>
        <vt:i4>1048625</vt:i4>
      </vt:variant>
      <vt:variant>
        <vt:i4>14</vt:i4>
      </vt:variant>
      <vt:variant>
        <vt:i4>0</vt:i4>
      </vt:variant>
      <vt:variant>
        <vt:i4>5</vt:i4>
      </vt:variant>
      <vt:variant>
        <vt:lpwstr/>
      </vt:variant>
      <vt:variant>
        <vt:lpwstr>_Toc76733220</vt:lpwstr>
      </vt:variant>
      <vt:variant>
        <vt:i4>1638450</vt:i4>
      </vt:variant>
      <vt:variant>
        <vt:i4>8</vt:i4>
      </vt:variant>
      <vt:variant>
        <vt:i4>0</vt:i4>
      </vt:variant>
      <vt:variant>
        <vt:i4>5</vt:i4>
      </vt:variant>
      <vt:variant>
        <vt:lpwstr/>
      </vt:variant>
      <vt:variant>
        <vt:lpwstr>_Toc76733219</vt:lpwstr>
      </vt:variant>
      <vt:variant>
        <vt:i4>1572914</vt:i4>
      </vt:variant>
      <vt:variant>
        <vt:i4>2</vt:i4>
      </vt:variant>
      <vt:variant>
        <vt:i4>0</vt:i4>
      </vt:variant>
      <vt:variant>
        <vt:i4>5</vt:i4>
      </vt:variant>
      <vt:variant>
        <vt:lpwstr/>
      </vt:variant>
      <vt:variant>
        <vt:lpwstr>_Toc76733218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PONTILLON STEPHANIE</dc:creator>
  <cp:keywords/>
  <dc:description/>
  <cp:lastModifiedBy>VUILLEMIN Paul</cp:lastModifiedBy>
  <cp:revision>27</cp:revision>
  <cp:lastPrinted>2021-07-02T10:41:00Z</cp:lastPrinted>
  <dcterms:created xsi:type="dcterms:W3CDTF">2024-03-01T12:34:00Z</dcterms:created>
  <dcterms:modified xsi:type="dcterms:W3CDTF">2024-12-13T10:04:00Z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p3171b10850848f58f5eea052758ae80">
    <vt:lpwstr>code de la commande publique|2045de1d-750b-45c0-82fe-e89b7fb3c999</vt:lpwstr>
  </property>
  <property fmtid="{D5CDD505-2E9C-101B-9397-08002B2CF9AE}" pid="5" name="Domaine d'application">
    <vt:lpwstr>49;#2022|fd35a721-0e0c-4929-8cb4-157445539399</vt:lpwstr>
  </property>
  <property fmtid="{D5CDD505-2E9C-101B-9397-08002B2CF9AE}" pid="6" name="Nature du document1">
    <vt:lpwstr>67;#AE|7a4661e0-fdc3-4a15-9b0f-b4cc23b3f13f;#68;#CANA|ecc4e8b2-583a-4077-ab6a-22f7ab3d2cd8;#84;#MSBC|34f25b5b-bc55-4b0e-9394-50b87ab04d9f;#87;#NON ALLO|da52d42f-23f2-40a4-a468-c00920a4f565;#69;#TEAU|3faa5dc2-2083-4ce7-8673-a15302c982a3</vt:lpwstr>
  </property>
  <property fmtid="{D5CDD505-2E9C-101B-9397-08002B2CF9AE}" pid="7" name="h0b647ff668b4241a8caab1ec5020dc9">
    <vt:lpwstr>Pouvoirs adjudicateurs|b88aefc3-6f43-4338-95cc-f79d56a171bb</vt:lpwstr>
  </property>
  <property fmtid="{D5CDD505-2E9C-101B-9397-08002B2CF9AE}" pid="8" name="Usage">
    <vt:lpwstr/>
  </property>
  <property fmtid="{D5CDD505-2E9C-101B-9397-08002B2CF9AE}" pid="9" name="Nature Document">
    <vt:lpwstr/>
  </property>
  <property fmtid="{D5CDD505-2E9C-101B-9397-08002B2CF9AE}" pid="10" name="Sous Domaine d'Application">
    <vt:lpwstr/>
  </property>
  <property fmtid="{D5CDD505-2E9C-101B-9397-08002B2CF9AE}" pid="11" name="n7836805b53e4852a065e8ad1ba9df59">
    <vt:lpwstr/>
  </property>
  <property fmtid="{D5CDD505-2E9C-101B-9397-08002B2CF9AE}" pid="12" name="Satut Document">
    <vt:lpwstr/>
  </property>
  <property fmtid="{D5CDD505-2E9C-101B-9397-08002B2CF9AE}" pid="13" name="ContentTypeId">
    <vt:lpwstr>0x0101007000C987D590D144BCD75056DF1F92DC0300A62B240D3B4E4F40A4834F6F0C186BDF</vt:lpwstr>
  </property>
  <property fmtid="{D5CDD505-2E9C-101B-9397-08002B2CF9AE}" pid="14" name="k3735ae9fe7640ee8f52045107852b57">
    <vt:lpwstr>canalisations|6782cd65-2939-4825-97e9-268e8db5731e;Procédure adaptée|923c781c-d4c2-4d83-ad05-bd21bafc87dc;procédure adaptée ouverte|4be1fd7e-87cb-4001-a307-00d7b629a960;Procédure adaptée restreinte|53ceefb9-0293-4b98-b04c-deb84743068f;Non allotie|804aafb1</vt:lpwstr>
  </property>
  <property fmtid="{D5CDD505-2E9C-101B-9397-08002B2CF9AE}" pid="15" name="TaxCatchAll">
    <vt:lpwstr>86;#Pouvoirs adjudicateurs|b88aefc3-6f43-4338-95cc-f79d56a171bb;#775;#canalisations|6782cd65-2939-4825-97e9-268e8db5731e;#818;#2021|31a63578-2317-4a6e-a748-415f6f1f72c0;#112;#Procédure adaptée restreinte|53ceefb9-0293-4b98-b04c-deb84743068f;#111;#procédur</vt:lpwstr>
  </property>
  <property fmtid="{D5CDD505-2E9C-101B-9397-08002B2CF9AE}" pid="16" name="j5eb185ce7184c8dbfcf6ee83298221a">
    <vt:lpwstr/>
  </property>
  <property fmtid="{D5CDD505-2E9C-101B-9397-08002B2CF9AE}" pid="17" name="kc5ed01fd0494034a4b316e59fbe2abf">
    <vt:lpwstr/>
  </property>
  <property fmtid="{D5CDD505-2E9C-101B-9397-08002B2CF9AE}" pid="18" name="Nature du document">
    <vt:lpwstr/>
  </property>
  <property fmtid="{D5CDD505-2E9C-101B-9397-08002B2CF9AE}" pid="19" name="Etablissement">
    <vt:lpwstr/>
  </property>
  <property fmtid="{D5CDD505-2E9C-101B-9397-08002B2CF9AE}" pid="20" name="SysQ-Nature du document">
    <vt:lpwstr/>
  </property>
  <property fmtid="{D5CDD505-2E9C-101B-9397-08002B2CF9AE}" pid="21" name="m257bb3c69104e8b9c85ce56f5d690e3">
    <vt:lpwstr/>
  </property>
  <property fmtid="{D5CDD505-2E9C-101B-9397-08002B2CF9AE}" pid="22" name="Processus-SQ">
    <vt:lpwstr/>
  </property>
  <property fmtid="{D5CDD505-2E9C-101B-9397-08002B2CF9AE}" pid="23" name="e702526b7e484c7190ba1683d90ba150">
    <vt:lpwstr/>
  </property>
</Properties>
</file>