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8621" w:type="dxa"/>
        <w:jc w:val="center"/>
        <w:tblLayout w:type="fixed"/>
        <w:tblLook w:val="04A0" w:firstRow="1" w:lastRow="0" w:firstColumn="1" w:lastColumn="0" w:noHBand="0" w:noVBand="1"/>
      </w:tblPr>
      <w:tblGrid>
        <w:gridCol w:w="3251"/>
        <w:gridCol w:w="5361"/>
        <w:gridCol w:w="9"/>
      </w:tblGrid>
      <w:tr w:rsidR="00477D68" w:rsidRPr="000F7C3D" w14:paraId="405CF3A0" w14:textId="77777777" w:rsidTr="001B2A6B">
        <w:trPr>
          <w:gridAfter w:val="1"/>
          <w:wAfter w:w="9" w:type="dxa"/>
          <w:trHeight w:val="408"/>
          <w:jc w:val="center"/>
        </w:trPr>
        <w:tc>
          <w:tcPr>
            <w:tcW w:w="8612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2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</w:tcPr>
          <w:p w14:paraId="1744AAE6" w14:textId="77777777" w:rsidR="00477D68" w:rsidRPr="000F7C3D" w:rsidRDefault="00477D68" w:rsidP="001B2A6B">
            <w:pPr>
              <w:spacing w:before="60" w:after="60"/>
              <w:rPr>
                <w:rFonts w:ascii="Arial Narrow" w:hAnsi="Arial Narrow"/>
                <w:b/>
              </w:rPr>
            </w:pPr>
            <w:bookmarkStart w:id="0" w:name="_Hlk50992373"/>
            <w:bookmarkStart w:id="1" w:name="_Hlk1838089"/>
            <w:r w:rsidRPr="000F7C3D">
              <w:rPr>
                <w:rFonts w:ascii="Arial Narrow" w:hAnsi="Arial Narrow"/>
                <w:bCs/>
                <w:color w:val="808080" w:themeColor="background1" w:themeShade="80"/>
              </w:rPr>
              <w:t>Maitr</w:t>
            </w:r>
            <w:r>
              <w:rPr>
                <w:rFonts w:ascii="Arial Narrow" w:hAnsi="Arial Narrow"/>
                <w:bCs/>
                <w:color w:val="808080" w:themeColor="background1" w:themeShade="80"/>
              </w:rPr>
              <w:t>e</w:t>
            </w:r>
            <w:r w:rsidRPr="000F7C3D">
              <w:rPr>
                <w:rFonts w:ascii="Arial Narrow" w:hAnsi="Arial Narrow"/>
                <w:bCs/>
                <w:color w:val="808080" w:themeColor="background1" w:themeShade="80"/>
              </w:rPr>
              <w:t xml:space="preserve"> d’</w:t>
            </w:r>
            <w:r>
              <w:rPr>
                <w:rFonts w:ascii="Arial Narrow" w:hAnsi="Arial Narrow"/>
                <w:bCs/>
                <w:color w:val="808080" w:themeColor="background1" w:themeShade="80"/>
              </w:rPr>
              <w:t>Ouvrage</w:t>
            </w:r>
          </w:p>
        </w:tc>
      </w:tr>
      <w:tr w:rsidR="00477D68" w14:paraId="6818884B" w14:textId="77777777" w:rsidTr="001B2A6B">
        <w:trPr>
          <w:trHeight w:val="1455"/>
          <w:jc w:val="center"/>
        </w:trPr>
        <w:tc>
          <w:tcPr>
            <w:tcW w:w="3251" w:type="dxa"/>
            <w:tcBorders>
              <w:top w:val="single" w:sz="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8FB1232" w14:textId="77777777" w:rsidR="00477D68" w:rsidRPr="006A565D" w:rsidRDefault="00477D68" w:rsidP="001B2A6B">
            <w:pPr>
              <w:spacing w:before="120" w:after="120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01566CC" wp14:editId="40156711">
                  <wp:extent cx="1365885" cy="1036320"/>
                  <wp:effectExtent l="0" t="0" r="5715" b="0"/>
                  <wp:docPr id="1468805235" name="Image 1468805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1036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2"/>
            <w:tcBorders>
              <w:top w:val="single" w:sz="2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62F5F688" w14:textId="77777777" w:rsidR="00477D68" w:rsidRDefault="00477D68" w:rsidP="001B2A6B">
            <w:pPr>
              <w:spacing w:before="120"/>
              <w:rPr>
                <w:rFonts w:ascii="Arial Narrow" w:hAnsi="Arial Narrow" w:cs="Arial"/>
                <w:b/>
                <w:noProof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noProof/>
                <w:sz w:val="32"/>
                <w:szCs w:val="32"/>
              </w:rPr>
              <w:t>Commune de CHARLEVAL</w:t>
            </w:r>
          </w:p>
          <w:p w14:paraId="10FFAE9A" w14:textId="77777777" w:rsidR="00477D68" w:rsidRPr="00774876" w:rsidRDefault="00477D68" w:rsidP="001B2A6B">
            <w:pPr>
              <w:pStyle w:val="Paragraphedeliste"/>
              <w:ind w:left="0"/>
              <w:rPr>
                <w:rFonts w:ascii="Arial Narrow" w:hAnsi="Arial Narrow"/>
              </w:rPr>
            </w:pPr>
            <w:r w:rsidRPr="00774876">
              <w:rPr>
                <w:rFonts w:ascii="Arial Narrow" w:hAnsi="Arial Narrow"/>
              </w:rPr>
              <w:t xml:space="preserve">Place de l’Hôtel de ville </w:t>
            </w:r>
          </w:p>
          <w:p w14:paraId="3BDA12B4" w14:textId="77777777" w:rsidR="00477D68" w:rsidRPr="00774876" w:rsidRDefault="00477D68" w:rsidP="001B2A6B">
            <w:pPr>
              <w:pStyle w:val="Paragraphedeliste"/>
              <w:ind w:left="0"/>
              <w:rPr>
                <w:rFonts w:ascii="Arial Narrow" w:hAnsi="Arial Narrow"/>
              </w:rPr>
            </w:pPr>
            <w:r w:rsidRPr="00774876">
              <w:rPr>
                <w:rFonts w:ascii="Arial Narrow" w:hAnsi="Arial Narrow"/>
              </w:rPr>
              <w:t xml:space="preserve">13350 Charleval </w:t>
            </w:r>
          </w:p>
          <w:p w14:paraId="380C452E" w14:textId="77777777" w:rsidR="00477D68" w:rsidRPr="00774876" w:rsidRDefault="00477D68" w:rsidP="001B2A6B">
            <w:pPr>
              <w:pStyle w:val="Paragraphedeliste"/>
              <w:ind w:left="0"/>
              <w:rPr>
                <w:rFonts w:ascii="Arial Narrow" w:hAnsi="Arial Narrow"/>
              </w:rPr>
            </w:pPr>
            <w:r w:rsidRPr="00774876">
              <w:rPr>
                <w:rFonts w:ascii="Arial Narrow" w:hAnsi="Arial Narrow"/>
              </w:rPr>
              <w:t>Mail : accueilmairie@charleval13.fr</w:t>
            </w:r>
          </w:p>
          <w:p w14:paraId="49C6BB9E" w14:textId="77777777" w:rsidR="00477D68" w:rsidRPr="00774876" w:rsidRDefault="00477D68" w:rsidP="001B2A6B">
            <w:pPr>
              <w:pStyle w:val="Paragraphedeliste"/>
              <w:ind w:left="0"/>
              <w:rPr>
                <w:rFonts w:ascii="Arial Narrow" w:hAnsi="Arial Narrow"/>
              </w:rPr>
            </w:pPr>
            <w:r w:rsidRPr="00774876">
              <w:rPr>
                <w:rFonts w:ascii="Arial Narrow" w:hAnsi="Arial Narrow"/>
              </w:rPr>
              <w:t>Tél : 04 42 28 41 18</w:t>
            </w:r>
          </w:p>
        </w:tc>
      </w:tr>
    </w:tbl>
    <w:tbl>
      <w:tblPr>
        <w:tblStyle w:val="Grilledutableau31"/>
        <w:tblW w:w="1003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915"/>
        <w:gridCol w:w="5867"/>
        <w:gridCol w:w="248"/>
      </w:tblGrid>
      <w:tr w:rsidR="00477D68" w:rsidRPr="004255DB" w14:paraId="4F6A216D" w14:textId="77777777" w:rsidTr="001B2A6B">
        <w:trPr>
          <w:trHeight w:val="163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14:paraId="103194AB" w14:textId="77777777" w:rsidR="00477D68" w:rsidRPr="004255DB" w:rsidRDefault="00477D68" w:rsidP="001B2A6B">
            <w:pPr>
              <w:rPr>
                <w:rFonts w:ascii="Arial Narrow" w:hAnsi="Arial Narrow"/>
                <w:bCs/>
                <w:color w:val="808080"/>
                <w:sz w:val="16"/>
                <w:szCs w:val="16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</w:tcPr>
          <w:p w14:paraId="59211B6B" w14:textId="77777777" w:rsidR="00477D68" w:rsidRPr="004255DB" w:rsidRDefault="00477D68" w:rsidP="001B2A6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6625B3A8" w14:textId="77777777" w:rsidR="00477D68" w:rsidRPr="004255DB" w:rsidRDefault="00477D68" w:rsidP="001B2A6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14:paraId="359133EE" w14:textId="77777777" w:rsidR="00477D68" w:rsidRPr="00E82A7F" w:rsidRDefault="00477D68" w:rsidP="00477D68">
      <w:pPr>
        <w:spacing w:before="240" w:after="120"/>
        <w:jc w:val="center"/>
        <w:rPr>
          <w:rFonts w:ascii="Arial Narrow" w:hAnsi="Arial Narrow"/>
          <w:b/>
          <w:sz w:val="48"/>
          <w:szCs w:val="48"/>
        </w:rPr>
      </w:pPr>
    </w:p>
    <w:p w14:paraId="1E82096E" w14:textId="77777777" w:rsidR="00477D68" w:rsidRPr="00E82A7F" w:rsidRDefault="00477D68" w:rsidP="00477D68">
      <w:pPr>
        <w:spacing w:before="240" w:after="120"/>
        <w:jc w:val="center"/>
        <w:rPr>
          <w:rFonts w:ascii="Arial Narrow" w:hAnsi="Arial Narrow"/>
          <w:b/>
          <w:sz w:val="48"/>
          <w:szCs w:val="48"/>
        </w:rPr>
      </w:pPr>
    </w:p>
    <w:p w14:paraId="7DB07DE0" w14:textId="77777777" w:rsidR="00477D68" w:rsidRPr="00E82A7F" w:rsidRDefault="00477D68" w:rsidP="00477D68">
      <w:pPr>
        <w:spacing w:before="240" w:after="120"/>
        <w:jc w:val="center"/>
        <w:rPr>
          <w:rFonts w:ascii="Arial Narrow" w:hAnsi="Arial Narrow"/>
          <w:b/>
          <w:sz w:val="48"/>
          <w:szCs w:val="48"/>
        </w:rPr>
      </w:pPr>
    </w:p>
    <w:p w14:paraId="76D9EE10" w14:textId="77777777" w:rsidR="00477D68" w:rsidRPr="00774876" w:rsidRDefault="00477D68" w:rsidP="00477D68">
      <w:pPr>
        <w:spacing w:before="240" w:after="120"/>
        <w:jc w:val="center"/>
        <w:rPr>
          <w:rFonts w:ascii="Arial Narrow" w:hAnsi="Arial Narrow"/>
          <w:b/>
          <w:sz w:val="40"/>
          <w:szCs w:val="40"/>
        </w:rPr>
      </w:pPr>
      <w:r w:rsidRPr="00774876">
        <w:rPr>
          <w:rFonts w:ascii="Arial Narrow" w:hAnsi="Arial Narrow"/>
          <w:b/>
          <w:sz w:val="40"/>
          <w:szCs w:val="40"/>
        </w:rPr>
        <w:t>ACCORD CADRE MONO-ATTRIBUTAIRE A BONS DE COMMANDE</w:t>
      </w:r>
    </w:p>
    <w:p w14:paraId="218EC709" w14:textId="77777777" w:rsidR="00477D68" w:rsidRPr="00774876" w:rsidRDefault="00477D68" w:rsidP="00477D68">
      <w:pPr>
        <w:spacing w:before="120" w:after="120"/>
        <w:jc w:val="center"/>
        <w:rPr>
          <w:rFonts w:ascii="Arial Narrow" w:hAnsi="Arial Narrow"/>
          <w:b/>
          <w:sz w:val="32"/>
          <w:szCs w:val="32"/>
        </w:rPr>
      </w:pPr>
      <w:r w:rsidRPr="00774876">
        <w:rPr>
          <w:rFonts w:ascii="Arial Narrow" w:hAnsi="Arial Narrow"/>
          <w:b/>
          <w:sz w:val="32"/>
          <w:szCs w:val="32"/>
        </w:rPr>
        <w:t>POUR L’EXECUTION DE TRAVAUX NEUFS, D’AMENAGEMENTS DIVERS, DE REPARATIONS COURANTES ET DE TRAVAUX D’ENTRETIEN DES VOIRIES ET DES ESPACES PUBLICS COMMUNAUX</w:t>
      </w:r>
    </w:p>
    <w:p w14:paraId="7D767B68" w14:textId="77777777" w:rsidR="00477D68" w:rsidRDefault="00477D68" w:rsidP="00477D68">
      <w:pPr>
        <w:spacing w:before="120" w:after="120"/>
        <w:jc w:val="center"/>
        <w:rPr>
          <w:rFonts w:ascii="Arial Narrow" w:hAnsi="Arial Narrow"/>
          <w:b/>
          <w:smallCaps/>
          <w:sz w:val="28"/>
          <w:szCs w:val="28"/>
        </w:rPr>
      </w:pPr>
      <w:r w:rsidRPr="00774876">
        <w:rPr>
          <w:rFonts w:ascii="Arial Narrow" w:hAnsi="Arial Narrow"/>
          <w:b/>
          <w:sz w:val="28"/>
          <w:szCs w:val="28"/>
        </w:rPr>
        <w:t xml:space="preserve">13 </w:t>
      </w:r>
      <w:r w:rsidRPr="00774876">
        <w:rPr>
          <w:rFonts w:ascii="Arial Narrow" w:hAnsi="Arial Narrow"/>
          <w:b/>
          <w:smallCaps/>
          <w:sz w:val="28"/>
          <w:szCs w:val="28"/>
        </w:rPr>
        <w:t>Charleval</w:t>
      </w:r>
    </w:p>
    <w:p w14:paraId="45694E80" w14:textId="77777777" w:rsidR="00477D68" w:rsidRDefault="00477D68" w:rsidP="00477D68">
      <w:pPr>
        <w:spacing w:before="120" w:after="120"/>
        <w:jc w:val="center"/>
        <w:rPr>
          <w:rFonts w:ascii="Arial Narrow" w:hAnsi="Arial Narrow"/>
          <w:b/>
          <w:smallCaps/>
          <w:sz w:val="28"/>
          <w:szCs w:val="28"/>
        </w:rPr>
      </w:pPr>
    </w:p>
    <w:p w14:paraId="73F558F1" w14:textId="77777777" w:rsidR="00477D68" w:rsidRPr="00E82A7F" w:rsidRDefault="00477D68" w:rsidP="00477D68">
      <w:pPr>
        <w:spacing w:before="120" w:after="120"/>
        <w:jc w:val="center"/>
        <w:rPr>
          <w:rFonts w:ascii="Arial Narrow" w:hAnsi="Arial Narrow"/>
          <w:b/>
          <w:smallCaps/>
          <w:sz w:val="28"/>
          <w:szCs w:val="28"/>
        </w:rPr>
      </w:pPr>
    </w:p>
    <w:p w14:paraId="26620A97" w14:textId="77777777" w:rsidR="00477D68" w:rsidRPr="004255DB" w:rsidRDefault="00477D68" w:rsidP="00477D68">
      <w:pPr>
        <w:shd w:val="clear" w:color="auto" w:fill="808080"/>
        <w:jc w:val="center"/>
        <w:rPr>
          <w:rFonts w:ascii="Arial" w:hAnsi="Arial"/>
          <w:b/>
          <w:smallCaps/>
          <w:color w:val="FFFFFF"/>
          <w:sz w:val="16"/>
          <w:szCs w:val="16"/>
        </w:rPr>
      </w:pPr>
    </w:p>
    <w:p w14:paraId="1A3D1235" w14:textId="218A4A00" w:rsidR="00477D68" w:rsidRPr="00C165CC" w:rsidRDefault="00477D68" w:rsidP="00477D68">
      <w:pPr>
        <w:shd w:val="clear" w:color="auto" w:fill="808080"/>
        <w:jc w:val="center"/>
        <w:rPr>
          <w:rFonts w:ascii="Arial Narrow" w:hAnsi="Arial Narrow"/>
          <w:b/>
          <w:smallCaps/>
          <w:color w:val="FFFFFF"/>
          <w:sz w:val="40"/>
          <w:szCs w:val="40"/>
        </w:rPr>
      </w:pPr>
      <w:bookmarkStart w:id="2" w:name="_Hlk56435190"/>
      <w:r>
        <w:rPr>
          <w:rFonts w:ascii="Arial Narrow" w:hAnsi="Arial Narrow"/>
          <w:b/>
          <w:smallCaps/>
          <w:color w:val="FFFFFF"/>
          <w:sz w:val="40"/>
          <w:szCs w:val="40"/>
        </w:rPr>
        <w:t>Acte d’Engagement</w:t>
      </w:r>
    </w:p>
    <w:p w14:paraId="33F03C71" w14:textId="154F07AD" w:rsidR="00477D68" w:rsidRPr="00C165CC" w:rsidRDefault="00477D68" w:rsidP="00477D68">
      <w:pPr>
        <w:shd w:val="clear" w:color="auto" w:fill="808080"/>
        <w:jc w:val="center"/>
        <w:rPr>
          <w:rFonts w:ascii="Arial Narrow" w:hAnsi="Arial Narrow"/>
          <w:b/>
          <w:smallCaps/>
          <w:color w:val="FFFFFF"/>
          <w:sz w:val="40"/>
          <w:szCs w:val="40"/>
        </w:rPr>
      </w:pPr>
      <w:r>
        <w:rPr>
          <w:rFonts w:ascii="Arial Narrow" w:hAnsi="Arial Narrow"/>
          <w:b/>
          <w:smallCaps/>
          <w:color w:val="FFFFFF"/>
          <w:sz w:val="40"/>
          <w:szCs w:val="40"/>
        </w:rPr>
        <w:t>A.E.</w:t>
      </w:r>
    </w:p>
    <w:bookmarkEnd w:id="2"/>
    <w:p w14:paraId="224B95F1" w14:textId="77777777" w:rsidR="00477D68" w:rsidRPr="004255DB" w:rsidRDefault="00477D68" w:rsidP="00477D68">
      <w:pPr>
        <w:shd w:val="clear" w:color="auto" w:fill="808080"/>
        <w:rPr>
          <w:rFonts w:ascii="Arial" w:hAnsi="Arial"/>
          <w:b/>
          <w:smallCaps/>
          <w:color w:val="FFFFFF"/>
          <w:sz w:val="16"/>
          <w:szCs w:val="16"/>
        </w:rPr>
      </w:pPr>
    </w:p>
    <w:p w14:paraId="48C3FEB0" w14:textId="77777777" w:rsidR="00477D68" w:rsidRDefault="00477D68" w:rsidP="00477D68">
      <w:pPr>
        <w:rPr>
          <w:rFonts w:ascii="Arial Narrow" w:hAnsi="Arial Narrow"/>
          <w:sz w:val="20"/>
        </w:rPr>
      </w:pPr>
      <w:bookmarkStart w:id="3" w:name="_Hlk181697194"/>
    </w:p>
    <w:p w14:paraId="220E925C" w14:textId="77777777" w:rsidR="00477D68" w:rsidRDefault="00477D68" w:rsidP="00477D68">
      <w:pPr>
        <w:rPr>
          <w:rFonts w:ascii="Arial Narrow" w:hAnsi="Arial Narrow"/>
          <w:sz w:val="20"/>
        </w:rPr>
      </w:pPr>
    </w:p>
    <w:p w14:paraId="2411A6E5" w14:textId="77777777" w:rsidR="00477D68" w:rsidRDefault="00477D68" w:rsidP="00477D68">
      <w:pPr>
        <w:rPr>
          <w:rFonts w:ascii="Arial Narrow" w:hAnsi="Arial Narrow"/>
          <w:sz w:val="20"/>
        </w:rPr>
      </w:pPr>
    </w:p>
    <w:p w14:paraId="543C6001" w14:textId="77777777" w:rsidR="00477D68" w:rsidRDefault="00477D68" w:rsidP="00477D68">
      <w:pPr>
        <w:rPr>
          <w:rFonts w:ascii="Arial Narrow" w:hAnsi="Arial Narrow"/>
          <w:sz w:val="20"/>
        </w:rPr>
      </w:pPr>
    </w:p>
    <w:p w14:paraId="2B3BE4C6" w14:textId="77777777" w:rsidR="00477D68" w:rsidRDefault="00477D68" w:rsidP="00477D68">
      <w:pPr>
        <w:rPr>
          <w:rFonts w:ascii="Arial Narrow" w:hAnsi="Arial Narrow"/>
          <w:sz w:val="20"/>
        </w:rPr>
      </w:pPr>
    </w:p>
    <w:p w14:paraId="33C454AD" w14:textId="77777777" w:rsidR="00477D68" w:rsidRDefault="00477D68" w:rsidP="00477D68">
      <w:pPr>
        <w:rPr>
          <w:rFonts w:ascii="Arial Narrow" w:hAnsi="Arial Narrow"/>
          <w:sz w:val="20"/>
        </w:rPr>
      </w:pPr>
    </w:p>
    <w:p w14:paraId="0DF13509" w14:textId="77777777" w:rsidR="00477D68" w:rsidRDefault="00477D68" w:rsidP="00477D68">
      <w:pPr>
        <w:rPr>
          <w:rFonts w:ascii="Arial Narrow" w:hAnsi="Arial Narrow"/>
          <w:sz w:val="20"/>
        </w:rPr>
      </w:pPr>
    </w:p>
    <w:p w14:paraId="798C58FB" w14:textId="77777777" w:rsidR="00477D68" w:rsidRDefault="00477D68" w:rsidP="00477D68">
      <w:pPr>
        <w:rPr>
          <w:rFonts w:ascii="Arial Narrow" w:hAnsi="Arial Narrow"/>
          <w:sz w:val="20"/>
        </w:rPr>
      </w:pPr>
    </w:p>
    <w:p w14:paraId="183E96AA" w14:textId="77777777" w:rsidR="00477D68" w:rsidRDefault="00477D68" w:rsidP="00477D68">
      <w:pPr>
        <w:rPr>
          <w:rFonts w:ascii="Arial Narrow" w:hAnsi="Arial Narrow"/>
          <w:sz w:val="20"/>
        </w:rPr>
      </w:pPr>
    </w:p>
    <w:p w14:paraId="3426A670" w14:textId="77777777" w:rsidR="00477D68" w:rsidRDefault="00477D68" w:rsidP="00477D68">
      <w:pPr>
        <w:rPr>
          <w:rFonts w:ascii="Arial Narrow" w:hAnsi="Arial Narrow"/>
          <w:sz w:val="20"/>
        </w:rPr>
      </w:pPr>
    </w:p>
    <w:bookmarkEnd w:id="0"/>
    <w:bookmarkEnd w:id="3"/>
    <w:p w14:paraId="6603E164" w14:textId="77777777" w:rsidR="00477D68" w:rsidRDefault="00477D68">
      <w:r>
        <w:br w:type="page"/>
      </w:r>
    </w:p>
    <w:bookmarkEnd w:id="1" w:displacedByCustomXml="next"/>
    <w:sdt>
      <w:sdtPr>
        <w:rPr>
          <w:rFonts w:ascii="Times New Roman" w:hAnsi="Times New Roman"/>
          <w:b w:val="0"/>
          <w:bCs w:val="0"/>
          <w:smallCaps w:val="0"/>
          <w:color w:val="808080" w:themeColor="background1" w:themeShade="80"/>
          <w:sz w:val="24"/>
          <w:szCs w:val="24"/>
          <w:lang w:eastAsia="fr-FR"/>
        </w:rPr>
        <w:id w:val="2061889697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14:paraId="3770945A" w14:textId="77777777" w:rsidR="00696ABA" w:rsidRPr="00477D68" w:rsidRDefault="00696ABA" w:rsidP="00477D68">
          <w:pPr>
            <w:pStyle w:val="En-ttedetabledesmatires"/>
            <w:numPr>
              <w:ilvl w:val="0"/>
              <w:numId w:val="0"/>
            </w:numPr>
            <w:spacing w:before="240"/>
            <w:ind w:left="680"/>
            <w:jc w:val="center"/>
            <w:rPr>
              <w:color w:val="808080" w:themeColor="background1" w:themeShade="80"/>
            </w:rPr>
          </w:pPr>
          <w:r w:rsidRPr="00477D68">
            <w:rPr>
              <w:color w:val="808080" w:themeColor="background1" w:themeShade="80"/>
            </w:rPr>
            <w:t>Table des matières</w:t>
          </w:r>
        </w:p>
        <w:p w14:paraId="07EA3432" w14:textId="1DB00D3B" w:rsidR="00F26345" w:rsidRDefault="00696ABA">
          <w:pPr>
            <w:pStyle w:val="TM1"/>
            <w:rPr>
              <w:rFonts w:eastAsiaTheme="minorEastAsia" w:cstheme="minorBidi"/>
              <w:b w:val="0"/>
              <w:bCs w:val="0"/>
              <w:smallCaps w:val="0"/>
              <w:sz w:val="22"/>
              <w:szCs w:val="22"/>
            </w:rPr>
          </w:pPr>
          <w:r w:rsidRPr="009B4668">
            <w:rPr>
              <w:color w:val="365F91" w:themeColor="accent1" w:themeShade="BF"/>
            </w:rPr>
            <w:fldChar w:fldCharType="begin"/>
          </w:r>
          <w:r w:rsidRPr="009B4668">
            <w:rPr>
              <w:color w:val="365F91" w:themeColor="accent1" w:themeShade="BF"/>
            </w:rPr>
            <w:instrText xml:space="preserve"> TOC \o "1-3" \h \z \u </w:instrText>
          </w:r>
          <w:r w:rsidRPr="009B4668">
            <w:rPr>
              <w:color w:val="365F91" w:themeColor="accent1" w:themeShade="BF"/>
            </w:rPr>
            <w:fldChar w:fldCharType="separate"/>
          </w:r>
          <w:hyperlink w:anchor="_Toc56699759" w:history="1">
            <w:r w:rsidR="00F26345" w:rsidRPr="00707C80">
              <w:rPr>
                <w:rStyle w:val="Lienhypertexte"/>
              </w:rPr>
              <w:t>Article 1 -</w:t>
            </w:r>
            <w:r w:rsidR="00F26345">
              <w:rPr>
                <w:rFonts w:eastAsiaTheme="minorEastAsia" w:cstheme="minorBidi"/>
                <w:b w:val="0"/>
                <w:bCs w:val="0"/>
                <w:smallCaps w:val="0"/>
                <w:sz w:val="22"/>
                <w:szCs w:val="22"/>
              </w:rPr>
              <w:tab/>
            </w:r>
            <w:r w:rsidR="00F26345" w:rsidRPr="00707C80">
              <w:rPr>
                <w:rStyle w:val="Lienhypertexte"/>
              </w:rPr>
              <w:t>Contractants</w:t>
            </w:r>
            <w:r w:rsidR="00F26345">
              <w:rPr>
                <w:webHidden/>
              </w:rPr>
              <w:tab/>
            </w:r>
            <w:r w:rsidR="00F26345">
              <w:rPr>
                <w:webHidden/>
              </w:rPr>
              <w:fldChar w:fldCharType="begin"/>
            </w:r>
            <w:r w:rsidR="00F26345">
              <w:rPr>
                <w:webHidden/>
              </w:rPr>
              <w:instrText xml:space="preserve"> PAGEREF _Toc56699759 \h </w:instrText>
            </w:r>
            <w:r w:rsidR="00F26345">
              <w:rPr>
                <w:webHidden/>
              </w:rPr>
            </w:r>
            <w:r w:rsidR="00F26345">
              <w:rPr>
                <w:webHidden/>
              </w:rPr>
              <w:fldChar w:fldCharType="separate"/>
            </w:r>
            <w:r w:rsidR="00F26345">
              <w:rPr>
                <w:webHidden/>
              </w:rPr>
              <w:t>3</w:t>
            </w:r>
            <w:r w:rsidR="00F26345">
              <w:rPr>
                <w:webHidden/>
              </w:rPr>
              <w:fldChar w:fldCharType="end"/>
            </w:r>
          </w:hyperlink>
        </w:p>
        <w:p w14:paraId="3EE119D6" w14:textId="35A75A48" w:rsidR="00F26345" w:rsidRDefault="00F26345">
          <w:pPr>
            <w:pStyle w:val="TM1"/>
            <w:rPr>
              <w:rFonts w:eastAsiaTheme="minorEastAsia" w:cstheme="minorBidi"/>
              <w:b w:val="0"/>
              <w:bCs w:val="0"/>
              <w:smallCaps w:val="0"/>
              <w:sz w:val="22"/>
              <w:szCs w:val="22"/>
            </w:rPr>
          </w:pPr>
          <w:hyperlink w:anchor="_Toc56699760" w:history="1">
            <w:r w:rsidRPr="00707C80">
              <w:rPr>
                <w:rStyle w:val="Lienhypertexte"/>
              </w:rPr>
              <w:t>Article 2 -</w:t>
            </w:r>
            <w:r>
              <w:rPr>
                <w:rFonts w:eastAsiaTheme="minorEastAsia" w:cstheme="minorBidi"/>
                <w:b w:val="0"/>
                <w:bCs w:val="0"/>
                <w:smallCaps w:val="0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Objet et Modalités du marché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CA8FF02" w14:textId="243EDEEE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61" w:history="1">
            <w:r w:rsidRPr="00707C80">
              <w:rPr>
                <w:rStyle w:val="Lienhypertexte"/>
              </w:rPr>
              <w:t>2.1.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Tranches et Options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A4BC884" w14:textId="325F6027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62" w:history="1">
            <w:r w:rsidRPr="00707C80">
              <w:rPr>
                <w:rStyle w:val="Lienhypertexte"/>
              </w:rPr>
              <w:t>2.2.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Délais d’Exécution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8585329" w14:textId="2BF4CA79" w:rsidR="00F26345" w:rsidRDefault="00F26345" w:rsidP="00F26345">
          <w:pPr>
            <w:pStyle w:val="TM2"/>
            <w:tabs>
              <w:tab w:val="clear" w:pos="851"/>
              <w:tab w:val="left" w:pos="993"/>
            </w:tabs>
            <w:ind w:left="567"/>
            <w:rPr>
              <w:rFonts w:eastAsiaTheme="minorEastAsia" w:cstheme="minorBidi"/>
              <w:sz w:val="22"/>
              <w:szCs w:val="22"/>
            </w:rPr>
          </w:pPr>
          <w:hyperlink w:anchor="_Toc56699763" w:history="1">
            <w:r w:rsidRPr="00707C80">
              <w:rPr>
                <w:rStyle w:val="Lienhypertexte"/>
              </w:rPr>
              <w:t>2.2.1.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Intervention Courante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F7B1240" w14:textId="3248BC2E" w:rsidR="00F26345" w:rsidRDefault="00F26345" w:rsidP="00F26345">
          <w:pPr>
            <w:pStyle w:val="TM2"/>
            <w:tabs>
              <w:tab w:val="clear" w:pos="851"/>
              <w:tab w:val="left" w:pos="993"/>
            </w:tabs>
            <w:ind w:left="567"/>
            <w:rPr>
              <w:rFonts w:eastAsiaTheme="minorEastAsia" w:cstheme="minorBidi"/>
              <w:sz w:val="22"/>
              <w:szCs w:val="22"/>
            </w:rPr>
          </w:pPr>
          <w:hyperlink w:anchor="_Toc56699764" w:history="1">
            <w:r w:rsidRPr="00707C80">
              <w:rPr>
                <w:rStyle w:val="Lienhypertexte"/>
              </w:rPr>
              <w:t>2.2.2.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Intervention d’Urgence pour Dysfonctionnement Grave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F781099" w14:textId="1F7B84ED" w:rsidR="00F26345" w:rsidRDefault="00F26345" w:rsidP="00F26345">
          <w:pPr>
            <w:pStyle w:val="TM2"/>
            <w:tabs>
              <w:tab w:val="clear" w:pos="851"/>
              <w:tab w:val="left" w:pos="993"/>
            </w:tabs>
            <w:ind w:left="567"/>
            <w:rPr>
              <w:rFonts w:eastAsiaTheme="minorEastAsia" w:cstheme="minorBidi"/>
              <w:sz w:val="22"/>
              <w:szCs w:val="22"/>
            </w:rPr>
          </w:pPr>
          <w:hyperlink w:anchor="_Toc56699765" w:history="1">
            <w:r w:rsidRPr="00707C80">
              <w:rPr>
                <w:rStyle w:val="Lienhypertexte"/>
              </w:rPr>
              <w:t>2.2.3.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Intervention d’Urgence pour Dysfonctionnement Dangereux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C216DEA" w14:textId="1AC50C2E" w:rsidR="00F26345" w:rsidRDefault="00F26345">
          <w:pPr>
            <w:pStyle w:val="TM1"/>
            <w:rPr>
              <w:rFonts w:eastAsiaTheme="minorEastAsia" w:cstheme="minorBidi"/>
              <w:b w:val="0"/>
              <w:bCs w:val="0"/>
              <w:smallCaps w:val="0"/>
              <w:sz w:val="22"/>
              <w:szCs w:val="22"/>
            </w:rPr>
          </w:pPr>
          <w:hyperlink w:anchor="_Toc56699766" w:history="1">
            <w:r w:rsidRPr="00707C80">
              <w:rPr>
                <w:rStyle w:val="Lienhypertexte"/>
              </w:rPr>
              <w:t>Article 3 -</w:t>
            </w:r>
            <w:r>
              <w:rPr>
                <w:rFonts w:eastAsiaTheme="minorEastAsia" w:cstheme="minorBidi"/>
                <w:b w:val="0"/>
                <w:bCs w:val="0"/>
                <w:smallCaps w:val="0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Montant de l’Offre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982638D" w14:textId="336AA247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67" w:history="1">
            <w:r w:rsidRPr="00707C80">
              <w:rPr>
                <w:rStyle w:val="Lienhypertexte"/>
                <w:smallCaps/>
              </w:rPr>
              <w:t>3.1.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Forme et Variation des Prix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A32053F" w14:textId="2A0274A6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68" w:history="1">
            <w:r w:rsidRPr="00707C80">
              <w:rPr>
                <w:rStyle w:val="Lienhypertexte"/>
                <w:smallCaps/>
              </w:rPr>
              <w:t>3.2.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Base de Référence des Prix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C000075" w14:textId="7C0FD6B1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69" w:history="1">
            <w:r w:rsidRPr="00707C80">
              <w:rPr>
                <w:rStyle w:val="Lienhypertexte"/>
                <w:smallCaps/>
              </w:rPr>
              <w:t>3.3.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Avance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71E2F50" w14:textId="023EE1F6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70" w:history="1">
            <w:r w:rsidRPr="00707C80">
              <w:rPr>
                <w:rStyle w:val="Lienhypertexte"/>
                <w:smallCaps/>
              </w:rPr>
              <w:t>3.4.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Prix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C0A13B6" w14:textId="783292DD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71" w:history="1">
            <w:r w:rsidRPr="00707C80">
              <w:rPr>
                <w:rStyle w:val="Lienhypertexte"/>
                <w:smallCaps/>
              </w:rPr>
              <w:t>3.5.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Sous-Traitance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9A30C81" w14:textId="11DEF873" w:rsidR="00F26345" w:rsidRDefault="00F26345">
          <w:pPr>
            <w:pStyle w:val="TM1"/>
            <w:rPr>
              <w:rFonts w:eastAsiaTheme="minorEastAsia" w:cstheme="minorBidi"/>
              <w:b w:val="0"/>
              <w:bCs w:val="0"/>
              <w:smallCaps w:val="0"/>
              <w:sz w:val="22"/>
              <w:szCs w:val="22"/>
            </w:rPr>
          </w:pPr>
          <w:hyperlink w:anchor="_Toc56699772" w:history="1">
            <w:r w:rsidRPr="00707C80">
              <w:rPr>
                <w:rStyle w:val="Lienhypertexte"/>
              </w:rPr>
              <w:t>Article 4 -</w:t>
            </w:r>
            <w:r>
              <w:rPr>
                <w:rFonts w:eastAsiaTheme="minorEastAsia" w:cstheme="minorBidi"/>
                <w:b w:val="0"/>
                <w:bCs w:val="0"/>
                <w:smallCaps w:val="0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Règlement des Comptes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F236D1B" w14:textId="13BBDB6A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73" w:history="1">
            <w:r w:rsidRPr="00707C80">
              <w:rPr>
                <w:rStyle w:val="Lienhypertexte"/>
              </w:rPr>
              <w:t>4.1.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Mode de Règlement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D1D8026" w14:textId="65279767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74" w:history="1">
            <w:r w:rsidRPr="00707C80">
              <w:rPr>
                <w:rStyle w:val="Lienhypertexte"/>
              </w:rPr>
              <w:t>4.2.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Avance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FC9F565" w14:textId="51678155" w:rsidR="00F26345" w:rsidRDefault="00F26345">
          <w:pPr>
            <w:pStyle w:val="TM2"/>
            <w:rPr>
              <w:rFonts w:eastAsiaTheme="minorEastAsia" w:cstheme="minorBidi"/>
              <w:sz w:val="22"/>
              <w:szCs w:val="22"/>
            </w:rPr>
          </w:pPr>
          <w:hyperlink w:anchor="_Toc56699775" w:history="1">
            <w:r w:rsidRPr="00707C80">
              <w:rPr>
                <w:rStyle w:val="Lienhypertexte"/>
              </w:rPr>
              <w:t>4.3.</w:t>
            </w:r>
            <w:r>
              <w:rPr>
                <w:rFonts w:eastAsiaTheme="minorEastAsia" w:cstheme="minorBidi"/>
                <w:sz w:val="22"/>
                <w:szCs w:val="22"/>
              </w:rPr>
              <w:tab/>
            </w:r>
            <w:r w:rsidRPr="00707C80">
              <w:rPr>
                <w:rStyle w:val="Lienhypertexte"/>
              </w:rPr>
              <w:t>Décompte Général Définitif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_Toc56699775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F531604" w14:textId="51D7D106" w:rsidR="00696ABA" w:rsidRDefault="00696ABA">
          <w:r w:rsidRPr="009B4668">
            <w:rPr>
              <w:b/>
              <w:bCs/>
              <w:smallCaps/>
              <w:color w:val="365F91" w:themeColor="accent1" w:themeShade="BF"/>
            </w:rPr>
            <w:fldChar w:fldCharType="end"/>
          </w:r>
        </w:p>
      </w:sdtContent>
    </w:sdt>
    <w:p w14:paraId="547D75FC" w14:textId="77777777" w:rsidR="00C958FD" w:rsidRDefault="00C958FD" w:rsidP="0031680C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p w14:paraId="41807903" w14:textId="6C242EF1" w:rsidR="00C958FD" w:rsidRDefault="00C958FD" w:rsidP="0031680C">
      <w:pPr>
        <w:rPr>
          <w:rFonts w:ascii="Arial Narrow" w:hAnsi="Arial Narrow"/>
          <w:sz w:val="20"/>
          <w:szCs w:val="20"/>
        </w:rPr>
      </w:pPr>
    </w:p>
    <w:p w14:paraId="05288B71" w14:textId="77777777" w:rsidR="00057912" w:rsidRPr="00477D68" w:rsidRDefault="00057912" w:rsidP="00057912">
      <w:pPr>
        <w:pStyle w:val="AM2pArt"/>
        <w:ind w:left="1134" w:hanging="1134"/>
        <w:rPr>
          <w:color w:val="000000" w:themeColor="text1"/>
        </w:rPr>
      </w:pPr>
      <w:bookmarkStart w:id="4" w:name="_Toc507654314"/>
      <w:bookmarkStart w:id="5" w:name="_Toc56699759"/>
      <w:r w:rsidRPr="00477D68">
        <w:rPr>
          <w:color w:val="000000" w:themeColor="text1"/>
        </w:rPr>
        <w:t>Contractants</w:t>
      </w:r>
      <w:bookmarkEnd w:id="4"/>
      <w:bookmarkEnd w:id="5"/>
    </w:p>
    <w:p w14:paraId="7F7A20B3" w14:textId="77777777" w:rsidR="00057912" w:rsidRPr="00057912" w:rsidRDefault="00057912" w:rsidP="00057912">
      <w:pPr>
        <w:spacing w:before="120" w:line="400" w:lineRule="atLeast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 xml:space="preserve">Je (Nous), soussigné(s), </w:t>
      </w:r>
    </w:p>
    <w:p w14:paraId="0B456B24" w14:textId="77777777" w:rsidR="00057912" w:rsidRPr="00057912" w:rsidRDefault="00057912" w:rsidP="00057912">
      <w:pPr>
        <w:spacing w:line="400" w:lineRule="atLeast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Nom, prénom, qualité et adresse professionnelle du signataire :</w:t>
      </w:r>
    </w:p>
    <w:p w14:paraId="0BEFD412" w14:textId="0AA75B7B" w:rsidR="00681A32" w:rsidRPr="00057912" w:rsidRDefault="00057912" w:rsidP="00C958FD">
      <w:pPr>
        <w:tabs>
          <w:tab w:val="left" w:pos="567"/>
          <w:tab w:val="left" w:leader="dot" w:pos="10206"/>
        </w:tabs>
        <w:spacing w:before="120" w:line="400" w:lineRule="atLeast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M</w:t>
      </w:r>
      <w:r w:rsidRPr="00057912">
        <w:rPr>
          <w:rFonts w:ascii="Arial Narrow" w:hAnsi="Arial Narrow"/>
          <w:sz w:val="18"/>
          <w:szCs w:val="18"/>
        </w:rPr>
        <w:tab/>
      </w:r>
      <w:r w:rsidR="00C958FD">
        <w:rPr>
          <w:rFonts w:ascii="Arial Narrow" w:hAnsi="Arial Narrow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0FC1C8E1" w14:textId="57B6D949" w:rsidR="00057912" w:rsidRPr="00057912" w:rsidRDefault="00057912" w:rsidP="007F1688">
      <w:pPr>
        <w:tabs>
          <w:tab w:val="left" w:pos="993"/>
          <w:tab w:val="left" w:leader="dot" w:pos="9072"/>
        </w:tabs>
        <w:spacing w:before="240"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57912">
        <w:rPr>
          <w:rFonts w:ascii="Arial Narrow" w:hAnsi="Arial Narrow"/>
          <w:sz w:val="18"/>
          <w:szCs w:val="18"/>
        </w:rPr>
        <w:instrText xml:space="preserve"> FORMCHECKBOX </w:instrText>
      </w:r>
      <w:r w:rsidRPr="00057912">
        <w:rPr>
          <w:rFonts w:ascii="Arial Narrow" w:hAnsi="Arial Narrow"/>
          <w:sz w:val="18"/>
          <w:szCs w:val="18"/>
        </w:rPr>
      </w:r>
      <w:r w:rsidRPr="00057912">
        <w:rPr>
          <w:rFonts w:ascii="Arial Narrow" w:hAnsi="Arial Narrow"/>
          <w:sz w:val="18"/>
          <w:szCs w:val="18"/>
        </w:rPr>
        <w:fldChar w:fldCharType="separate"/>
      </w:r>
      <w:r w:rsidRPr="00057912">
        <w:rPr>
          <w:rFonts w:ascii="Arial Narrow" w:hAnsi="Arial Narrow"/>
          <w:sz w:val="18"/>
          <w:szCs w:val="18"/>
        </w:rPr>
        <w:fldChar w:fldCharType="end"/>
      </w:r>
      <w:r w:rsidRPr="00057912">
        <w:rPr>
          <w:rFonts w:ascii="Arial Narrow" w:hAnsi="Arial Narrow"/>
          <w:sz w:val="18"/>
          <w:szCs w:val="18"/>
        </w:rPr>
        <w:t xml:space="preserve"> Agissant pour mon propre compte</w:t>
      </w:r>
      <w:r w:rsidR="009024BA">
        <w:rPr>
          <w:rFonts w:ascii="Arial Narrow" w:hAnsi="Arial Narrow"/>
          <w:sz w:val="18"/>
          <w:szCs w:val="18"/>
        </w:rPr>
        <w:t>,</w:t>
      </w:r>
    </w:p>
    <w:p w14:paraId="184427C0" w14:textId="516D4637" w:rsidR="00057912" w:rsidRDefault="00057912" w:rsidP="007F1688">
      <w:pPr>
        <w:tabs>
          <w:tab w:val="left" w:pos="993"/>
          <w:tab w:val="left" w:leader="dot" w:pos="9072"/>
        </w:tabs>
        <w:spacing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57912">
        <w:rPr>
          <w:rFonts w:ascii="Arial Narrow" w:hAnsi="Arial Narrow"/>
          <w:sz w:val="18"/>
          <w:szCs w:val="18"/>
        </w:rPr>
        <w:instrText xml:space="preserve"> FORMCHECKBOX </w:instrText>
      </w:r>
      <w:r w:rsidRPr="00057912">
        <w:rPr>
          <w:rFonts w:ascii="Arial Narrow" w:hAnsi="Arial Narrow"/>
          <w:sz w:val="18"/>
          <w:szCs w:val="18"/>
        </w:rPr>
      </w:r>
      <w:r w:rsidRPr="00057912">
        <w:rPr>
          <w:rFonts w:ascii="Arial Narrow" w:hAnsi="Arial Narrow"/>
          <w:sz w:val="18"/>
          <w:szCs w:val="18"/>
        </w:rPr>
        <w:fldChar w:fldCharType="separate"/>
      </w:r>
      <w:r w:rsidRPr="00057912">
        <w:rPr>
          <w:rFonts w:ascii="Arial Narrow" w:hAnsi="Arial Narrow"/>
          <w:sz w:val="18"/>
          <w:szCs w:val="18"/>
        </w:rPr>
        <w:fldChar w:fldCharType="end"/>
      </w:r>
      <w:r w:rsidRPr="00057912">
        <w:rPr>
          <w:rFonts w:ascii="Arial Narrow" w:hAnsi="Arial Narrow"/>
          <w:sz w:val="18"/>
          <w:szCs w:val="18"/>
        </w:rPr>
        <w:t xml:space="preserve"> Agissant pour le compte de la société</w:t>
      </w:r>
      <w:r w:rsidR="009024BA">
        <w:rPr>
          <w:rFonts w:ascii="Arial Narrow" w:hAnsi="Arial Narrow"/>
          <w:sz w:val="18"/>
          <w:szCs w:val="18"/>
        </w:rPr>
        <w:t>,</w:t>
      </w:r>
    </w:p>
    <w:p w14:paraId="682B7F39" w14:textId="7735AD08" w:rsidR="00681A32" w:rsidRDefault="00681A32" w:rsidP="007F1688">
      <w:pPr>
        <w:tabs>
          <w:tab w:val="left" w:pos="993"/>
          <w:tab w:val="left" w:leader="dot" w:pos="9072"/>
        </w:tabs>
        <w:spacing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613BF960" w14:textId="63649154" w:rsidR="00681A32" w:rsidRDefault="00681A32" w:rsidP="007F1688">
      <w:pPr>
        <w:tabs>
          <w:tab w:val="left" w:pos="993"/>
          <w:tab w:val="left" w:leader="dot" w:pos="9072"/>
        </w:tabs>
        <w:spacing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4FC4E26D" w14:textId="51A1AE31" w:rsidR="00057912" w:rsidRPr="00057912" w:rsidRDefault="00057912" w:rsidP="007F1688">
      <w:pPr>
        <w:tabs>
          <w:tab w:val="left" w:pos="567"/>
          <w:tab w:val="left" w:leader="dot" w:pos="9072"/>
        </w:tabs>
        <w:spacing w:before="240"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57912">
        <w:rPr>
          <w:rFonts w:ascii="Arial Narrow" w:hAnsi="Arial Narrow"/>
          <w:sz w:val="18"/>
          <w:szCs w:val="18"/>
        </w:rPr>
        <w:instrText xml:space="preserve"> FORMCHECKBOX </w:instrText>
      </w:r>
      <w:r w:rsidRPr="00057912">
        <w:rPr>
          <w:rFonts w:ascii="Arial Narrow" w:hAnsi="Arial Narrow"/>
          <w:sz w:val="18"/>
          <w:szCs w:val="18"/>
        </w:rPr>
      </w:r>
      <w:r w:rsidRPr="00057912">
        <w:rPr>
          <w:rFonts w:ascii="Arial Narrow" w:hAnsi="Arial Narrow"/>
          <w:sz w:val="18"/>
          <w:szCs w:val="18"/>
        </w:rPr>
        <w:fldChar w:fldCharType="separate"/>
      </w:r>
      <w:r w:rsidRPr="00057912">
        <w:rPr>
          <w:rFonts w:ascii="Arial Narrow" w:hAnsi="Arial Narrow"/>
          <w:sz w:val="18"/>
          <w:szCs w:val="18"/>
        </w:rPr>
        <w:fldChar w:fldCharType="end"/>
      </w:r>
      <w:r w:rsidRPr="00057912">
        <w:rPr>
          <w:rFonts w:ascii="Arial Narrow" w:hAnsi="Arial Narrow"/>
          <w:sz w:val="18"/>
          <w:szCs w:val="18"/>
        </w:rPr>
        <w:t xml:space="preserve"> Agissant en tant que mandataire du groupement solidaire</w:t>
      </w:r>
      <w:r w:rsidR="009024BA">
        <w:rPr>
          <w:rFonts w:ascii="Arial Narrow" w:hAnsi="Arial Narrow"/>
          <w:sz w:val="18"/>
          <w:szCs w:val="18"/>
        </w:rPr>
        <w:t>,</w:t>
      </w:r>
    </w:p>
    <w:p w14:paraId="4F2F610A" w14:textId="42A45E80" w:rsidR="00057912" w:rsidRPr="00057912" w:rsidRDefault="00057912" w:rsidP="007F1688">
      <w:pPr>
        <w:tabs>
          <w:tab w:val="left" w:pos="567"/>
          <w:tab w:val="left" w:leader="dot" w:pos="9072"/>
        </w:tabs>
        <w:spacing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057912">
        <w:rPr>
          <w:rFonts w:ascii="Arial Narrow" w:hAnsi="Arial Narrow"/>
          <w:sz w:val="18"/>
          <w:szCs w:val="18"/>
        </w:rPr>
        <w:instrText xml:space="preserve"> FORMCHECKBOX </w:instrText>
      </w:r>
      <w:r w:rsidRPr="00057912">
        <w:rPr>
          <w:rFonts w:ascii="Arial Narrow" w:hAnsi="Arial Narrow"/>
          <w:sz w:val="18"/>
          <w:szCs w:val="18"/>
        </w:rPr>
      </w:r>
      <w:r w:rsidRPr="00057912">
        <w:rPr>
          <w:rFonts w:ascii="Arial Narrow" w:hAnsi="Arial Narrow"/>
          <w:sz w:val="18"/>
          <w:szCs w:val="18"/>
        </w:rPr>
        <w:fldChar w:fldCharType="separate"/>
      </w:r>
      <w:r w:rsidRPr="00057912">
        <w:rPr>
          <w:rFonts w:ascii="Arial Narrow" w:hAnsi="Arial Narrow"/>
          <w:sz w:val="18"/>
          <w:szCs w:val="18"/>
        </w:rPr>
        <w:fldChar w:fldCharType="end"/>
      </w:r>
      <w:r w:rsidRPr="00057912">
        <w:rPr>
          <w:rFonts w:ascii="Arial Narrow" w:hAnsi="Arial Narrow"/>
          <w:sz w:val="18"/>
          <w:szCs w:val="18"/>
        </w:rPr>
        <w:t xml:space="preserve"> Agissant en tant que mandataire solidaire du groupement conjoint</w:t>
      </w:r>
      <w:r w:rsidR="009024BA">
        <w:rPr>
          <w:rFonts w:ascii="Arial Narrow" w:hAnsi="Arial Narrow"/>
          <w:sz w:val="18"/>
          <w:szCs w:val="18"/>
        </w:rPr>
        <w:t>,</w:t>
      </w:r>
    </w:p>
    <w:p w14:paraId="67AA969F" w14:textId="36CA2007" w:rsidR="00057912" w:rsidRPr="00057912" w:rsidRDefault="00057912" w:rsidP="007F1688">
      <w:pPr>
        <w:tabs>
          <w:tab w:val="left" w:pos="567"/>
          <w:tab w:val="left" w:leader="dot" w:pos="9072"/>
        </w:tabs>
        <w:spacing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057912">
        <w:rPr>
          <w:rFonts w:ascii="Arial Narrow" w:hAnsi="Arial Narrow"/>
          <w:sz w:val="18"/>
          <w:szCs w:val="18"/>
        </w:rPr>
        <w:instrText xml:space="preserve"> FORMCHECKBOX </w:instrText>
      </w:r>
      <w:r w:rsidRPr="00057912">
        <w:rPr>
          <w:rFonts w:ascii="Arial Narrow" w:hAnsi="Arial Narrow"/>
          <w:sz w:val="18"/>
          <w:szCs w:val="18"/>
        </w:rPr>
      </w:r>
      <w:r w:rsidRPr="00057912">
        <w:rPr>
          <w:rFonts w:ascii="Arial Narrow" w:hAnsi="Arial Narrow"/>
          <w:sz w:val="18"/>
          <w:szCs w:val="18"/>
        </w:rPr>
        <w:fldChar w:fldCharType="separate"/>
      </w:r>
      <w:r w:rsidRPr="00057912">
        <w:rPr>
          <w:rFonts w:ascii="Arial Narrow" w:hAnsi="Arial Narrow"/>
          <w:sz w:val="18"/>
          <w:szCs w:val="18"/>
        </w:rPr>
        <w:fldChar w:fldCharType="end"/>
      </w:r>
      <w:r w:rsidRPr="00057912">
        <w:rPr>
          <w:rFonts w:ascii="Arial Narrow" w:hAnsi="Arial Narrow"/>
          <w:sz w:val="18"/>
          <w:szCs w:val="18"/>
        </w:rPr>
        <w:t xml:space="preserve"> Agissant en tant que mandataire non solidaire du groupement conjoint</w:t>
      </w:r>
      <w:r w:rsidR="009024BA">
        <w:rPr>
          <w:rFonts w:ascii="Arial Narrow" w:hAnsi="Arial Narrow"/>
          <w:sz w:val="18"/>
          <w:szCs w:val="18"/>
        </w:rPr>
        <w:t>,</w:t>
      </w:r>
    </w:p>
    <w:p w14:paraId="16613160" w14:textId="5D116066" w:rsidR="00057912" w:rsidRPr="00057912" w:rsidRDefault="00057912" w:rsidP="00057912">
      <w:pPr>
        <w:tabs>
          <w:tab w:val="left" w:pos="567"/>
          <w:tab w:val="left" w:leader="dot" w:pos="9072"/>
        </w:tabs>
        <w:spacing w:before="240" w:line="400" w:lineRule="atLeast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Pour l’ensemble des prestataires groupés qui ont signé la lettre de candidature du</w:t>
      </w:r>
      <w:r w:rsidR="001436B3">
        <w:rPr>
          <w:rFonts w:ascii="Arial Narrow" w:hAnsi="Arial Narrow"/>
          <w:sz w:val="18"/>
          <w:szCs w:val="18"/>
        </w:rPr>
        <w:t xml:space="preserve"> ……..</w:t>
      </w:r>
      <w:r w:rsidRPr="00057912">
        <w:rPr>
          <w:rFonts w:ascii="Arial Narrow" w:hAnsi="Arial Narrow"/>
          <w:sz w:val="18"/>
          <w:szCs w:val="18"/>
        </w:rPr>
        <w:t>....</w:t>
      </w:r>
      <w:r w:rsidR="001436B3">
        <w:rPr>
          <w:rFonts w:ascii="Arial Narrow" w:hAnsi="Arial Narrow"/>
          <w:sz w:val="18"/>
          <w:szCs w:val="18"/>
        </w:rPr>
        <w:t xml:space="preserve"> </w:t>
      </w:r>
      <w:r w:rsidRPr="00057912">
        <w:rPr>
          <w:rFonts w:ascii="Arial Narrow" w:hAnsi="Arial Narrow"/>
          <w:sz w:val="18"/>
          <w:szCs w:val="18"/>
        </w:rPr>
        <w:t>/…</w:t>
      </w:r>
      <w:r w:rsidR="001436B3">
        <w:rPr>
          <w:rFonts w:ascii="Arial Narrow" w:hAnsi="Arial Narrow"/>
          <w:sz w:val="18"/>
          <w:szCs w:val="18"/>
        </w:rPr>
        <w:t>…..</w:t>
      </w:r>
      <w:r w:rsidRPr="00057912">
        <w:rPr>
          <w:rFonts w:ascii="Arial Narrow" w:hAnsi="Arial Narrow"/>
          <w:sz w:val="18"/>
          <w:szCs w:val="18"/>
        </w:rPr>
        <w:t>...../…</w:t>
      </w:r>
      <w:r w:rsidR="001436B3">
        <w:rPr>
          <w:rFonts w:ascii="Arial Narrow" w:hAnsi="Arial Narrow"/>
          <w:sz w:val="18"/>
          <w:szCs w:val="18"/>
        </w:rPr>
        <w:t>……</w:t>
      </w:r>
      <w:r w:rsidRPr="00057912">
        <w:rPr>
          <w:rFonts w:ascii="Arial Narrow" w:hAnsi="Arial Narrow"/>
          <w:sz w:val="18"/>
          <w:szCs w:val="18"/>
        </w:rPr>
        <w:t>...</w:t>
      </w:r>
    </w:p>
    <w:p w14:paraId="29AFDAA9" w14:textId="613897EC" w:rsidR="00057912" w:rsidRPr="00057912" w:rsidRDefault="001436B3" w:rsidP="001436B3">
      <w:pPr>
        <w:numPr>
          <w:ilvl w:val="0"/>
          <w:numId w:val="71"/>
        </w:numPr>
        <w:spacing w:before="240"/>
        <w:ind w:left="567" w:hanging="28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A</w:t>
      </w:r>
      <w:r w:rsidR="00057912" w:rsidRPr="00057912">
        <w:rPr>
          <w:rFonts w:ascii="Arial Narrow" w:hAnsi="Arial Narrow"/>
          <w:sz w:val="18"/>
          <w:szCs w:val="18"/>
        </w:rPr>
        <w:t>près avoir pris connaissance du C</w:t>
      </w:r>
      <w:r w:rsidR="00057912" w:rsidRPr="00057912">
        <w:rPr>
          <w:rFonts w:ascii="Arial Narrow" w:hAnsi="Arial Narrow"/>
          <w:noProof/>
          <w:sz w:val="18"/>
          <w:szCs w:val="18"/>
        </w:rPr>
        <w:t>ahier des Clauses Administratives Particulières (C.C.A.P)</w:t>
      </w:r>
      <w:r w:rsidR="00057912" w:rsidRPr="00057912">
        <w:rPr>
          <w:rFonts w:ascii="Arial Narrow" w:hAnsi="Arial Narrow"/>
          <w:sz w:val="18"/>
          <w:szCs w:val="18"/>
        </w:rPr>
        <w:t>, et des documents qui y sont mentionnés,</w:t>
      </w:r>
    </w:p>
    <w:p w14:paraId="5A64545E" w14:textId="10A5FA7F" w:rsidR="00057912" w:rsidRPr="00057912" w:rsidRDefault="001436B3" w:rsidP="001436B3">
      <w:pPr>
        <w:numPr>
          <w:ilvl w:val="0"/>
          <w:numId w:val="71"/>
        </w:numPr>
        <w:ind w:left="567" w:hanging="28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E</w:t>
      </w:r>
      <w:r w:rsidR="00057912" w:rsidRPr="00057912">
        <w:rPr>
          <w:rFonts w:ascii="Arial Narrow" w:hAnsi="Arial Narrow"/>
          <w:sz w:val="18"/>
          <w:szCs w:val="18"/>
        </w:rPr>
        <w:t xml:space="preserve">t après avoir fourni les pièces prévues </w:t>
      </w:r>
      <w:r w:rsidR="00057912" w:rsidRPr="00057912">
        <w:rPr>
          <w:rFonts w:ascii="Arial Narrow" w:hAnsi="Arial Narrow"/>
          <w:noProof/>
          <w:sz w:val="18"/>
          <w:szCs w:val="18"/>
        </w:rPr>
        <w:t>aux Art. 45 et 46 du Code des Marchés Publics</w:t>
      </w:r>
      <w:r w:rsidR="00057912" w:rsidRPr="00057912">
        <w:rPr>
          <w:rFonts w:ascii="Arial Narrow" w:hAnsi="Arial Narrow"/>
          <w:sz w:val="18"/>
          <w:szCs w:val="18"/>
        </w:rPr>
        <w:t>,</w:t>
      </w:r>
    </w:p>
    <w:p w14:paraId="56058538" w14:textId="1430B338" w:rsidR="00057912" w:rsidRPr="00057912" w:rsidRDefault="00057912" w:rsidP="001436B3">
      <w:pPr>
        <w:keepLines/>
        <w:tabs>
          <w:tab w:val="left" w:pos="284"/>
          <w:tab w:val="left" w:pos="567"/>
          <w:tab w:val="left" w:pos="851"/>
        </w:tabs>
        <w:spacing w:before="240"/>
        <w:jc w:val="both"/>
        <w:rPr>
          <w:rFonts w:ascii="Arial Narrow" w:hAnsi="Arial Narrow"/>
          <w:noProof/>
          <w:sz w:val="18"/>
          <w:szCs w:val="18"/>
        </w:rPr>
      </w:pPr>
      <w:r w:rsidRPr="00057912">
        <w:rPr>
          <w:rFonts w:ascii="Arial Narrow" w:hAnsi="Arial Narrow"/>
          <w:noProof/>
          <w:sz w:val="18"/>
          <w:szCs w:val="18"/>
        </w:rPr>
        <w:t>Je m’</w:t>
      </w:r>
      <w:r w:rsidRPr="00057912">
        <w:rPr>
          <w:rFonts w:ascii="Arial Narrow" w:hAnsi="Arial Narrow"/>
          <w:b/>
          <w:noProof/>
          <w:sz w:val="18"/>
          <w:szCs w:val="18"/>
        </w:rPr>
        <w:t>ENGAGE ou j’ENGAGE le groupement dont je suis mandataire</w:t>
      </w:r>
      <w:r w:rsidR="001436B3">
        <w:rPr>
          <w:rFonts w:ascii="Arial Narrow" w:hAnsi="Arial Narrow"/>
          <w:b/>
          <w:noProof/>
          <w:sz w:val="18"/>
          <w:szCs w:val="18"/>
        </w:rPr>
        <w:t xml:space="preserve"> </w:t>
      </w:r>
      <w:r w:rsidR="001436B3" w:rsidRPr="00C958FD">
        <w:rPr>
          <w:rFonts w:ascii="Arial Narrow" w:hAnsi="Arial Narrow"/>
          <w:sz w:val="18"/>
          <w:szCs w:val="18"/>
          <w:vertAlign w:val="superscript"/>
        </w:rPr>
        <w:t>(</w:t>
      </w:r>
      <w:r w:rsidR="001436B3">
        <w:rPr>
          <w:rFonts w:ascii="Arial Narrow" w:hAnsi="Arial Narrow"/>
          <w:sz w:val="18"/>
          <w:szCs w:val="18"/>
          <w:vertAlign w:val="superscript"/>
        </w:rPr>
        <w:t>1</w:t>
      </w:r>
      <w:r w:rsidR="001436B3" w:rsidRPr="00C958FD">
        <w:rPr>
          <w:rFonts w:ascii="Arial Narrow" w:hAnsi="Arial Narrow"/>
          <w:sz w:val="18"/>
          <w:szCs w:val="18"/>
          <w:vertAlign w:val="superscript"/>
        </w:rPr>
        <w:t>)</w:t>
      </w:r>
      <w:r w:rsidRPr="00057912">
        <w:rPr>
          <w:rFonts w:ascii="Arial Narrow" w:hAnsi="Arial Narrow"/>
          <w:noProof/>
          <w:sz w:val="18"/>
          <w:szCs w:val="18"/>
        </w:rPr>
        <w:t>, sans réserve, conformément aux conditions, clauses et prescriptions imposées par le Cahier des Clauses Administratives Particulières, à exécuter les prestations qui me concernent, dans les conditions ci-après définies.</w:t>
      </w:r>
    </w:p>
    <w:p w14:paraId="2CD4A4D7" w14:textId="77777777" w:rsidR="00057912" w:rsidRPr="00057912" w:rsidRDefault="00057912" w:rsidP="00057912">
      <w:pPr>
        <w:keepLines/>
        <w:tabs>
          <w:tab w:val="left" w:pos="851"/>
        </w:tabs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noProof/>
          <w:sz w:val="18"/>
          <w:szCs w:val="18"/>
        </w:rPr>
        <w:t xml:space="preserve">L’offre ainsi présentée ne </w:t>
      </w:r>
      <w:r w:rsidR="008074FB">
        <w:rPr>
          <w:rFonts w:ascii="Arial Narrow" w:hAnsi="Arial Narrow"/>
          <w:noProof/>
          <w:sz w:val="18"/>
          <w:szCs w:val="18"/>
        </w:rPr>
        <w:t>me (</w:t>
      </w:r>
      <w:r w:rsidRPr="00057912">
        <w:rPr>
          <w:rFonts w:ascii="Arial Narrow" w:hAnsi="Arial Narrow"/>
          <w:noProof/>
          <w:sz w:val="18"/>
          <w:szCs w:val="18"/>
        </w:rPr>
        <w:t>nous</w:t>
      </w:r>
      <w:r w:rsidR="008074FB">
        <w:rPr>
          <w:rFonts w:ascii="Arial Narrow" w:hAnsi="Arial Narrow"/>
          <w:noProof/>
          <w:sz w:val="18"/>
          <w:szCs w:val="18"/>
        </w:rPr>
        <w:t>)</w:t>
      </w:r>
      <w:r w:rsidRPr="00057912">
        <w:rPr>
          <w:rFonts w:ascii="Arial Narrow" w:hAnsi="Arial Narrow"/>
          <w:noProof/>
          <w:sz w:val="18"/>
          <w:szCs w:val="18"/>
        </w:rPr>
        <w:t xml:space="preserve"> lie toutefois que si son acceptation </w:t>
      </w:r>
      <w:r w:rsidR="008074FB">
        <w:rPr>
          <w:rFonts w:ascii="Arial Narrow" w:hAnsi="Arial Narrow"/>
          <w:noProof/>
          <w:sz w:val="18"/>
          <w:szCs w:val="18"/>
        </w:rPr>
        <w:t>m’ (</w:t>
      </w:r>
      <w:r w:rsidRPr="00057912">
        <w:rPr>
          <w:rFonts w:ascii="Arial Narrow" w:hAnsi="Arial Narrow"/>
          <w:noProof/>
          <w:sz w:val="18"/>
          <w:szCs w:val="18"/>
        </w:rPr>
        <w:t>nous</w:t>
      </w:r>
      <w:r w:rsidR="008074FB">
        <w:rPr>
          <w:rFonts w:ascii="Arial Narrow" w:hAnsi="Arial Narrow"/>
          <w:noProof/>
          <w:sz w:val="18"/>
          <w:szCs w:val="18"/>
        </w:rPr>
        <w:t>)</w:t>
      </w:r>
      <w:r w:rsidRPr="00057912">
        <w:rPr>
          <w:rFonts w:ascii="Arial Narrow" w:hAnsi="Arial Narrow"/>
          <w:noProof/>
          <w:sz w:val="18"/>
          <w:szCs w:val="18"/>
        </w:rPr>
        <w:t xml:space="preserve"> est notifiée dans un délai de </w:t>
      </w:r>
      <w:r w:rsidR="00AC10EB">
        <w:rPr>
          <w:rFonts w:ascii="Arial Narrow" w:hAnsi="Arial Narrow"/>
          <w:b/>
          <w:noProof/>
          <w:sz w:val="18"/>
          <w:szCs w:val="18"/>
        </w:rPr>
        <w:t>90</w:t>
      </w:r>
      <w:r w:rsidRPr="00057912">
        <w:rPr>
          <w:rFonts w:ascii="Arial Narrow" w:hAnsi="Arial Narrow"/>
          <w:noProof/>
          <w:sz w:val="18"/>
          <w:szCs w:val="18"/>
        </w:rPr>
        <w:t> (</w:t>
      </w:r>
      <w:r w:rsidR="00AC10EB">
        <w:rPr>
          <w:rFonts w:ascii="Arial Narrow" w:hAnsi="Arial Narrow"/>
          <w:b/>
          <w:noProof/>
          <w:sz w:val="18"/>
          <w:szCs w:val="18"/>
        </w:rPr>
        <w:t>QUATRE VINGT DIX</w:t>
      </w:r>
      <w:r w:rsidRPr="00057912">
        <w:rPr>
          <w:rFonts w:ascii="Arial Narrow" w:hAnsi="Arial Narrow"/>
          <w:noProof/>
          <w:sz w:val="18"/>
          <w:szCs w:val="18"/>
        </w:rPr>
        <w:t>) jours à compter de la date limite de réception des offres fixée par le règlement de la consultation.</w:t>
      </w:r>
      <w:r w:rsidRPr="00057912">
        <w:rPr>
          <w:rFonts w:ascii="Arial Narrow" w:hAnsi="Arial Narrow"/>
          <w:sz w:val="18"/>
          <w:szCs w:val="18"/>
        </w:rPr>
        <w:t xml:space="preserve"> </w:t>
      </w:r>
    </w:p>
    <w:p w14:paraId="74C48A5E" w14:textId="77777777" w:rsidR="00A45AA2" w:rsidRDefault="00A45AA2" w:rsidP="00057912">
      <w:pPr>
        <w:jc w:val="both"/>
        <w:rPr>
          <w:rFonts w:ascii="Arial Narrow" w:hAnsi="Arial Narrow"/>
          <w:b/>
          <w:sz w:val="18"/>
          <w:szCs w:val="18"/>
        </w:rPr>
      </w:pPr>
    </w:p>
    <w:p w14:paraId="37144A45" w14:textId="77777777" w:rsidR="00AC10EB" w:rsidRDefault="00AC10EB" w:rsidP="00057912">
      <w:pPr>
        <w:jc w:val="both"/>
        <w:rPr>
          <w:rFonts w:ascii="Arial Narrow" w:hAnsi="Arial Narrow"/>
          <w:b/>
          <w:sz w:val="18"/>
          <w:szCs w:val="18"/>
        </w:rPr>
      </w:pPr>
    </w:p>
    <w:p w14:paraId="2071FE74" w14:textId="183A6038" w:rsidR="00057912" w:rsidRPr="00057912" w:rsidRDefault="00057912" w:rsidP="00057912">
      <w:pPr>
        <w:jc w:val="both"/>
        <w:rPr>
          <w:rFonts w:ascii="Arial Narrow" w:hAnsi="Arial Narrow"/>
          <w:b/>
          <w:sz w:val="18"/>
          <w:szCs w:val="18"/>
        </w:rPr>
      </w:pPr>
      <w:r w:rsidRPr="00057912">
        <w:rPr>
          <w:rFonts w:ascii="Arial Narrow" w:hAnsi="Arial Narrow"/>
          <w:b/>
          <w:sz w:val="18"/>
          <w:szCs w:val="18"/>
        </w:rPr>
        <w:t>Cotraitant n° …</w:t>
      </w:r>
      <w:r w:rsidR="001436B3">
        <w:rPr>
          <w:rFonts w:ascii="Arial Narrow" w:hAnsi="Arial Narrow"/>
          <w:b/>
          <w:sz w:val="18"/>
          <w:szCs w:val="18"/>
        </w:rPr>
        <w:t xml:space="preserve"> </w:t>
      </w:r>
      <w:r w:rsidRPr="00057912">
        <w:rPr>
          <w:rFonts w:ascii="Arial Narrow" w:hAnsi="Arial Narrow"/>
          <w:b/>
          <w:sz w:val="18"/>
          <w:szCs w:val="18"/>
        </w:rPr>
        <w:t>:</w:t>
      </w:r>
    </w:p>
    <w:p w14:paraId="503B6342" w14:textId="77777777" w:rsidR="00057912" w:rsidRPr="00057912" w:rsidRDefault="00057912" w:rsidP="00F75304">
      <w:pPr>
        <w:spacing w:before="120" w:after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115BC0E2" w14:textId="77777777" w:rsidR="00057912" w:rsidRPr="00057912" w:rsidRDefault="00057912" w:rsidP="0005791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Agissant (en nom personnel ou au nom de la société) ……………………</w:t>
      </w:r>
      <w:proofErr w:type="gramStart"/>
      <w:r w:rsidRPr="00057912">
        <w:rPr>
          <w:rFonts w:ascii="Arial Narrow" w:hAnsi="Arial Narrow"/>
          <w:sz w:val="18"/>
          <w:szCs w:val="18"/>
        </w:rPr>
        <w:t>…….</w:t>
      </w:r>
      <w:proofErr w:type="gramEnd"/>
      <w:r w:rsidRPr="00057912">
        <w:rPr>
          <w:rFonts w:ascii="Arial Narrow" w:hAnsi="Arial Narrow"/>
          <w:sz w:val="18"/>
          <w:szCs w:val="18"/>
        </w:rPr>
        <w:t>.……………………………………………………</w:t>
      </w:r>
    </w:p>
    <w:p w14:paraId="080352C8" w14:textId="77777777" w:rsidR="00057912" w:rsidRPr="00057912" w:rsidRDefault="00057912" w:rsidP="0005791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 xml:space="preserve">Domicilié à :  </w:t>
      </w:r>
    </w:p>
    <w:p w14:paraId="028B6A5F" w14:textId="77777777" w:rsidR="002F67AC" w:rsidRDefault="00057912" w:rsidP="0005791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397C7C54" w14:textId="77777777" w:rsidR="002F67AC" w:rsidRDefault="002F67AC" w:rsidP="0005791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77BA76BC" w14:textId="77777777" w:rsidR="00057912" w:rsidRDefault="00057912" w:rsidP="002F67AC">
      <w:pPr>
        <w:spacing w:before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N° SIRET</w:t>
      </w:r>
      <w:r w:rsidRPr="00057912">
        <w:rPr>
          <w:rFonts w:ascii="Arial Narrow" w:hAnsi="Arial Narrow"/>
          <w:b/>
          <w:i/>
          <w:sz w:val="18"/>
          <w:szCs w:val="18"/>
        </w:rPr>
        <w:t xml:space="preserve"> : </w:t>
      </w:r>
      <w:r w:rsidRPr="00057912">
        <w:rPr>
          <w:rFonts w:ascii="Arial Narrow" w:hAnsi="Arial Narrow"/>
          <w:sz w:val="18"/>
          <w:szCs w:val="18"/>
        </w:rPr>
        <w:t>………………………………………</w:t>
      </w:r>
    </w:p>
    <w:p w14:paraId="0CB335F5" w14:textId="2EBC8B46" w:rsidR="00057912" w:rsidRPr="00057912" w:rsidRDefault="00057912" w:rsidP="00057912">
      <w:pPr>
        <w:spacing w:before="240"/>
        <w:jc w:val="both"/>
        <w:rPr>
          <w:rFonts w:ascii="Arial Narrow" w:hAnsi="Arial Narrow"/>
          <w:b/>
          <w:sz w:val="18"/>
          <w:szCs w:val="18"/>
        </w:rPr>
      </w:pPr>
      <w:r w:rsidRPr="00057912">
        <w:rPr>
          <w:rFonts w:ascii="Arial Narrow" w:hAnsi="Arial Narrow"/>
          <w:b/>
          <w:sz w:val="18"/>
          <w:szCs w:val="18"/>
        </w:rPr>
        <w:t>Cotraitant n° …</w:t>
      </w:r>
      <w:r w:rsidR="001436B3">
        <w:rPr>
          <w:rFonts w:ascii="Arial Narrow" w:hAnsi="Arial Narrow"/>
          <w:b/>
          <w:sz w:val="18"/>
          <w:szCs w:val="18"/>
        </w:rPr>
        <w:t> :</w:t>
      </w:r>
    </w:p>
    <w:p w14:paraId="5229BC90" w14:textId="77777777" w:rsidR="00F75304" w:rsidRPr="00057912" w:rsidRDefault="00F75304" w:rsidP="00F75304">
      <w:pPr>
        <w:spacing w:before="120" w:after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2633C1DF" w14:textId="77777777" w:rsidR="00057912" w:rsidRPr="00057912" w:rsidRDefault="00057912" w:rsidP="0005791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Agissant (en nom personnel ou au nom de la société) ……………………</w:t>
      </w:r>
      <w:proofErr w:type="gramStart"/>
      <w:r w:rsidRPr="00057912">
        <w:rPr>
          <w:rFonts w:ascii="Arial Narrow" w:hAnsi="Arial Narrow"/>
          <w:sz w:val="18"/>
          <w:szCs w:val="18"/>
        </w:rPr>
        <w:t>…….</w:t>
      </w:r>
      <w:proofErr w:type="gramEnd"/>
      <w:r w:rsidRPr="00057912">
        <w:rPr>
          <w:rFonts w:ascii="Arial Narrow" w:hAnsi="Arial Narrow"/>
          <w:sz w:val="18"/>
          <w:szCs w:val="18"/>
        </w:rPr>
        <w:t>.……………………………………………………</w:t>
      </w:r>
    </w:p>
    <w:p w14:paraId="2AA14E85" w14:textId="7A2F1FBA" w:rsidR="002F67AC" w:rsidRPr="00057912" w:rsidRDefault="002F67AC" w:rsidP="002F67AC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Domicilié à :</w:t>
      </w:r>
    </w:p>
    <w:p w14:paraId="094E1B3D" w14:textId="77777777" w:rsidR="002F67AC" w:rsidRDefault="002F67AC" w:rsidP="002F67AC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14779B40" w14:textId="77777777" w:rsidR="002F67AC" w:rsidRDefault="002F67AC" w:rsidP="002F67AC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4B8BA08B" w14:textId="72CB4668" w:rsidR="002F67AC" w:rsidRDefault="002F67AC" w:rsidP="002F67AC">
      <w:pPr>
        <w:spacing w:before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N° SIRET</w:t>
      </w:r>
      <w:r w:rsidRPr="00057912">
        <w:rPr>
          <w:rFonts w:ascii="Arial Narrow" w:hAnsi="Arial Narrow"/>
          <w:b/>
          <w:i/>
          <w:sz w:val="18"/>
          <w:szCs w:val="18"/>
        </w:rPr>
        <w:t xml:space="preserve"> : </w:t>
      </w:r>
      <w:r w:rsidRPr="00057912">
        <w:rPr>
          <w:rFonts w:ascii="Arial Narrow" w:hAnsi="Arial Narrow"/>
          <w:sz w:val="18"/>
          <w:szCs w:val="18"/>
        </w:rPr>
        <w:t>………………………………………</w:t>
      </w:r>
    </w:p>
    <w:p w14:paraId="7B58F957" w14:textId="77777777" w:rsidR="004E1C7E" w:rsidRDefault="004E1C7E" w:rsidP="004E1C7E">
      <w:pPr>
        <w:spacing w:before="120"/>
        <w:jc w:val="both"/>
        <w:rPr>
          <w:rFonts w:ascii="Arial Narrow" w:hAnsi="Arial Narrow"/>
          <w:sz w:val="18"/>
          <w:szCs w:val="18"/>
        </w:rPr>
      </w:pPr>
    </w:p>
    <w:p w14:paraId="0141BE5B" w14:textId="20A1DD35" w:rsidR="004E1C7E" w:rsidRDefault="001436B3" w:rsidP="001436B3">
      <w:pPr>
        <w:pStyle w:val="Paragraphedeliste"/>
        <w:numPr>
          <w:ilvl w:val="0"/>
          <w:numId w:val="75"/>
        </w:numPr>
        <w:spacing w:before="240"/>
        <w:jc w:val="both"/>
        <w:rPr>
          <w:rFonts w:ascii="Arial Narrow" w:hAnsi="Arial Narrow"/>
          <w:bCs/>
          <w:i/>
          <w:iCs/>
          <w:sz w:val="16"/>
          <w:szCs w:val="16"/>
        </w:rPr>
      </w:pPr>
      <w:r w:rsidRPr="001436B3">
        <w:rPr>
          <w:rFonts w:ascii="Arial Narrow" w:hAnsi="Arial Narrow"/>
          <w:bCs/>
          <w:i/>
          <w:iCs/>
          <w:sz w:val="16"/>
          <w:szCs w:val="16"/>
        </w:rPr>
        <w:t>Rayer la mention inutile</w:t>
      </w:r>
      <w:r w:rsidR="004E1C7E">
        <w:rPr>
          <w:rFonts w:ascii="Arial Narrow" w:hAnsi="Arial Narrow"/>
          <w:bCs/>
          <w:i/>
          <w:iCs/>
          <w:sz w:val="16"/>
          <w:szCs w:val="16"/>
        </w:rPr>
        <w:br w:type="page"/>
      </w:r>
    </w:p>
    <w:p w14:paraId="38B4570E" w14:textId="77777777" w:rsidR="004E1C7E" w:rsidRDefault="004E1C7E" w:rsidP="00057912">
      <w:pPr>
        <w:spacing w:before="240"/>
        <w:jc w:val="both"/>
        <w:rPr>
          <w:rFonts w:ascii="Arial Narrow" w:hAnsi="Arial Narrow"/>
          <w:b/>
          <w:sz w:val="18"/>
          <w:szCs w:val="18"/>
        </w:rPr>
      </w:pPr>
    </w:p>
    <w:p w14:paraId="469ADA79" w14:textId="375291D1" w:rsidR="00057912" w:rsidRPr="00057912" w:rsidRDefault="00057912" w:rsidP="00057912">
      <w:pPr>
        <w:spacing w:before="240"/>
        <w:jc w:val="both"/>
        <w:rPr>
          <w:rFonts w:ascii="Arial Narrow" w:hAnsi="Arial Narrow"/>
          <w:b/>
          <w:sz w:val="18"/>
          <w:szCs w:val="18"/>
        </w:rPr>
      </w:pPr>
      <w:r w:rsidRPr="00057912">
        <w:rPr>
          <w:rFonts w:ascii="Arial Narrow" w:hAnsi="Arial Narrow"/>
          <w:b/>
          <w:sz w:val="18"/>
          <w:szCs w:val="18"/>
        </w:rPr>
        <w:t>Cotraitant n° …</w:t>
      </w:r>
    </w:p>
    <w:p w14:paraId="3DBC35F7" w14:textId="77777777" w:rsidR="00F75304" w:rsidRPr="00057912" w:rsidRDefault="00F75304" w:rsidP="00F75304">
      <w:pPr>
        <w:spacing w:before="120" w:after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786F0EAE" w14:textId="77777777" w:rsidR="00057912" w:rsidRPr="00057912" w:rsidRDefault="00057912" w:rsidP="0005791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Agissant (en nom personnel ou au nom de la société) ……………………</w:t>
      </w:r>
      <w:proofErr w:type="gramStart"/>
      <w:r w:rsidRPr="00057912">
        <w:rPr>
          <w:rFonts w:ascii="Arial Narrow" w:hAnsi="Arial Narrow"/>
          <w:sz w:val="18"/>
          <w:szCs w:val="18"/>
        </w:rPr>
        <w:t>…….</w:t>
      </w:r>
      <w:proofErr w:type="gramEnd"/>
      <w:r w:rsidRPr="00057912">
        <w:rPr>
          <w:rFonts w:ascii="Arial Narrow" w:hAnsi="Arial Narrow"/>
          <w:sz w:val="18"/>
          <w:szCs w:val="18"/>
        </w:rPr>
        <w:t>.……………………………………………………</w:t>
      </w:r>
    </w:p>
    <w:p w14:paraId="57933420" w14:textId="77777777" w:rsidR="002F67AC" w:rsidRPr="00057912" w:rsidRDefault="002F67AC" w:rsidP="002F67AC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 xml:space="preserve">Domicilié à :  </w:t>
      </w:r>
    </w:p>
    <w:p w14:paraId="4543A6D6" w14:textId="77777777" w:rsidR="002F67AC" w:rsidRDefault="002F67AC" w:rsidP="002F67AC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4F643935" w14:textId="77777777" w:rsidR="002F67AC" w:rsidRDefault="002F67AC" w:rsidP="002F67AC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52F37B72" w14:textId="77777777" w:rsidR="002F67AC" w:rsidRPr="00057912" w:rsidRDefault="002F67AC" w:rsidP="002F67AC">
      <w:pPr>
        <w:spacing w:before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N° SIRET</w:t>
      </w:r>
      <w:r w:rsidRPr="00057912">
        <w:rPr>
          <w:rFonts w:ascii="Arial Narrow" w:hAnsi="Arial Narrow"/>
          <w:b/>
          <w:i/>
          <w:sz w:val="18"/>
          <w:szCs w:val="18"/>
        </w:rPr>
        <w:t xml:space="preserve"> : </w:t>
      </w:r>
      <w:r w:rsidRPr="00057912">
        <w:rPr>
          <w:rFonts w:ascii="Arial Narrow" w:hAnsi="Arial Narrow"/>
          <w:sz w:val="18"/>
          <w:szCs w:val="18"/>
        </w:rPr>
        <w:t>………………………………………</w:t>
      </w:r>
    </w:p>
    <w:p w14:paraId="61D3B268" w14:textId="510CA1B6" w:rsidR="00BE4FD2" w:rsidRPr="00057912" w:rsidRDefault="00BE4FD2" w:rsidP="00BE4FD2">
      <w:pPr>
        <w:spacing w:before="240"/>
        <w:jc w:val="both"/>
        <w:rPr>
          <w:rFonts w:ascii="Arial Narrow" w:hAnsi="Arial Narrow"/>
          <w:b/>
          <w:sz w:val="18"/>
          <w:szCs w:val="18"/>
        </w:rPr>
      </w:pPr>
      <w:r w:rsidRPr="00057912">
        <w:rPr>
          <w:rFonts w:ascii="Arial Narrow" w:hAnsi="Arial Narrow"/>
          <w:b/>
          <w:sz w:val="18"/>
          <w:szCs w:val="18"/>
        </w:rPr>
        <w:t>Cotraitant n° …</w:t>
      </w:r>
    </w:p>
    <w:p w14:paraId="11703280" w14:textId="77777777" w:rsidR="00BE4FD2" w:rsidRPr="00057912" w:rsidRDefault="00BE4FD2" w:rsidP="00BE4FD2">
      <w:pPr>
        <w:spacing w:before="120" w:after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184E0F80" w14:textId="77777777" w:rsidR="00BE4FD2" w:rsidRPr="00057912" w:rsidRDefault="00BE4FD2" w:rsidP="00BE4FD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Agissant (en nom personnel ou au nom de la société) ……………………</w:t>
      </w:r>
      <w:proofErr w:type="gramStart"/>
      <w:r w:rsidRPr="00057912">
        <w:rPr>
          <w:rFonts w:ascii="Arial Narrow" w:hAnsi="Arial Narrow"/>
          <w:sz w:val="18"/>
          <w:szCs w:val="18"/>
        </w:rPr>
        <w:t>…….</w:t>
      </w:r>
      <w:proofErr w:type="gramEnd"/>
      <w:r w:rsidRPr="00057912">
        <w:rPr>
          <w:rFonts w:ascii="Arial Narrow" w:hAnsi="Arial Narrow"/>
          <w:sz w:val="18"/>
          <w:szCs w:val="18"/>
        </w:rPr>
        <w:t>.……………………………………………………</w:t>
      </w:r>
    </w:p>
    <w:p w14:paraId="05B5616B" w14:textId="77777777" w:rsidR="00BE4FD2" w:rsidRPr="00057912" w:rsidRDefault="00BE4FD2" w:rsidP="00BE4FD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 xml:space="preserve">Domicilié à :  </w:t>
      </w:r>
    </w:p>
    <w:p w14:paraId="1A66F707" w14:textId="77777777" w:rsidR="00BE4FD2" w:rsidRDefault="00BE4FD2" w:rsidP="00BE4FD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7B1F8102" w14:textId="77777777" w:rsidR="00BE4FD2" w:rsidRDefault="00BE4FD2" w:rsidP="00BE4FD2">
      <w:pPr>
        <w:spacing w:before="12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…………………………………………………………………………………………..…………………………………………………………………………………………</w:t>
      </w:r>
    </w:p>
    <w:p w14:paraId="02A53625" w14:textId="77777777" w:rsidR="00BE4FD2" w:rsidRPr="00057912" w:rsidRDefault="00BE4FD2" w:rsidP="00BE4FD2">
      <w:pPr>
        <w:spacing w:before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N° SIRET</w:t>
      </w:r>
      <w:r w:rsidRPr="00057912">
        <w:rPr>
          <w:rFonts w:ascii="Arial Narrow" w:hAnsi="Arial Narrow"/>
          <w:b/>
          <w:i/>
          <w:sz w:val="18"/>
          <w:szCs w:val="18"/>
        </w:rPr>
        <w:t xml:space="preserve"> : </w:t>
      </w:r>
      <w:r w:rsidRPr="00057912">
        <w:rPr>
          <w:rFonts w:ascii="Arial Narrow" w:hAnsi="Arial Narrow"/>
          <w:sz w:val="18"/>
          <w:szCs w:val="18"/>
        </w:rPr>
        <w:t>………………………………………</w:t>
      </w:r>
    </w:p>
    <w:p w14:paraId="171AEC35" w14:textId="77777777" w:rsidR="00057912" w:rsidRPr="00057912" w:rsidRDefault="00057912" w:rsidP="00057912">
      <w:pPr>
        <w:rPr>
          <w:sz w:val="22"/>
          <w:szCs w:val="20"/>
        </w:rPr>
      </w:pPr>
    </w:p>
    <w:p w14:paraId="7EE45AA9" w14:textId="77777777" w:rsidR="00057912" w:rsidRPr="00057912" w:rsidRDefault="00057912" w:rsidP="00057912">
      <w:pPr>
        <w:jc w:val="both"/>
        <w:rPr>
          <w:rFonts w:ascii="Arial Narrow" w:hAnsi="Arial Narrow"/>
          <w:sz w:val="18"/>
          <w:szCs w:val="18"/>
        </w:rPr>
      </w:pPr>
      <w:r w:rsidRPr="00BE4FD2">
        <w:rPr>
          <w:rFonts w:ascii="Arial Narrow" w:hAnsi="Arial Narrow"/>
          <w:b/>
          <w:sz w:val="18"/>
          <w:szCs w:val="18"/>
        </w:rPr>
        <w:t>M’</w:t>
      </w:r>
      <w:r w:rsidRPr="00057912">
        <w:rPr>
          <w:rFonts w:ascii="Arial Narrow" w:hAnsi="Arial Narrow"/>
          <w:sz w:val="18"/>
          <w:szCs w:val="18"/>
        </w:rPr>
        <w:t>(</w:t>
      </w:r>
      <w:r w:rsidRPr="00BE4FD2">
        <w:rPr>
          <w:rFonts w:ascii="Arial Narrow" w:hAnsi="Arial Narrow"/>
          <w:b/>
          <w:sz w:val="18"/>
          <w:szCs w:val="18"/>
        </w:rPr>
        <w:t>NOUS</w:t>
      </w:r>
      <w:r w:rsidRPr="00057912">
        <w:rPr>
          <w:rFonts w:ascii="Arial Narrow" w:hAnsi="Arial Narrow"/>
          <w:sz w:val="18"/>
          <w:szCs w:val="18"/>
        </w:rPr>
        <w:t xml:space="preserve">) </w:t>
      </w:r>
      <w:r w:rsidRPr="00BE4FD2">
        <w:rPr>
          <w:rFonts w:ascii="Arial Narrow" w:hAnsi="Arial Narrow"/>
          <w:b/>
          <w:sz w:val="18"/>
          <w:szCs w:val="18"/>
        </w:rPr>
        <w:t>ENGAGE</w:t>
      </w:r>
      <w:r w:rsidRPr="00057912">
        <w:rPr>
          <w:rFonts w:ascii="Arial Narrow" w:hAnsi="Arial Narrow"/>
          <w:sz w:val="18"/>
          <w:szCs w:val="18"/>
        </w:rPr>
        <w:t>(</w:t>
      </w:r>
      <w:r w:rsidRPr="00BE4FD2">
        <w:rPr>
          <w:rFonts w:ascii="Arial Narrow" w:hAnsi="Arial Narrow"/>
          <w:b/>
          <w:sz w:val="18"/>
          <w:szCs w:val="18"/>
        </w:rPr>
        <w:t>ONS</w:t>
      </w:r>
      <w:r w:rsidRPr="00057912">
        <w:rPr>
          <w:rFonts w:ascii="Arial Narrow" w:hAnsi="Arial Narrow"/>
          <w:sz w:val="18"/>
          <w:szCs w:val="18"/>
        </w:rPr>
        <w:t xml:space="preserve">), sans réserve, conformément aux conditions, clauses et prescriptions imposées par le C.C.A.P. à exécuter les études et </w:t>
      </w:r>
      <w:r w:rsidR="00BE4FD2">
        <w:rPr>
          <w:rFonts w:ascii="Arial Narrow" w:hAnsi="Arial Narrow"/>
          <w:sz w:val="18"/>
          <w:szCs w:val="18"/>
        </w:rPr>
        <w:t>travaux</w:t>
      </w:r>
      <w:r w:rsidRPr="00057912">
        <w:rPr>
          <w:rFonts w:ascii="Arial Narrow" w:hAnsi="Arial Narrow"/>
          <w:sz w:val="18"/>
          <w:szCs w:val="18"/>
        </w:rPr>
        <w:t xml:space="preserve"> aux conditions ci-après, qui constituent notre offre. </w:t>
      </w:r>
    </w:p>
    <w:p w14:paraId="1976F916" w14:textId="77777777" w:rsidR="00057912" w:rsidRPr="00057912" w:rsidRDefault="00057912" w:rsidP="00057912">
      <w:pPr>
        <w:spacing w:before="120" w:after="240"/>
        <w:jc w:val="both"/>
        <w:rPr>
          <w:rFonts w:ascii="Arial Narrow" w:hAnsi="Arial Narrow"/>
          <w:sz w:val="18"/>
          <w:szCs w:val="18"/>
        </w:rPr>
      </w:pPr>
      <w:r w:rsidRPr="00BE4FD2">
        <w:rPr>
          <w:rFonts w:ascii="Arial Narrow" w:hAnsi="Arial Narrow"/>
          <w:b/>
          <w:sz w:val="18"/>
          <w:szCs w:val="18"/>
        </w:rPr>
        <w:t>AFFIRME</w:t>
      </w:r>
      <w:r w:rsidRPr="00057912">
        <w:rPr>
          <w:rFonts w:ascii="Arial Narrow" w:hAnsi="Arial Narrow"/>
          <w:sz w:val="18"/>
          <w:szCs w:val="18"/>
        </w:rPr>
        <w:t>(</w:t>
      </w:r>
      <w:r w:rsidRPr="00BE4FD2">
        <w:rPr>
          <w:rFonts w:ascii="Arial Narrow" w:hAnsi="Arial Narrow"/>
          <w:b/>
          <w:sz w:val="18"/>
          <w:szCs w:val="18"/>
        </w:rPr>
        <w:t>ONS</w:t>
      </w:r>
      <w:r w:rsidRPr="00057912">
        <w:rPr>
          <w:rFonts w:ascii="Arial Narrow" w:hAnsi="Arial Narrow"/>
          <w:sz w:val="18"/>
          <w:szCs w:val="18"/>
        </w:rPr>
        <w:t>), sous peine de résiliation de plein droit du marché, que je(nous) suis(sommes) titulaire(s) de polices d'assurance garantissant l'ensemble des responsabilités que j’(nous) encours(</w:t>
      </w:r>
      <w:proofErr w:type="spellStart"/>
      <w:r w:rsidRPr="00057912">
        <w:rPr>
          <w:rFonts w:ascii="Arial Narrow" w:hAnsi="Arial Narrow"/>
          <w:sz w:val="18"/>
          <w:szCs w:val="18"/>
        </w:rPr>
        <w:t>rons</w:t>
      </w:r>
      <w:proofErr w:type="spellEnd"/>
      <w:r w:rsidRPr="00057912">
        <w:rPr>
          <w:rFonts w:ascii="Arial Narrow" w:hAnsi="Arial Narrow"/>
          <w:sz w:val="18"/>
          <w:szCs w:val="18"/>
        </w:rPr>
        <w:t>)</w:t>
      </w:r>
    </w:p>
    <w:tbl>
      <w:tblPr>
        <w:tblStyle w:val="Grilledutableau2"/>
        <w:tblW w:w="960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46"/>
        <w:gridCol w:w="2081"/>
        <w:gridCol w:w="2126"/>
        <w:gridCol w:w="2126"/>
        <w:gridCol w:w="2127"/>
      </w:tblGrid>
      <w:tr w:rsidR="00057912" w:rsidRPr="00057912" w14:paraId="553BD427" w14:textId="77777777" w:rsidTr="00057912">
        <w:tc>
          <w:tcPr>
            <w:tcW w:w="1146" w:type="dxa"/>
          </w:tcPr>
          <w:p w14:paraId="043E85DB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081" w:type="dxa"/>
          </w:tcPr>
          <w:p w14:paraId="6DA1D342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1</w:t>
            </w:r>
            <w:r w:rsidRPr="00057912">
              <w:rPr>
                <w:rFonts w:ascii="Arial Narrow" w:hAnsi="Arial Narrow"/>
                <w:sz w:val="18"/>
                <w:szCs w:val="18"/>
                <w:vertAlign w:val="superscript"/>
              </w:rPr>
              <w:t>er</w:t>
            </w:r>
            <w:r w:rsidRPr="00057912">
              <w:rPr>
                <w:rFonts w:ascii="Arial Narrow" w:hAnsi="Arial Narrow"/>
                <w:sz w:val="18"/>
                <w:szCs w:val="18"/>
              </w:rPr>
              <w:t xml:space="preserve"> Cocontractant</w:t>
            </w:r>
          </w:p>
        </w:tc>
        <w:tc>
          <w:tcPr>
            <w:tcW w:w="2126" w:type="dxa"/>
          </w:tcPr>
          <w:p w14:paraId="74328DB9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2</w:t>
            </w:r>
            <w:r w:rsidRPr="00057912">
              <w:rPr>
                <w:rFonts w:ascii="Arial Narrow" w:hAnsi="Arial Narrow"/>
                <w:sz w:val="18"/>
                <w:szCs w:val="18"/>
                <w:vertAlign w:val="superscript"/>
              </w:rPr>
              <w:t>ème</w:t>
            </w:r>
            <w:r w:rsidRPr="00057912">
              <w:rPr>
                <w:rFonts w:ascii="Arial Narrow" w:hAnsi="Arial Narrow"/>
                <w:sz w:val="18"/>
                <w:szCs w:val="18"/>
              </w:rPr>
              <w:t xml:space="preserve"> Cocontractant</w:t>
            </w:r>
          </w:p>
        </w:tc>
        <w:tc>
          <w:tcPr>
            <w:tcW w:w="2126" w:type="dxa"/>
          </w:tcPr>
          <w:p w14:paraId="5273F10F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3</w:t>
            </w:r>
            <w:r w:rsidRPr="00057912">
              <w:rPr>
                <w:rFonts w:ascii="Arial Narrow" w:hAnsi="Arial Narrow"/>
                <w:sz w:val="18"/>
                <w:szCs w:val="18"/>
                <w:vertAlign w:val="superscript"/>
              </w:rPr>
              <w:t>ème</w:t>
            </w:r>
            <w:r w:rsidRPr="00057912">
              <w:rPr>
                <w:rFonts w:ascii="Arial Narrow" w:hAnsi="Arial Narrow"/>
                <w:sz w:val="18"/>
                <w:szCs w:val="18"/>
              </w:rPr>
              <w:t xml:space="preserve"> Cocontractant</w:t>
            </w:r>
          </w:p>
        </w:tc>
        <w:tc>
          <w:tcPr>
            <w:tcW w:w="2127" w:type="dxa"/>
          </w:tcPr>
          <w:p w14:paraId="44F3BA38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4</w:t>
            </w:r>
            <w:r w:rsidRPr="00057912">
              <w:rPr>
                <w:rFonts w:ascii="Arial Narrow" w:hAnsi="Arial Narrow"/>
                <w:sz w:val="18"/>
                <w:szCs w:val="18"/>
                <w:vertAlign w:val="superscript"/>
              </w:rPr>
              <w:t>ème</w:t>
            </w:r>
            <w:r w:rsidRPr="00057912">
              <w:rPr>
                <w:rFonts w:ascii="Arial Narrow" w:hAnsi="Arial Narrow"/>
                <w:sz w:val="18"/>
                <w:szCs w:val="18"/>
              </w:rPr>
              <w:t xml:space="preserve"> Cocontractant</w:t>
            </w:r>
          </w:p>
        </w:tc>
      </w:tr>
      <w:tr w:rsidR="00057912" w:rsidRPr="00057912" w14:paraId="24665F52" w14:textId="77777777" w:rsidTr="004E1C7E">
        <w:tc>
          <w:tcPr>
            <w:tcW w:w="1146" w:type="dxa"/>
            <w:tcBorders>
              <w:bottom w:val="single" w:sz="4" w:space="0" w:color="auto"/>
            </w:tcBorders>
          </w:tcPr>
          <w:p w14:paraId="7346C5E4" w14:textId="77777777" w:rsidR="00057912" w:rsidRPr="00057912" w:rsidRDefault="00057912" w:rsidP="00057912">
            <w:pPr>
              <w:spacing w:before="60" w:after="60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Compagnie :</w:t>
            </w: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14:paraId="7D22A0FA" w14:textId="77777777" w:rsidR="00057912" w:rsidRPr="00057912" w:rsidRDefault="00057912" w:rsidP="00057912">
            <w:pPr>
              <w:spacing w:before="6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4869F6A" w14:textId="77777777" w:rsidR="00057912" w:rsidRPr="00057912" w:rsidRDefault="00057912" w:rsidP="00057912">
            <w:pPr>
              <w:spacing w:before="60" w:after="6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B9E8472" w14:textId="77777777" w:rsidR="00057912" w:rsidRPr="00057912" w:rsidRDefault="00057912" w:rsidP="00057912">
            <w:pPr>
              <w:spacing w:before="60" w:after="6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B4BC235" w14:textId="77777777" w:rsidR="00057912" w:rsidRPr="00057912" w:rsidRDefault="00057912" w:rsidP="00057912">
            <w:pPr>
              <w:spacing w:before="60" w:after="6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…………………………………………………………</w:t>
            </w:r>
          </w:p>
        </w:tc>
      </w:tr>
      <w:tr w:rsidR="00057912" w:rsidRPr="00057912" w14:paraId="6636005F" w14:textId="77777777" w:rsidTr="004E1C7E">
        <w:trPr>
          <w:trHeight w:val="623"/>
        </w:trPr>
        <w:tc>
          <w:tcPr>
            <w:tcW w:w="1146" w:type="dxa"/>
            <w:tcBorders>
              <w:bottom w:val="single" w:sz="4" w:space="0" w:color="auto"/>
            </w:tcBorders>
          </w:tcPr>
          <w:p w14:paraId="06638E35" w14:textId="77777777" w:rsidR="00057912" w:rsidRPr="00057912" w:rsidRDefault="00057912" w:rsidP="00057912">
            <w:pPr>
              <w:spacing w:before="120" w:after="120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N° Police :</w:t>
            </w: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14:paraId="34532A52" w14:textId="77777777" w:rsidR="00057912" w:rsidRPr="00057912" w:rsidRDefault="00057912" w:rsidP="00057912">
            <w:pPr>
              <w:spacing w:before="12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58B65ED" w14:textId="77777777" w:rsidR="00057912" w:rsidRPr="00057912" w:rsidRDefault="00057912" w:rsidP="00057912">
            <w:pPr>
              <w:spacing w:before="12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FD222A4" w14:textId="77777777" w:rsidR="00057912" w:rsidRPr="00057912" w:rsidRDefault="00057912" w:rsidP="00057912">
            <w:pPr>
              <w:spacing w:before="12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B87DCFF" w14:textId="77777777" w:rsidR="00057912" w:rsidRPr="00057912" w:rsidRDefault="00057912" w:rsidP="00057912">
            <w:pPr>
              <w:spacing w:before="12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</w:t>
            </w:r>
          </w:p>
        </w:tc>
      </w:tr>
    </w:tbl>
    <w:p w14:paraId="40B91F44" w14:textId="77777777" w:rsidR="00057912" w:rsidRPr="00057912" w:rsidRDefault="00057912" w:rsidP="002F67AC">
      <w:pPr>
        <w:spacing w:before="240" w:after="240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>CONFIRME(ONS), sous peine de résiliation de plein droit du Marché, que les sous-trait</w:t>
      </w:r>
      <w:r w:rsidR="008074FB">
        <w:rPr>
          <w:rFonts w:ascii="Arial Narrow" w:hAnsi="Arial Narrow"/>
          <w:sz w:val="18"/>
          <w:szCs w:val="18"/>
        </w:rPr>
        <w:t xml:space="preserve">ants proposés </w:t>
      </w:r>
      <w:r w:rsidR="00BE4FD2">
        <w:rPr>
          <w:rFonts w:ascii="Arial Narrow" w:hAnsi="Arial Narrow"/>
          <w:sz w:val="18"/>
          <w:szCs w:val="18"/>
        </w:rPr>
        <w:t>en annexe</w:t>
      </w:r>
      <w:r w:rsidR="008074FB">
        <w:rPr>
          <w:rFonts w:ascii="Arial Narrow" w:hAnsi="Arial Narrow"/>
          <w:sz w:val="18"/>
          <w:szCs w:val="18"/>
        </w:rPr>
        <w:t xml:space="preserve"> </w:t>
      </w:r>
      <w:r w:rsidR="00BE4FD2">
        <w:rPr>
          <w:rFonts w:ascii="Arial Narrow" w:hAnsi="Arial Narrow"/>
          <w:sz w:val="18"/>
          <w:szCs w:val="18"/>
        </w:rPr>
        <w:t>du présent</w:t>
      </w:r>
      <w:r w:rsidRPr="00057912">
        <w:rPr>
          <w:rFonts w:ascii="Arial Narrow" w:hAnsi="Arial Narrow"/>
          <w:sz w:val="18"/>
          <w:szCs w:val="18"/>
        </w:rPr>
        <w:t xml:space="preserve"> répondent aux conditions</w:t>
      </w:r>
      <w:r w:rsidR="00BE4FD2">
        <w:rPr>
          <w:rFonts w:ascii="Arial Narrow" w:hAnsi="Arial Narrow"/>
          <w:sz w:val="18"/>
          <w:szCs w:val="18"/>
        </w:rPr>
        <w:t xml:space="preserve"> définies à l’Article 3.4 ci-après</w:t>
      </w:r>
      <w:r w:rsidRPr="00057912">
        <w:rPr>
          <w:rFonts w:ascii="Arial Narrow" w:hAnsi="Arial Narrow"/>
          <w:sz w:val="18"/>
          <w:szCs w:val="18"/>
        </w:rPr>
        <w:t xml:space="preserve"> et qu’ils sont également titulaires de police d’assurance garantissant les responsabilités qu’ils encourent.</w:t>
      </w:r>
    </w:p>
    <w:tbl>
      <w:tblPr>
        <w:tblStyle w:val="Grilledutableau2"/>
        <w:tblW w:w="96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46"/>
        <w:gridCol w:w="2081"/>
        <w:gridCol w:w="2126"/>
        <w:gridCol w:w="2126"/>
        <w:gridCol w:w="2127"/>
      </w:tblGrid>
      <w:tr w:rsidR="00057912" w:rsidRPr="00057912" w14:paraId="59BD1374" w14:textId="77777777" w:rsidTr="007F1688">
        <w:tc>
          <w:tcPr>
            <w:tcW w:w="1146" w:type="dxa"/>
          </w:tcPr>
          <w:p w14:paraId="18F15CFB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081" w:type="dxa"/>
          </w:tcPr>
          <w:p w14:paraId="7E88C486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1</w:t>
            </w:r>
            <w:r w:rsidRPr="00057912">
              <w:rPr>
                <w:rFonts w:ascii="Arial Narrow" w:hAnsi="Arial Narrow"/>
                <w:sz w:val="18"/>
                <w:szCs w:val="18"/>
                <w:vertAlign w:val="superscript"/>
              </w:rPr>
              <w:t>er</w:t>
            </w:r>
            <w:r w:rsidRPr="00057912">
              <w:rPr>
                <w:rFonts w:ascii="Arial Narrow" w:hAnsi="Arial Narrow"/>
                <w:sz w:val="18"/>
                <w:szCs w:val="18"/>
              </w:rPr>
              <w:t xml:space="preserve"> Sous-traitant</w:t>
            </w:r>
          </w:p>
        </w:tc>
        <w:tc>
          <w:tcPr>
            <w:tcW w:w="2126" w:type="dxa"/>
          </w:tcPr>
          <w:p w14:paraId="5FE8437C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2</w:t>
            </w:r>
            <w:r w:rsidRPr="00057912">
              <w:rPr>
                <w:rFonts w:ascii="Arial Narrow" w:hAnsi="Arial Narrow"/>
                <w:sz w:val="18"/>
                <w:szCs w:val="18"/>
                <w:vertAlign w:val="superscript"/>
              </w:rPr>
              <w:t>ème</w:t>
            </w:r>
            <w:r w:rsidRPr="00057912">
              <w:rPr>
                <w:rFonts w:ascii="Arial Narrow" w:hAnsi="Arial Narrow"/>
                <w:sz w:val="18"/>
                <w:szCs w:val="18"/>
              </w:rPr>
              <w:t xml:space="preserve"> Sous-traitant</w:t>
            </w:r>
          </w:p>
        </w:tc>
        <w:tc>
          <w:tcPr>
            <w:tcW w:w="2126" w:type="dxa"/>
          </w:tcPr>
          <w:p w14:paraId="6C71E128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3</w:t>
            </w:r>
            <w:r w:rsidRPr="00057912">
              <w:rPr>
                <w:rFonts w:ascii="Arial Narrow" w:hAnsi="Arial Narrow"/>
                <w:sz w:val="18"/>
                <w:szCs w:val="18"/>
                <w:vertAlign w:val="superscript"/>
              </w:rPr>
              <w:t>ème</w:t>
            </w:r>
            <w:r w:rsidRPr="00057912">
              <w:rPr>
                <w:rFonts w:ascii="Arial Narrow" w:hAnsi="Arial Narrow"/>
                <w:sz w:val="18"/>
                <w:szCs w:val="18"/>
              </w:rPr>
              <w:t xml:space="preserve"> Cocontractant</w:t>
            </w:r>
          </w:p>
        </w:tc>
        <w:tc>
          <w:tcPr>
            <w:tcW w:w="2127" w:type="dxa"/>
          </w:tcPr>
          <w:p w14:paraId="67D7B80F" w14:textId="77777777" w:rsidR="00057912" w:rsidRPr="00057912" w:rsidRDefault="00057912" w:rsidP="00057912">
            <w:pPr>
              <w:spacing w:before="60"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4</w:t>
            </w:r>
            <w:r w:rsidRPr="00057912">
              <w:rPr>
                <w:rFonts w:ascii="Arial Narrow" w:hAnsi="Arial Narrow"/>
                <w:sz w:val="18"/>
                <w:szCs w:val="18"/>
                <w:vertAlign w:val="superscript"/>
              </w:rPr>
              <w:t>ème</w:t>
            </w:r>
            <w:r w:rsidRPr="00057912">
              <w:rPr>
                <w:rFonts w:ascii="Arial Narrow" w:hAnsi="Arial Narrow"/>
                <w:sz w:val="18"/>
                <w:szCs w:val="18"/>
              </w:rPr>
              <w:t xml:space="preserve"> Cocontractant</w:t>
            </w:r>
          </w:p>
        </w:tc>
      </w:tr>
      <w:tr w:rsidR="00057912" w:rsidRPr="00057912" w14:paraId="03BDDEDB" w14:textId="77777777" w:rsidTr="007F1688">
        <w:tc>
          <w:tcPr>
            <w:tcW w:w="1146" w:type="dxa"/>
          </w:tcPr>
          <w:p w14:paraId="45A03A95" w14:textId="77777777" w:rsidR="00057912" w:rsidRPr="00057912" w:rsidRDefault="00057912" w:rsidP="00057912">
            <w:pPr>
              <w:spacing w:before="60" w:after="60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Compagnie :</w:t>
            </w:r>
          </w:p>
        </w:tc>
        <w:tc>
          <w:tcPr>
            <w:tcW w:w="2081" w:type="dxa"/>
          </w:tcPr>
          <w:p w14:paraId="2EF4401F" w14:textId="77777777" w:rsidR="00057912" w:rsidRPr="00057912" w:rsidRDefault="00057912" w:rsidP="00057912">
            <w:pPr>
              <w:spacing w:before="6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2126" w:type="dxa"/>
          </w:tcPr>
          <w:p w14:paraId="6B4C9E81" w14:textId="77777777" w:rsidR="00057912" w:rsidRPr="00057912" w:rsidRDefault="00057912" w:rsidP="00057912">
            <w:pPr>
              <w:spacing w:before="60" w:after="6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2126" w:type="dxa"/>
          </w:tcPr>
          <w:p w14:paraId="7569B25F" w14:textId="77777777" w:rsidR="00057912" w:rsidRPr="00057912" w:rsidRDefault="00057912" w:rsidP="00057912">
            <w:pPr>
              <w:spacing w:before="60" w:after="6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2127" w:type="dxa"/>
          </w:tcPr>
          <w:p w14:paraId="72ECDBEC" w14:textId="77777777" w:rsidR="00057912" w:rsidRPr="00057912" w:rsidRDefault="00057912" w:rsidP="00057912">
            <w:pPr>
              <w:spacing w:before="60" w:after="6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…………………………………………………………</w:t>
            </w:r>
          </w:p>
        </w:tc>
      </w:tr>
      <w:tr w:rsidR="00057912" w:rsidRPr="00057912" w14:paraId="0601BB72" w14:textId="77777777" w:rsidTr="007F1688">
        <w:tc>
          <w:tcPr>
            <w:tcW w:w="1146" w:type="dxa"/>
          </w:tcPr>
          <w:p w14:paraId="261B1D40" w14:textId="77777777" w:rsidR="00057912" w:rsidRPr="00057912" w:rsidRDefault="00057912" w:rsidP="00057912">
            <w:pPr>
              <w:spacing w:before="120" w:after="120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N° Police :</w:t>
            </w:r>
          </w:p>
        </w:tc>
        <w:tc>
          <w:tcPr>
            <w:tcW w:w="2081" w:type="dxa"/>
          </w:tcPr>
          <w:p w14:paraId="793DE1BC" w14:textId="77777777" w:rsidR="00057912" w:rsidRPr="00057912" w:rsidRDefault="00057912" w:rsidP="00057912">
            <w:pPr>
              <w:spacing w:before="12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</w:t>
            </w:r>
          </w:p>
        </w:tc>
        <w:tc>
          <w:tcPr>
            <w:tcW w:w="2126" w:type="dxa"/>
          </w:tcPr>
          <w:p w14:paraId="5609E00F" w14:textId="77777777" w:rsidR="00057912" w:rsidRPr="00057912" w:rsidRDefault="00057912" w:rsidP="00057912">
            <w:pPr>
              <w:spacing w:before="12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</w:t>
            </w:r>
          </w:p>
        </w:tc>
        <w:tc>
          <w:tcPr>
            <w:tcW w:w="2126" w:type="dxa"/>
          </w:tcPr>
          <w:p w14:paraId="53E5758A" w14:textId="77777777" w:rsidR="00057912" w:rsidRPr="00057912" w:rsidRDefault="00057912" w:rsidP="00057912">
            <w:pPr>
              <w:spacing w:before="12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</w:t>
            </w:r>
          </w:p>
        </w:tc>
        <w:tc>
          <w:tcPr>
            <w:tcW w:w="2127" w:type="dxa"/>
          </w:tcPr>
          <w:p w14:paraId="24DB2406" w14:textId="77777777" w:rsidR="00057912" w:rsidRPr="00057912" w:rsidRDefault="00057912" w:rsidP="00057912">
            <w:pPr>
              <w:spacing w:before="120" w:after="12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……………………………</w:t>
            </w:r>
          </w:p>
        </w:tc>
      </w:tr>
    </w:tbl>
    <w:p w14:paraId="0B80BFE9" w14:textId="77777777" w:rsidR="00057912" w:rsidRPr="00477D68" w:rsidRDefault="00057912" w:rsidP="009024BA">
      <w:pPr>
        <w:pStyle w:val="AM2pArt"/>
        <w:spacing w:before="360"/>
        <w:ind w:left="1134" w:hanging="1134"/>
        <w:rPr>
          <w:color w:val="000000" w:themeColor="text1"/>
        </w:rPr>
      </w:pPr>
      <w:bookmarkStart w:id="6" w:name="_Toc56699760"/>
      <w:r w:rsidRPr="00477D68">
        <w:rPr>
          <w:color w:val="000000" w:themeColor="text1"/>
        </w:rPr>
        <w:t xml:space="preserve">Objet </w:t>
      </w:r>
      <w:r w:rsidR="003F51D5" w:rsidRPr="00477D68">
        <w:rPr>
          <w:color w:val="000000" w:themeColor="text1"/>
        </w:rPr>
        <w:t>et Modalités du marché</w:t>
      </w:r>
      <w:bookmarkEnd w:id="6"/>
    </w:p>
    <w:p w14:paraId="654F09A9" w14:textId="4C9A8302" w:rsidR="008B6999" w:rsidRDefault="003E7E3E" w:rsidP="008B6999">
      <w:pPr>
        <w:spacing w:after="60"/>
        <w:ind w:left="142"/>
        <w:jc w:val="both"/>
        <w:rPr>
          <w:rFonts w:ascii="Arial Narrow" w:eastAsia="Calibri" w:hAnsi="Arial Narrow"/>
          <w:sz w:val="18"/>
          <w:szCs w:val="18"/>
          <w:lang w:eastAsia="en-US"/>
        </w:rPr>
      </w:pPr>
      <w:r w:rsidRPr="003E7E3E">
        <w:rPr>
          <w:rFonts w:ascii="Arial Narrow" w:hAnsi="Arial Narrow"/>
          <w:bCs/>
          <w:iCs/>
          <w:sz w:val="18"/>
          <w:szCs w:val="18"/>
        </w:rPr>
        <w:t>L</w:t>
      </w:r>
      <w:r>
        <w:rPr>
          <w:rFonts w:ascii="Arial Narrow" w:hAnsi="Arial Narrow"/>
          <w:bCs/>
          <w:iCs/>
          <w:sz w:val="18"/>
          <w:szCs w:val="18"/>
        </w:rPr>
        <w:t>e présent Acte d’Engagement</w:t>
      </w:r>
      <w:r w:rsidRPr="003E7E3E">
        <w:rPr>
          <w:rFonts w:ascii="Arial Narrow" w:hAnsi="Arial Narrow"/>
          <w:bCs/>
          <w:iCs/>
          <w:sz w:val="18"/>
          <w:szCs w:val="18"/>
        </w:rPr>
        <w:t xml:space="preserve"> (A.</w:t>
      </w:r>
      <w:r>
        <w:rPr>
          <w:rFonts w:ascii="Arial Narrow" w:hAnsi="Arial Narrow"/>
          <w:bCs/>
          <w:iCs/>
          <w:sz w:val="18"/>
          <w:szCs w:val="18"/>
        </w:rPr>
        <w:t>E</w:t>
      </w:r>
      <w:r w:rsidRPr="003E7E3E">
        <w:rPr>
          <w:rFonts w:ascii="Arial Narrow" w:hAnsi="Arial Narrow"/>
          <w:bCs/>
          <w:iCs/>
          <w:sz w:val="18"/>
          <w:szCs w:val="18"/>
        </w:rPr>
        <w:t xml:space="preserve">.) </w:t>
      </w:r>
      <w:r w:rsidR="008B6999">
        <w:rPr>
          <w:rFonts w:ascii="Arial Narrow" w:hAnsi="Arial Narrow"/>
          <w:bCs/>
          <w:iCs/>
          <w:sz w:val="18"/>
          <w:szCs w:val="18"/>
        </w:rPr>
        <w:t>est relatif à</w:t>
      </w:r>
      <w:r w:rsidRPr="003E7E3E">
        <w:rPr>
          <w:rFonts w:ascii="Arial Narrow" w:hAnsi="Arial Narrow"/>
          <w:bCs/>
          <w:iCs/>
          <w:sz w:val="18"/>
          <w:szCs w:val="18"/>
        </w:rPr>
        <w:t xml:space="preserve"> </w:t>
      </w:r>
      <w:r w:rsidR="008B6999" w:rsidRPr="008B6999">
        <w:rPr>
          <w:rFonts w:ascii="Arial Narrow" w:eastAsia="Calibri" w:hAnsi="Arial Narrow"/>
          <w:bCs/>
          <w:iCs/>
          <w:sz w:val="18"/>
          <w:szCs w:val="18"/>
          <w:lang w:eastAsia="en-US"/>
        </w:rPr>
        <w:t xml:space="preserve">la conclusion </w:t>
      </w:r>
      <w:r w:rsidR="008B6999" w:rsidRPr="008B6999">
        <w:rPr>
          <w:rFonts w:ascii="Arial Narrow" w:eastAsia="Calibri" w:hAnsi="Arial Narrow"/>
          <w:sz w:val="18"/>
          <w:szCs w:val="18"/>
          <w:lang w:eastAsia="en-US"/>
        </w:rPr>
        <w:t xml:space="preserve">d’un </w:t>
      </w:r>
      <w:r w:rsidR="009024BA" w:rsidRPr="009024BA">
        <w:rPr>
          <w:rFonts w:ascii="Arial Narrow" w:eastAsia="Calibri" w:hAnsi="Arial Narrow"/>
          <w:b/>
          <w:sz w:val="18"/>
          <w:szCs w:val="18"/>
          <w:lang w:eastAsia="en-US"/>
        </w:rPr>
        <w:t>Accord-Cadre à bons de commande pour l’exécution de travaux neufs, d’aménagements divers, de réparations courantes et de travaux d’entretien des voiries et des espaces communaux</w:t>
      </w:r>
      <w:r w:rsidR="009024BA" w:rsidRPr="009024BA">
        <w:rPr>
          <w:rFonts w:ascii="Arial Narrow" w:eastAsia="Calibri" w:hAnsi="Arial Narrow"/>
          <w:sz w:val="18"/>
          <w:szCs w:val="18"/>
          <w:lang w:eastAsia="en-US"/>
        </w:rPr>
        <w:t xml:space="preserve"> </w:t>
      </w:r>
      <w:r w:rsidR="008B6999" w:rsidRPr="008B6999">
        <w:rPr>
          <w:rFonts w:ascii="Arial Narrow" w:eastAsia="Calibri" w:hAnsi="Arial Narrow"/>
          <w:sz w:val="18"/>
          <w:szCs w:val="18"/>
          <w:lang w:eastAsia="en-US"/>
        </w:rPr>
        <w:t xml:space="preserve">sur le territoire de la Commune de </w:t>
      </w:r>
      <w:r w:rsidR="009024BA">
        <w:rPr>
          <w:rFonts w:ascii="Arial Narrow" w:eastAsia="Calibri" w:hAnsi="Arial Narrow"/>
          <w:sz w:val="18"/>
          <w:szCs w:val="18"/>
          <w:lang w:eastAsia="en-US"/>
        </w:rPr>
        <w:t>CHARLEVAL 13350</w:t>
      </w:r>
      <w:r w:rsidR="008B6999" w:rsidRPr="008B6999">
        <w:rPr>
          <w:rFonts w:ascii="Arial Narrow" w:eastAsia="Calibri" w:hAnsi="Arial Narrow"/>
          <w:sz w:val="18"/>
          <w:szCs w:val="18"/>
          <w:lang w:eastAsia="en-US"/>
        </w:rPr>
        <w:t>.</w:t>
      </w:r>
    </w:p>
    <w:p w14:paraId="24328531" w14:textId="77777777" w:rsidR="003E7E3E" w:rsidRDefault="003E7E3E" w:rsidP="008B6999">
      <w:pPr>
        <w:spacing w:after="60"/>
        <w:ind w:left="142"/>
        <w:jc w:val="both"/>
        <w:rPr>
          <w:rFonts w:ascii="Arial Narrow" w:hAnsi="Arial Narrow"/>
          <w:bCs/>
          <w:iCs/>
          <w:sz w:val="18"/>
          <w:szCs w:val="18"/>
        </w:rPr>
      </w:pPr>
      <w:r w:rsidRPr="003E7E3E">
        <w:rPr>
          <w:rFonts w:ascii="Arial Narrow" w:hAnsi="Arial Narrow"/>
          <w:bCs/>
          <w:iCs/>
          <w:sz w:val="18"/>
          <w:szCs w:val="18"/>
        </w:rPr>
        <w:t>Les caractéristiques des prestations et leurs spécifications techniques sont détaillées dans le Cahier des Clauses Techniques Particulières</w:t>
      </w:r>
      <w:r w:rsidR="008B6999">
        <w:rPr>
          <w:rFonts w:ascii="Arial Narrow" w:hAnsi="Arial Narrow"/>
          <w:bCs/>
          <w:iCs/>
          <w:sz w:val="18"/>
          <w:szCs w:val="18"/>
        </w:rPr>
        <w:t xml:space="preserve"> (C.C.T.P.),</w:t>
      </w:r>
      <w:r w:rsidRPr="003E7E3E">
        <w:rPr>
          <w:rFonts w:ascii="Arial Narrow" w:hAnsi="Arial Narrow"/>
          <w:bCs/>
          <w:iCs/>
          <w:sz w:val="18"/>
          <w:szCs w:val="18"/>
        </w:rPr>
        <w:t xml:space="preserve"> </w:t>
      </w:r>
      <w:r w:rsidR="008B6999">
        <w:rPr>
          <w:rFonts w:ascii="Arial Narrow" w:hAnsi="Arial Narrow"/>
          <w:bCs/>
          <w:iCs/>
          <w:sz w:val="18"/>
          <w:szCs w:val="18"/>
        </w:rPr>
        <w:t xml:space="preserve">le Bordereau des Prix Unitaires (B.P.U.) et </w:t>
      </w:r>
      <w:r w:rsidRPr="003E7E3E">
        <w:rPr>
          <w:rFonts w:ascii="Arial Narrow" w:hAnsi="Arial Narrow"/>
          <w:bCs/>
          <w:iCs/>
          <w:sz w:val="18"/>
          <w:szCs w:val="18"/>
        </w:rPr>
        <w:t>l</w:t>
      </w:r>
      <w:r w:rsidR="008B6999">
        <w:rPr>
          <w:rFonts w:ascii="Arial Narrow" w:hAnsi="Arial Narrow"/>
          <w:bCs/>
          <w:iCs/>
          <w:sz w:val="18"/>
          <w:szCs w:val="18"/>
        </w:rPr>
        <w:t>a</w:t>
      </w:r>
      <w:r w:rsidRPr="003E7E3E">
        <w:rPr>
          <w:rFonts w:ascii="Arial Narrow" w:hAnsi="Arial Narrow"/>
          <w:bCs/>
          <w:iCs/>
          <w:sz w:val="18"/>
          <w:szCs w:val="18"/>
        </w:rPr>
        <w:t xml:space="preserve"> D</w:t>
      </w:r>
      <w:r w:rsidR="008B6999">
        <w:rPr>
          <w:rFonts w:ascii="Arial Narrow" w:hAnsi="Arial Narrow"/>
          <w:bCs/>
          <w:iCs/>
          <w:sz w:val="18"/>
          <w:szCs w:val="18"/>
        </w:rPr>
        <w:t xml:space="preserve">écomposition du </w:t>
      </w:r>
      <w:r w:rsidRPr="003E7E3E">
        <w:rPr>
          <w:rFonts w:ascii="Arial Narrow" w:hAnsi="Arial Narrow"/>
          <w:bCs/>
          <w:iCs/>
          <w:sz w:val="18"/>
          <w:szCs w:val="18"/>
        </w:rPr>
        <w:t>P</w:t>
      </w:r>
      <w:r w:rsidR="008B6999">
        <w:rPr>
          <w:rFonts w:ascii="Arial Narrow" w:hAnsi="Arial Narrow"/>
          <w:bCs/>
          <w:iCs/>
          <w:sz w:val="18"/>
          <w:szCs w:val="18"/>
        </w:rPr>
        <w:t xml:space="preserve">rix </w:t>
      </w:r>
      <w:r w:rsidRPr="003E7E3E">
        <w:rPr>
          <w:rFonts w:ascii="Arial Narrow" w:hAnsi="Arial Narrow"/>
          <w:bCs/>
          <w:iCs/>
          <w:sz w:val="18"/>
          <w:szCs w:val="18"/>
        </w:rPr>
        <w:t>G</w:t>
      </w:r>
      <w:r w:rsidR="008B6999">
        <w:rPr>
          <w:rFonts w:ascii="Arial Narrow" w:hAnsi="Arial Narrow"/>
          <w:bCs/>
          <w:iCs/>
          <w:sz w:val="18"/>
          <w:szCs w:val="18"/>
        </w:rPr>
        <w:t xml:space="preserve">lobal et </w:t>
      </w:r>
      <w:r w:rsidRPr="003E7E3E">
        <w:rPr>
          <w:rFonts w:ascii="Arial Narrow" w:hAnsi="Arial Narrow"/>
          <w:bCs/>
          <w:iCs/>
          <w:sz w:val="18"/>
          <w:szCs w:val="18"/>
        </w:rPr>
        <w:t>F</w:t>
      </w:r>
      <w:r w:rsidR="008B6999">
        <w:rPr>
          <w:rFonts w:ascii="Arial Narrow" w:hAnsi="Arial Narrow"/>
          <w:bCs/>
          <w:iCs/>
          <w:sz w:val="18"/>
          <w:szCs w:val="18"/>
        </w:rPr>
        <w:t>orfaitaire (D.P.G.F.)</w:t>
      </w:r>
      <w:r w:rsidRPr="003E7E3E">
        <w:rPr>
          <w:rFonts w:ascii="Arial Narrow" w:hAnsi="Arial Narrow"/>
          <w:bCs/>
          <w:iCs/>
          <w:sz w:val="18"/>
          <w:szCs w:val="18"/>
        </w:rPr>
        <w:t>.</w:t>
      </w:r>
    </w:p>
    <w:p w14:paraId="412C78C0" w14:textId="77777777" w:rsidR="000066A5" w:rsidRDefault="000066A5" w:rsidP="008B6999">
      <w:pPr>
        <w:spacing w:after="60"/>
        <w:ind w:left="142"/>
        <w:jc w:val="both"/>
        <w:rPr>
          <w:rFonts w:ascii="Arial Narrow" w:hAnsi="Arial Narrow"/>
          <w:bCs/>
          <w:iCs/>
          <w:sz w:val="18"/>
          <w:szCs w:val="18"/>
        </w:rPr>
      </w:pPr>
      <w:r>
        <w:rPr>
          <w:rFonts w:ascii="Arial Narrow" w:hAnsi="Arial Narrow"/>
          <w:bCs/>
          <w:iCs/>
          <w:sz w:val="18"/>
          <w:szCs w:val="18"/>
        </w:rPr>
        <w:t>Cet Acte d’Engagement correspond à l’ensemble de l’Accord-Cadre.</w:t>
      </w:r>
    </w:p>
    <w:p w14:paraId="59CBE5E1" w14:textId="77777777" w:rsidR="00057912" w:rsidRPr="00477D68" w:rsidRDefault="008074FB" w:rsidP="009A6E08">
      <w:pPr>
        <w:pStyle w:val="AM2p2-1"/>
        <w:spacing w:before="120"/>
        <w:ind w:left="851" w:hanging="567"/>
        <w:rPr>
          <w:color w:val="000000" w:themeColor="text1"/>
        </w:rPr>
      </w:pPr>
      <w:bookmarkStart w:id="7" w:name="_Toc56699761"/>
      <w:r w:rsidRPr="00477D68">
        <w:rPr>
          <w:color w:val="000000" w:themeColor="text1"/>
        </w:rPr>
        <w:t>T</w:t>
      </w:r>
      <w:r w:rsidR="003F51D5" w:rsidRPr="00477D68">
        <w:rPr>
          <w:color w:val="000000" w:themeColor="text1"/>
        </w:rPr>
        <w:t>ranches</w:t>
      </w:r>
      <w:r w:rsidRPr="00477D68">
        <w:rPr>
          <w:color w:val="000000" w:themeColor="text1"/>
        </w:rPr>
        <w:t xml:space="preserve"> et Options</w:t>
      </w:r>
      <w:bookmarkEnd w:id="7"/>
    </w:p>
    <w:p w14:paraId="7E3ED72E" w14:textId="622596B0" w:rsidR="000066A5" w:rsidRPr="00814BFD" w:rsidRDefault="000066A5" w:rsidP="009024BA">
      <w:pPr>
        <w:spacing w:before="120" w:after="60"/>
        <w:ind w:left="284"/>
        <w:jc w:val="both"/>
        <w:rPr>
          <w:rFonts w:ascii="Arial Narrow" w:hAnsi="Arial Narrow"/>
          <w:sz w:val="18"/>
          <w:szCs w:val="18"/>
        </w:rPr>
      </w:pPr>
      <w:r w:rsidRPr="00814BFD">
        <w:rPr>
          <w:rFonts w:ascii="Arial Narrow" w:hAnsi="Arial Narrow"/>
          <w:sz w:val="18"/>
          <w:szCs w:val="18"/>
        </w:rPr>
        <w:t>L’</w:t>
      </w:r>
      <w:r w:rsidR="009A6E08">
        <w:rPr>
          <w:rFonts w:ascii="Arial Narrow" w:hAnsi="Arial Narrow"/>
          <w:sz w:val="18"/>
          <w:szCs w:val="18"/>
        </w:rPr>
        <w:t>A</w:t>
      </w:r>
      <w:r w:rsidRPr="00814BFD">
        <w:rPr>
          <w:rFonts w:ascii="Arial Narrow" w:hAnsi="Arial Narrow"/>
          <w:sz w:val="18"/>
          <w:szCs w:val="18"/>
        </w:rPr>
        <w:t>ccord-</w:t>
      </w:r>
      <w:r w:rsidR="009A6E08">
        <w:rPr>
          <w:rFonts w:ascii="Arial Narrow" w:hAnsi="Arial Narrow"/>
          <w:sz w:val="18"/>
          <w:szCs w:val="18"/>
        </w:rPr>
        <w:t>C</w:t>
      </w:r>
      <w:r w:rsidRPr="00814BFD">
        <w:rPr>
          <w:rFonts w:ascii="Arial Narrow" w:hAnsi="Arial Narrow"/>
          <w:sz w:val="18"/>
          <w:szCs w:val="18"/>
        </w:rPr>
        <w:t>adre fait l’objet d’un lot unique correspondant à des besoins définis passés sous la forme de bons de commande</w:t>
      </w:r>
      <w:r w:rsidR="009024BA">
        <w:rPr>
          <w:rFonts w:ascii="Arial Narrow" w:hAnsi="Arial Narrow"/>
          <w:sz w:val="18"/>
          <w:szCs w:val="18"/>
        </w:rPr>
        <w:t xml:space="preserve"> par le Pouvoir Adjudicateur</w:t>
      </w:r>
      <w:r w:rsidRPr="00814BFD">
        <w:rPr>
          <w:rFonts w:ascii="Arial Narrow" w:hAnsi="Arial Narrow"/>
          <w:sz w:val="18"/>
          <w:szCs w:val="18"/>
        </w:rPr>
        <w:t>.</w:t>
      </w:r>
    </w:p>
    <w:p w14:paraId="4BD1F5DF" w14:textId="6D949F3F" w:rsidR="009A3483" w:rsidRPr="009A3483" w:rsidRDefault="009A3483" w:rsidP="009A3483">
      <w:pPr>
        <w:spacing w:before="60"/>
        <w:ind w:left="284"/>
        <w:jc w:val="both"/>
        <w:rPr>
          <w:rFonts w:ascii="Arial Narrow" w:hAnsi="Arial Narrow"/>
          <w:sz w:val="18"/>
          <w:szCs w:val="18"/>
        </w:rPr>
      </w:pPr>
      <w:r w:rsidRPr="009A3483">
        <w:rPr>
          <w:rFonts w:ascii="Arial Narrow" w:hAnsi="Arial Narrow"/>
          <w:sz w:val="18"/>
          <w:szCs w:val="18"/>
        </w:rPr>
        <w:t>Les travaux à réaliser dans le cadre du présent Marché, pour chacune des interventions, feront l’objet d’un bon de commande passé auprès d</w:t>
      </w:r>
      <w:r w:rsidR="009024BA">
        <w:rPr>
          <w:rFonts w:ascii="Arial Narrow" w:hAnsi="Arial Narrow"/>
          <w:sz w:val="18"/>
          <w:szCs w:val="18"/>
        </w:rPr>
        <w:t>u Titulaire</w:t>
      </w:r>
      <w:r w:rsidRPr="009A3483">
        <w:rPr>
          <w:rFonts w:ascii="Arial Narrow" w:hAnsi="Arial Narrow"/>
          <w:sz w:val="18"/>
          <w:szCs w:val="18"/>
        </w:rPr>
        <w:t>.</w:t>
      </w:r>
    </w:p>
    <w:p w14:paraId="50D25715" w14:textId="282E696A" w:rsidR="009024BA" w:rsidRDefault="000066A5" w:rsidP="009A3483">
      <w:pPr>
        <w:spacing w:before="60" w:after="60"/>
        <w:ind w:left="284"/>
        <w:rPr>
          <w:rFonts w:ascii="Arial Narrow" w:hAnsi="Arial Narrow"/>
          <w:sz w:val="18"/>
          <w:szCs w:val="18"/>
        </w:rPr>
      </w:pPr>
      <w:r w:rsidRPr="00814BFD">
        <w:rPr>
          <w:rFonts w:ascii="Arial Narrow" w:hAnsi="Arial Narrow"/>
          <w:sz w:val="18"/>
          <w:szCs w:val="18"/>
        </w:rPr>
        <w:t>Il n’est pas prévu de décomposition en tranches. Il ne comprend pas d’options.</w:t>
      </w:r>
      <w:r w:rsidR="009024BA">
        <w:rPr>
          <w:rFonts w:ascii="Arial Narrow" w:hAnsi="Arial Narrow"/>
          <w:sz w:val="18"/>
          <w:szCs w:val="18"/>
        </w:rPr>
        <w:br w:type="page"/>
      </w:r>
    </w:p>
    <w:p w14:paraId="178EDFDA" w14:textId="77777777" w:rsidR="000066A5" w:rsidRPr="00814BFD" w:rsidRDefault="000066A5" w:rsidP="009A3483">
      <w:pPr>
        <w:spacing w:before="60" w:after="60"/>
        <w:ind w:left="284"/>
        <w:rPr>
          <w:rFonts w:ascii="Arial Narrow" w:hAnsi="Arial Narrow"/>
          <w:sz w:val="18"/>
          <w:szCs w:val="18"/>
        </w:rPr>
      </w:pPr>
    </w:p>
    <w:p w14:paraId="3063B020" w14:textId="77777777" w:rsidR="00057912" w:rsidRPr="00477D68" w:rsidRDefault="008074FB" w:rsidP="009A6E08">
      <w:pPr>
        <w:pStyle w:val="AM2p2-1"/>
        <w:spacing w:before="120"/>
        <w:ind w:left="851" w:hanging="567"/>
        <w:rPr>
          <w:color w:val="000000" w:themeColor="text1"/>
        </w:rPr>
      </w:pPr>
      <w:bookmarkStart w:id="8" w:name="_Toc56699762"/>
      <w:r w:rsidRPr="00477D68">
        <w:rPr>
          <w:color w:val="000000" w:themeColor="text1"/>
        </w:rPr>
        <w:t>Délais d’Exécution</w:t>
      </w:r>
      <w:bookmarkEnd w:id="8"/>
    </w:p>
    <w:p w14:paraId="7B6879E3" w14:textId="6F072B7B" w:rsidR="009A6E08" w:rsidRDefault="009A6E08" w:rsidP="009A6E08">
      <w:pPr>
        <w:spacing w:before="120"/>
        <w:ind w:left="284"/>
        <w:jc w:val="both"/>
        <w:rPr>
          <w:rFonts w:ascii="Arial Narrow" w:hAnsi="Arial Narrow"/>
          <w:sz w:val="18"/>
          <w:szCs w:val="18"/>
        </w:rPr>
      </w:pPr>
      <w:r w:rsidRPr="001F24EA">
        <w:rPr>
          <w:rFonts w:ascii="Arial Narrow" w:hAnsi="Arial Narrow"/>
          <w:sz w:val="18"/>
          <w:szCs w:val="18"/>
        </w:rPr>
        <w:t>L</w:t>
      </w:r>
      <w:r>
        <w:rPr>
          <w:rFonts w:ascii="Arial Narrow" w:hAnsi="Arial Narrow"/>
          <w:sz w:val="18"/>
          <w:szCs w:val="18"/>
        </w:rPr>
        <w:t xml:space="preserve">e présent Accord-Cadre est conclu pour une durée de </w:t>
      </w:r>
      <w:r w:rsidR="001B2703">
        <w:rPr>
          <w:rFonts w:ascii="Arial Narrow" w:hAnsi="Arial Narrow"/>
          <w:b/>
          <w:sz w:val="18"/>
          <w:szCs w:val="18"/>
        </w:rPr>
        <w:t xml:space="preserve">1 </w:t>
      </w:r>
      <w:r w:rsidRPr="009A6E08">
        <w:rPr>
          <w:rFonts w:ascii="Arial Narrow" w:hAnsi="Arial Narrow"/>
          <w:b/>
          <w:sz w:val="18"/>
          <w:szCs w:val="18"/>
        </w:rPr>
        <w:t>(</w:t>
      </w:r>
      <w:r w:rsidR="001B2703">
        <w:rPr>
          <w:rFonts w:ascii="Arial Narrow" w:hAnsi="Arial Narrow"/>
          <w:b/>
          <w:sz w:val="18"/>
          <w:szCs w:val="18"/>
        </w:rPr>
        <w:t>UNE</w:t>
      </w:r>
      <w:r w:rsidRPr="009A6E08">
        <w:rPr>
          <w:rFonts w:ascii="Arial Narrow" w:hAnsi="Arial Narrow"/>
          <w:b/>
          <w:sz w:val="18"/>
          <w:szCs w:val="18"/>
        </w:rPr>
        <w:t>) année</w:t>
      </w:r>
      <w:r w:rsidR="001B2703">
        <w:rPr>
          <w:rFonts w:ascii="Arial Narrow" w:hAnsi="Arial Narrow"/>
          <w:b/>
          <w:sz w:val="18"/>
          <w:szCs w:val="18"/>
        </w:rPr>
        <w:t xml:space="preserve"> </w:t>
      </w:r>
      <w:r w:rsidR="001B2703" w:rsidRPr="001B2703">
        <w:rPr>
          <w:rFonts w:ascii="Arial Narrow" w:hAnsi="Arial Narrow"/>
          <w:bCs/>
          <w:sz w:val="18"/>
          <w:szCs w:val="18"/>
        </w:rPr>
        <w:t>et pourra être reconduit pendant</w:t>
      </w:r>
      <w:r w:rsidR="001B2703">
        <w:rPr>
          <w:rFonts w:ascii="Arial Narrow" w:hAnsi="Arial Narrow"/>
          <w:b/>
          <w:sz w:val="18"/>
          <w:szCs w:val="18"/>
        </w:rPr>
        <w:t xml:space="preserve"> 3 </w:t>
      </w:r>
      <w:r w:rsidR="001B2703" w:rsidRPr="009A6E08">
        <w:rPr>
          <w:rFonts w:ascii="Arial Narrow" w:hAnsi="Arial Narrow"/>
          <w:b/>
          <w:sz w:val="18"/>
          <w:szCs w:val="18"/>
        </w:rPr>
        <w:t>(</w:t>
      </w:r>
      <w:r w:rsidR="001B2703">
        <w:rPr>
          <w:rFonts w:ascii="Arial Narrow" w:hAnsi="Arial Narrow"/>
          <w:b/>
          <w:sz w:val="18"/>
          <w:szCs w:val="18"/>
        </w:rPr>
        <w:t>TROIS</w:t>
      </w:r>
      <w:r w:rsidR="001B2703" w:rsidRPr="009A6E08">
        <w:rPr>
          <w:rFonts w:ascii="Arial Narrow" w:hAnsi="Arial Narrow"/>
          <w:b/>
          <w:sz w:val="18"/>
          <w:szCs w:val="18"/>
        </w:rPr>
        <w:t>) année</w:t>
      </w:r>
      <w:r w:rsidR="001B2703">
        <w:rPr>
          <w:rFonts w:ascii="Arial Narrow" w:hAnsi="Arial Narrow"/>
          <w:b/>
          <w:sz w:val="18"/>
          <w:szCs w:val="18"/>
        </w:rPr>
        <w:t xml:space="preserve">s </w:t>
      </w:r>
      <w:r w:rsidR="009A3483" w:rsidRPr="001B2703">
        <w:rPr>
          <w:rFonts w:ascii="Arial Narrow" w:hAnsi="Arial Narrow"/>
          <w:bCs/>
          <w:sz w:val="18"/>
          <w:szCs w:val="18"/>
        </w:rPr>
        <w:t>consécutive</w:t>
      </w:r>
      <w:r w:rsidR="001B2703" w:rsidRPr="001B2703">
        <w:rPr>
          <w:rFonts w:ascii="Arial Narrow" w:hAnsi="Arial Narrow"/>
          <w:bCs/>
          <w:sz w:val="18"/>
          <w:szCs w:val="18"/>
        </w:rPr>
        <w:t>ment</w:t>
      </w:r>
      <w:r w:rsidR="001B2703">
        <w:rPr>
          <w:rFonts w:ascii="Arial Narrow" w:hAnsi="Arial Narrow"/>
          <w:b/>
          <w:sz w:val="18"/>
          <w:szCs w:val="18"/>
        </w:rPr>
        <w:t xml:space="preserve"> </w:t>
      </w:r>
      <w:r w:rsidR="009A3483" w:rsidRPr="009A3483">
        <w:rPr>
          <w:rFonts w:ascii="Arial Narrow" w:hAnsi="Arial Narrow"/>
          <w:sz w:val="18"/>
          <w:szCs w:val="18"/>
        </w:rPr>
        <w:t>à compter de la date de notification du présent Marché</w:t>
      </w:r>
      <w:r w:rsidRPr="009A3483">
        <w:rPr>
          <w:rFonts w:ascii="Arial Narrow" w:hAnsi="Arial Narrow"/>
          <w:sz w:val="18"/>
          <w:szCs w:val="18"/>
        </w:rPr>
        <w:t>.</w:t>
      </w:r>
    </w:p>
    <w:p w14:paraId="76758D6C" w14:textId="77777777" w:rsidR="0082084F" w:rsidRPr="00477D68" w:rsidRDefault="0082084F" w:rsidP="0082084F">
      <w:pPr>
        <w:pStyle w:val="AM2p2-2-1"/>
        <w:spacing w:after="60"/>
        <w:ind w:left="851" w:hanging="567"/>
        <w:rPr>
          <w:color w:val="000000" w:themeColor="text1"/>
        </w:rPr>
      </w:pPr>
      <w:bookmarkStart w:id="9" w:name="_Toc56699763"/>
      <w:r w:rsidRPr="00477D68">
        <w:rPr>
          <w:color w:val="000000" w:themeColor="text1"/>
        </w:rPr>
        <w:t>Intervention Courante</w:t>
      </w:r>
      <w:bookmarkEnd w:id="9"/>
    </w:p>
    <w:p w14:paraId="7218F77E" w14:textId="77777777" w:rsidR="009A6E08" w:rsidRDefault="009A6E08" w:rsidP="009A6E08">
      <w:pPr>
        <w:spacing w:before="60" w:line="276" w:lineRule="auto"/>
        <w:ind w:left="284"/>
        <w:jc w:val="both"/>
        <w:rPr>
          <w:rFonts w:ascii="Arial Narrow" w:eastAsia="Calibri" w:hAnsi="Arial Narrow"/>
          <w:sz w:val="18"/>
          <w:szCs w:val="18"/>
          <w:lang w:eastAsia="en-US"/>
        </w:rPr>
      </w:pPr>
      <w:r w:rsidRPr="009A6E08">
        <w:rPr>
          <w:rFonts w:ascii="Arial Narrow" w:eastAsia="Calibri" w:hAnsi="Arial Narrow"/>
          <w:sz w:val="18"/>
          <w:szCs w:val="18"/>
          <w:lang w:eastAsia="en-US"/>
        </w:rPr>
        <w:t>Les délais d’exécution, objet du présent Accord-Cadre, sont précisés sur chaque bon de commande.</w:t>
      </w:r>
    </w:p>
    <w:p w14:paraId="42DB8AB2" w14:textId="5F2E6797" w:rsidR="009A6E08" w:rsidRPr="009A6E08" w:rsidRDefault="009A6E08" w:rsidP="009A6E08">
      <w:pPr>
        <w:spacing w:after="120" w:line="276" w:lineRule="auto"/>
        <w:ind w:left="284"/>
        <w:jc w:val="both"/>
        <w:rPr>
          <w:rFonts w:ascii="Arial Narrow" w:eastAsia="Calibri" w:hAnsi="Arial Narrow"/>
          <w:sz w:val="18"/>
          <w:szCs w:val="18"/>
          <w:lang w:eastAsia="en-US"/>
        </w:rPr>
      </w:pPr>
      <w:r w:rsidRPr="00EB0188">
        <w:rPr>
          <w:rFonts w:ascii="Arial Narrow" w:hAnsi="Arial Narrow"/>
          <w:sz w:val="18"/>
          <w:szCs w:val="18"/>
        </w:rPr>
        <w:t xml:space="preserve">Ce sont les délais </w:t>
      </w:r>
      <w:r>
        <w:rPr>
          <w:rFonts w:ascii="Arial Narrow" w:hAnsi="Arial Narrow"/>
          <w:sz w:val="18"/>
          <w:szCs w:val="18"/>
        </w:rPr>
        <w:t xml:space="preserve">donnés sur chacun des bons de commande </w:t>
      </w:r>
      <w:r w:rsidRPr="00EB0188">
        <w:rPr>
          <w:rFonts w:ascii="Arial Narrow" w:hAnsi="Arial Narrow"/>
          <w:sz w:val="18"/>
          <w:szCs w:val="18"/>
        </w:rPr>
        <w:t>qui serviront pour le calcul des pénalités prévues à l’</w:t>
      </w:r>
      <w:r>
        <w:rPr>
          <w:rFonts w:ascii="Arial Narrow" w:hAnsi="Arial Narrow"/>
          <w:sz w:val="18"/>
          <w:szCs w:val="18"/>
        </w:rPr>
        <w:t>A</w:t>
      </w:r>
      <w:r w:rsidRPr="00EB0188">
        <w:rPr>
          <w:rFonts w:ascii="Arial Narrow" w:hAnsi="Arial Narrow"/>
          <w:sz w:val="18"/>
          <w:szCs w:val="18"/>
        </w:rPr>
        <w:t>rticle 4</w:t>
      </w:r>
      <w:r>
        <w:rPr>
          <w:rFonts w:ascii="Arial Narrow" w:hAnsi="Arial Narrow"/>
          <w:sz w:val="18"/>
          <w:szCs w:val="18"/>
        </w:rPr>
        <w:t>.2</w:t>
      </w:r>
      <w:r w:rsidRPr="00EB0188">
        <w:rPr>
          <w:rFonts w:ascii="Arial Narrow" w:hAnsi="Arial Narrow"/>
          <w:sz w:val="18"/>
          <w:szCs w:val="18"/>
        </w:rPr>
        <w:t xml:space="preserve"> du C</w:t>
      </w:r>
      <w:r>
        <w:rPr>
          <w:rFonts w:ascii="Arial Narrow" w:hAnsi="Arial Narrow"/>
          <w:sz w:val="18"/>
          <w:szCs w:val="18"/>
        </w:rPr>
        <w:t>.</w:t>
      </w:r>
      <w:r w:rsidRPr="00EB0188">
        <w:rPr>
          <w:rFonts w:ascii="Arial Narrow" w:hAnsi="Arial Narrow"/>
          <w:sz w:val="18"/>
          <w:szCs w:val="18"/>
        </w:rPr>
        <w:t>C</w:t>
      </w:r>
      <w:r>
        <w:rPr>
          <w:rFonts w:ascii="Arial Narrow" w:hAnsi="Arial Narrow"/>
          <w:sz w:val="18"/>
          <w:szCs w:val="18"/>
        </w:rPr>
        <w:t>.</w:t>
      </w:r>
      <w:r w:rsidRPr="00EB0188">
        <w:rPr>
          <w:rFonts w:ascii="Arial Narrow" w:hAnsi="Arial Narrow"/>
          <w:sz w:val="18"/>
          <w:szCs w:val="18"/>
        </w:rPr>
        <w:t>A</w:t>
      </w:r>
      <w:r>
        <w:rPr>
          <w:rFonts w:ascii="Arial Narrow" w:hAnsi="Arial Narrow"/>
          <w:sz w:val="18"/>
          <w:szCs w:val="18"/>
        </w:rPr>
        <w:t>.</w:t>
      </w:r>
      <w:r w:rsidRPr="00EB0188">
        <w:rPr>
          <w:rFonts w:ascii="Arial Narrow" w:hAnsi="Arial Narrow"/>
          <w:sz w:val="18"/>
          <w:szCs w:val="18"/>
        </w:rPr>
        <w:t>P.</w:t>
      </w:r>
    </w:p>
    <w:p w14:paraId="7B64941F" w14:textId="357B915D" w:rsidR="00EB0188" w:rsidRDefault="00EB0188" w:rsidP="009A6E08">
      <w:pPr>
        <w:spacing w:before="60" w:after="120"/>
        <w:ind w:left="284"/>
        <w:jc w:val="both"/>
        <w:rPr>
          <w:rFonts w:ascii="Arial Narrow" w:hAnsi="Arial Narrow"/>
          <w:sz w:val="18"/>
          <w:szCs w:val="18"/>
        </w:rPr>
      </w:pPr>
      <w:r w:rsidRPr="001F24EA">
        <w:rPr>
          <w:rFonts w:ascii="Arial Narrow" w:hAnsi="Arial Narrow"/>
          <w:noProof/>
          <w:sz w:val="18"/>
          <w:szCs w:val="18"/>
        </w:rPr>
        <w:t>Je m’</w:t>
      </w:r>
      <w:r w:rsidRPr="001F24EA">
        <w:rPr>
          <w:rFonts w:ascii="Arial Narrow" w:hAnsi="Arial Narrow"/>
          <w:b/>
          <w:noProof/>
          <w:sz w:val="18"/>
          <w:szCs w:val="18"/>
        </w:rPr>
        <w:t>ENGAGE ou j’ENGAGE le groupement dont je suis mandataire</w:t>
      </w:r>
      <w:r w:rsidR="00CF3B3D" w:rsidRPr="00CF3B3D">
        <w:rPr>
          <w:rFonts w:ascii="Arial Narrow" w:hAnsi="Arial Narrow"/>
          <w:bCs/>
          <w:noProof/>
          <w:sz w:val="18"/>
          <w:szCs w:val="18"/>
          <w:vertAlign w:val="superscript"/>
        </w:rPr>
        <w:t>(1)</w:t>
      </w:r>
      <w:r w:rsidRPr="001F24EA">
        <w:rPr>
          <w:rFonts w:ascii="Arial Narrow" w:hAnsi="Arial Narrow"/>
          <w:sz w:val="18"/>
          <w:szCs w:val="18"/>
        </w:rPr>
        <w:t xml:space="preserve"> à exécuter les travaux</w:t>
      </w:r>
      <w:r w:rsidR="009A6E08">
        <w:rPr>
          <w:rFonts w:ascii="Arial Narrow" w:hAnsi="Arial Narrow"/>
          <w:sz w:val="18"/>
          <w:szCs w:val="18"/>
        </w:rPr>
        <w:t>,</w:t>
      </w:r>
      <w:r w:rsidRPr="001F24EA">
        <w:rPr>
          <w:rFonts w:ascii="Arial Narrow" w:hAnsi="Arial Narrow"/>
          <w:sz w:val="18"/>
          <w:szCs w:val="18"/>
        </w:rPr>
        <w:t xml:space="preserve"> objet d</w:t>
      </w:r>
      <w:r w:rsidR="009A6E08">
        <w:rPr>
          <w:rFonts w:ascii="Arial Narrow" w:hAnsi="Arial Narrow"/>
          <w:sz w:val="18"/>
          <w:szCs w:val="18"/>
        </w:rPr>
        <w:t xml:space="preserve">e chaque bon de commande, </w:t>
      </w:r>
      <w:r w:rsidRPr="001F24EA">
        <w:rPr>
          <w:rFonts w:ascii="Arial Narrow" w:hAnsi="Arial Narrow"/>
          <w:sz w:val="18"/>
          <w:szCs w:val="18"/>
        </w:rPr>
        <w:t>dans le</w:t>
      </w:r>
      <w:r w:rsidR="001F24EA" w:rsidRPr="001F24EA">
        <w:rPr>
          <w:rFonts w:ascii="Arial Narrow" w:hAnsi="Arial Narrow"/>
          <w:sz w:val="18"/>
          <w:szCs w:val="18"/>
        </w:rPr>
        <w:t>s</w:t>
      </w:r>
      <w:r w:rsidRPr="001F24EA">
        <w:rPr>
          <w:rFonts w:ascii="Arial Narrow" w:hAnsi="Arial Narrow"/>
          <w:sz w:val="18"/>
          <w:szCs w:val="18"/>
        </w:rPr>
        <w:t xml:space="preserve"> délai</w:t>
      </w:r>
      <w:r w:rsidR="001F24EA" w:rsidRPr="001F24EA">
        <w:rPr>
          <w:rFonts w:ascii="Arial Narrow" w:hAnsi="Arial Narrow"/>
          <w:sz w:val="18"/>
          <w:szCs w:val="18"/>
        </w:rPr>
        <w:t>s</w:t>
      </w:r>
      <w:r w:rsidR="009A6E08">
        <w:rPr>
          <w:rFonts w:ascii="Arial Narrow" w:hAnsi="Arial Narrow"/>
          <w:sz w:val="18"/>
          <w:szCs w:val="18"/>
        </w:rPr>
        <w:t xml:space="preserve"> qui y seront </w:t>
      </w:r>
      <w:r w:rsidR="001F24EA" w:rsidRPr="001F24EA">
        <w:rPr>
          <w:rFonts w:ascii="Arial Narrow" w:hAnsi="Arial Narrow"/>
          <w:sz w:val="18"/>
          <w:szCs w:val="18"/>
        </w:rPr>
        <w:t xml:space="preserve">définis </w:t>
      </w:r>
      <w:r w:rsidR="009A6E08">
        <w:rPr>
          <w:rFonts w:ascii="Arial Narrow" w:hAnsi="Arial Narrow"/>
          <w:sz w:val="18"/>
          <w:szCs w:val="18"/>
        </w:rPr>
        <w:t xml:space="preserve">pour chacun d’entre eux et ce, </w:t>
      </w:r>
      <w:r w:rsidRPr="001F24EA">
        <w:rPr>
          <w:rFonts w:ascii="Arial Narrow" w:hAnsi="Arial Narrow"/>
          <w:sz w:val="18"/>
          <w:szCs w:val="18"/>
        </w:rPr>
        <w:t>à compter de la date fixée sur l</w:t>
      </w:r>
      <w:r w:rsidR="009A6E08">
        <w:rPr>
          <w:rFonts w:ascii="Arial Narrow" w:hAnsi="Arial Narrow"/>
          <w:sz w:val="18"/>
          <w:szCs w:val="18"/>
        </w:rPr>
        <w:t xml:space="preserve">e bon de commande </w:t>
      </w:r>
      <w:r w:rsidRPr="001F24EA">
        <w:rPr>
          <w:rFonts w:ascii="Arial Narrow" w:hAnsi="Arial Narrow"/>
          <w:sz w:val="18"/>
          <w:szCs w:val="18"/>
        </w:rPr>
        <w:t xml:space="preserve">qui </w:t>
      </w:r>
      <w:r w:rsidRPr="001F24EA">
        <w:rPr>
          <w:rFonts w:ascii="Arial Narrow" w:hAnsi="Arial Narrow"/>
          <w:b/>
          <w:sz w:val="18"/>
          <w:szCs w:val="18"/>
        </w:rPr>
        <w:t>me</w:t>
      </w:r>
      <w:r w:rsidRPr="001F24EA">
        <w:rPr>
          <w:rFonts w:ascii="Arial Narrow" w:hAnsi="Arial Narrow"/>
          <w:sz w:val="18"/>
          <w:szCs w:val="18"/>
        </w:rPr>
        <w:t xml:space="preserve"> / </w:t>
      </w:r>
      <w:r w:rsidR="001B2703" w:rsidRPr="001F24EA">
        <w:rPr>
          <w:rFonts w:ascii="Arial Narrow" w:hAnsi="Arial Narrow"/>
          <w:b/>
          <w:sz w:val="18"/>
          <w:szCs w:val="18"/>
        </w:rPr>
        <w:t>nous</w:t>
      </w:r>
      <w:r w:rsidR="001B2703" w:rsidRPr="00CF3B3D">
        <w:rPr>
          <w:rFonts w:ascii="Arial Narrow" w:hAnsi="Arial Narrow"/>
          <w:bCs/>
          <w:noProof/>
          <w:sz w:val="18"/>
          <w:szCs w:val="18"/>
          <w:vertAlign w:val="superscript"/>
        </w:rPr>
        <w:t xml:space="preserve"> (</w:t>
      </w:r>
      <w:r w:rsidR="00CF3B3D" w:rsidRPr="00CF3B3D">
        <w:rPr>
          <w:rFonts w:ascii="Arial Narrow" w:hAnsi="Arial Narrow"/>
          <w:bCs/>
          <w:noProof/>
          <w:sz w:val="18"/>
          <w:szCs w:val="18"/>
          <w:vertAlign w:val="superscript"/>
        </w:rPr>
        <w:t>1)</w:t>
      </w:r>
      <w:r w:rsidR="00CF3B3D">
        <w:rPr>
          <w:rFonts w:ascii="Arial Narrow" w:hAnsi="Arial Narrow"/>
          <w:bCs/>
          <w:noProof/>
          <w:sz w:val="18"/>
          <w:szCs w:val="18"/>
          <w:vertAlign w:val="superscript"/>
        </w:rPr>
        <w:t xml:space="preserve"> </w:t>
      </w:r>
      <w:r w:rsidRPr="001F24EA">
        <w:rPr>
          <w:rFonts w:ascii="Arial Narrow" w:hAnsi="Arial Narrow"/>
          <w:sz w:val="18"/>
          <w:szCs w:val="18"/>
        </w:rPr>
        <w:t>sera notifié.</w:t>
      </w:r>
    </w:p>
    <w:p w14:paraId="53DBF467" w14:textId="28C8D239" w:rsidR="0082084F" w:rsidRPr="00477D68" w:rsidRDefault="0082084F" w:rsidP="0082084F">
      <w:pPr>
        <w:pStyle w:val="AM2p2-2-1"/>
        <w:spacing w:after="60"/>
        <w:ind w:left="851" w:hanging="567"/>
        <w:rPr>
          <w:color w:val="000000" w:themeColor="text1"/>
        </w:rPr>
      </w:pPr>
      <w:bookmarkStart w:id="10" w:name="_Toc56699764"/>
      <w:r w:rsidRPr="00477D68">
        <w:rPr>
          <w:color w:val="000000" w:themeColor="text1"/>
        </w:rPr>
        <w:t>Intervention d’Urgence pour Dysfonctionnement Grave</w:t>
      </w:r>
      <w:bookmarkEnd w:id="10"/>
    </w:p>
    <w:p w14:paraId="1CE8CDA6" w14:textId="77777777" w:rsidR="0082084F" w:rsidRDefault="0082084F" w:rsidP="0082084F">
      <w:pPr>
        <w:spacing w:before="60" w:line="276" w:lineRule="auto"/>
        <w:ind w:left="284"/>
        <w:jc w:val="both"/>
        <w:rPr>
          <w:rFonts w:ascii="Arial Narrow" w:eastAsia="Calibri" w:hAnsi="Arial Narrow"/>
          <w:sz w:val="18"/>
          <w:szCs w:val="18"/>
          <w:lang w:eastAsia="en-US"/>
        </w:rPr>
      </w:pPr>
      <w:r>
        <w:rPr>
          <w:rFonts w:ascii="Arial Narrow" w:eastAsia="Calibri" w:hAnsi="Arial Narrow"/>
          <w:sz w:val="18"/>
          <w:szCs w:val="18"/>
          <w:lang w:eastAsia="en-US"/>
        </w:rPr>
        <w:t>Voir Article 7.1 du C.C.A.P.</w:t>
      </w:r>
    </w:p>
    <w:p w14:paraId="1F45DC1B" w14:textId="144C2FC9" w:rsidR="0082084F" w:rsidRPr="00477D68" w:rsidRDefault="0082084F" w:rsidP="0082084F">
      <w:pPr>
        <w:pStyle w:val="AM2p2-2-1"/>
        <w:spacing w:after="60"/>
        <w:ind w:left="851" w:hanging="567"/>
        <w:rPr>
          <w:color w:val="000000" w:themeColor="text1"/>
        </w:rPr>
      </w:pPr>
      <w:bookmarkStart w:id="11" w:name="_Toc56699765"/>
      <w:r w:rsidRPr="00477D68">
        <w:rPr>
          <w:color w:val="000000" w:themeColor="text1"/>
        </w:rPr>
        <w:t>Intervention d’Urgence pour Dysfonctionnement Dangereux</w:t>
      </w:r>
      <w:bookmarkEnd w:id="11"/>
    </w:p>
    <w:p w14:paraId="5619AB5C" w14:textId="18859AF6" w:rsidR="0082084F" w:rsidRDefault="0082084F" w:rsidP="0082084F">
      <w:pPr>
        <w:spacing w:before="60" w:line="276" w:lineRule="auto"/>
        <w:ind w:left="284"/>
        <w:jc w:val="both"/>
        <w:rPr>
          <w:rFonts w:ascii="Arial Narrow" w:eastAsia="Calibri" w:hAnsi="Arial Narrow"/>
          <w:sz w:val="18"/>
          <w:szCs w:val="18"/>
          <w:lang w:eastAsia="en-US"/>
        </w:rPr>
      </w:pPr>
      <w:r>
        <w:rPr>
          <w:rFonts w:ascii="Arial Narrow" w:eastAsia="Calibri" w:hAnsi="Arial Narrow"/>
          <w:sz w:val="18"/>
          <w:szCs w:val="18"/>
          <w:lang w:eastAsia="en-US"/>
        </w:rPr>
        <w:t>Voir Article 7.2 du C.C.A.P.</w:t>
      </w:r>
    </w:p>
    <w:p w14:paraId="5C9351B6" w14:textId="3FF19A5F" w:rsidR="00057912" w:rsidRPr="00477D68" w:rsidRDefault="00057912" w:rsidP="00F75304">
      <w:pPr>
        <w:pStyle w:val="AM2pArt"/>
        <w:ind w:left="1134" w:hanging="1134"/>
        <w:rPr>
          <w:color w:val="000000" w:themeColor="text1"/>
        </w:rPr>
      </w:pPr>
      <w:bookmarkStart w:id="12" w:name="_Toc507654321"/>
      <w:bookmarkStart w:id="13" w:name="_Toc56699766"/>
      <w:r w:rsidRPr="00477D68">
        <w:rPr>
          <w:color w:val="000000" w:themeColor="text1"/>
        </w:rPr>
        <w:t>Montant de</w:t>
      </w:r>
      <w:r w:rsidR="004F6548" w:rsidRPr="00477D68">
        <w:rPr>
          <w:color w:val="000000" w:themeColor="text1"/>
        </w:rPr>
        <w:t xml:space="preserve"> l’Offre</w:t>
      </w:r>
      <w:bookmarkEnd w:id="12"/>
      <w:bookmarkEnd w:id="13"/>
    </w:p>
    <w:p w14:paraId="1AB2950D" w14:textId="77777777" w:rsidR="003F51D5" w:rsidRPr="00477D68" w:rsidRDefault="003F51D5" w:rsidP="009A6E08">
      <w:pPr>
        <w:pStyle w:val="AM2p3-1"/>
        <w:spacing w:before="120"/>
        <w:ind w:hanging="436"/>
        <w:rPr>
          <w:smallCaps/>
          <w:color w:val="000000" w:themeColor="text1"/>
        </w:rPr>
      </w:pPr>
      <w:bookmarkStart w:id="14" w:name="_Toc56699767"/>
      <w:r w:rsidRPr="00477D68">
        <w:rPr>
          <w:color w:val="000000" w:themeColor="text1"/>
        </w:rPr>
        <w:t>Forme et Variation des Prix</w:t>
      </w:r>
      <w:bookmarkEnd w:id="14"/>
    </w:p>
    <w:p w14:paraId="500CD6B5" w14:textId="439B5DBE" w:rsidR="00057912" w:rsidRPr="0019316C" w:rsidRDefault="00057912" w:rsidP="00F75304">
      <w:pPr>
        <w:ind w:left="284"/>
        <w:rPr>
          <w:rFonts w:ascii="Arial Narrow" w:hAnsi="Arial Narrow"/>
          <w:sz w:val="18"/>
          <w:szCs w:val="18"/>
        </w:rPr>
      </w:pPr>
      <w:r w:rsidRPr="0019316C">
        <w:rPr>
          <w:rFonts w:ascii="Arial Narrow" w:hAnsi="Arial Narrow"/>
          <w:sz w:val="18"/>
          <w:szCs w:val="18"/>
        </w:rPr>
        <w:t>Le marché est passé à prix ferme</w:t>
      </w:r>
      <w:r w:rsidR="008B6999">
        <w:rPr>
          <w:rFonts w:ascii="Arial Narrow" w:hAnsi="Arial Narrow"/>
          <w:sz w:val="18"/>
          <w:szCs w:val="18"/>
        </w:rPr>
        <w:t xml:space="preserve"> et</w:t>
      </w:r>
      <w:r w:rsidRPr="0019316C">
        <w:rPr>
          <w:rFonts w:ascii="Arial Narrow" w:hAnsi="Arial Narrow"/>
          <w:sz w:val="18"/>
          <w:szCs w:val="18"/>
        </w:rPr>
        <w:t xml:space="preserve"> </w:t>
      </w:r>
      <w:r w:rsidR="008B6999">
        <w:rPr>
          <w:rFonts w:ascii="Arial Narrow" w:hAnsi="Arial Narrow"/>
          <w:sz w:val="18"/>
          <w:szCs w:val="18"/>
        </w:rPr>
        <w:t>révisable</w:t>
      </w:r>
      <w:r w:rsidRPr="0019316C">
        <w:rPr>
          <w:rFonts w:ascii="Arial Narrow" w:hAnsi="Arial Narrow"/>
          <w:sz w:val="18"/>
          <w:szCs w:val="18"/>
        </w:rPr>
        <w:t xml:space="preserve"> dans les conditions définies à l’Article 3</w:t>
      </w:r>
      <w:r w:rsidR="00EB0188">
        <w:rPr>
          <w:rFonts w:ascii="Arial Narrow" w:hAnsi="Arial Narrow"/>
          <w:sz w:val="18"/>
          <w:szCs w:val="18"/>
        </w:rPr>
        <w:t>.</w:t>
      </w:r>
      <w:r w:rsidR="008B6999">
        <w:rPr>
          <w:rFonts w:ascii="Arial Narrow" w:hAnsi="Arial Narrow"/>
          <w:sz w:val="18"/>
          <w:szCs w:val="18"/>
        </w:rPr>
        <w:t>2.4</w:t>
      </w:r>
      <w:r w:rsidRPr="0019316C">
        <w:rPr>
          <w:rFonts w:ascii="Arial Narrow" w:hAnsi="Arial Narrow"/>
          <w:sz w:val="18"/>
          <w:szCs w:val="18"/>
        </w:rPr>
        <w:t xml:space="preserve"> du C.C.A.P.</w:t>
      </w:r>
    </w:p>
    <w:p w14:paraId="1795C66E" w14:textId="77777777" w:rsidR="003F51D5" w:rsidRPr="00477D68" w:rsidRDefault="003F51D5" w:rsidP="009A6E08">
      <w:pPr>
        <w:pStyle w:val="AM2p3-1"/>
        <w:spacing w:before="120"/>
        <w:ind w:hanging="436"/>
        <w:rPr>
          <w:smallCaps/>
          <w:color w:val="000000" w:themeColor="text1"/>
        </w:rPr>
      </w:pPr>
      <w:bookmarkStart w:id="15" w:name="_Toc56699768"/>
      <w:r w:rsidRPr="00477D68">
        <w:rPr>
          <w:color w:val="000000" w:themeColor="text1"/>
        </w:rPr>
        <w:t>Base de Référence des Prix</w:t>
      </w:r>
      <w:bookmarkEnd w:id="15"/>
    </w:p>
    <w:p w14:paraId="67EA3A48" w14:textId="2639091A" w:rsidR="00057912" w:rsidRDefault="00057912" w:rsidP="00F75304">
      <w:pPr>
        <w:ind w:left="284"/>
        <w:rPr>
          <w:rFonts w:ascii="Arial Narrow" w:hAnsi="Arial Narrow"/>
          <w:sz w:val="18"/>
          <w:szCs w:val="18"/>
        </w:rPr>
      </w:pPr>
      <w:r w:rsidRPr="0019316C">
        <w:rPr>
          <w:rFonts w:ascii="Arial Narrow" w:hAnsi="Arial Narrow"/>
          <w:sz w:val="18"/>
          <w:szCs w:val="18"/>
        </w:rPr>
        <w:t xml:space="preserve">La présente offre est établie sur la base des conditions économiques en vigueur en </w:t>
      </w:r>
      <w:r w:rsidR="00F2324A">
        <w:rPr>
          <w:rFonts w:ascii="Arial Narrow" w:hAnsi="Arial Narrow"/>
          <w:b/>
          <w:sz w:val="18"/>
          <w:szCs w:val="18"/>
        </w:rPr>
        <w:t>Janvier 2025</w:t>
      </w:r>
      <w:r w:rsidRPr="0019316C">
        <w:rPr>
          <w:rFonts w:ascii="Arial Narrow" w:hAnsi="Arial Narrow"/>
          <w:sz w:val="18"/>
          <w:szCs w:val="18"/>
        </w:rPr>
        <w:t xml:space="preserve"> (Mois M0).</w:t>
      </w:r>
    </w:p>
    <w:p w14:paraId="3EC25ACC" w14:textId="32F0C515" w:rsidR="0082084F" w:rsidRPr="00477D68" w:rsidRDefault="0082084F" w:rsidP="0082084F">
      <w:pPr>
        <w:pStyle w:val="AM2p3-1"/>
        <w:spacing w:before="120"/>
        <w:ind w:hanging="436"/>
        <w:rPr>
          <w:smallCaps/>
          <w:color w:val="000000" w:themeColor="text1"/>
        </w:rPr>
      </w:pPr>
      <w:bookmarkStart w:id="16" w:name="_Toc56699769"/>
      <w:r w:rsidRPr="00477D68">
        <w:rPr>
          <w:color w:val="000000" w:themeColor="text1"/>
        </w:rPr>
        <w:t>Avance</w:t>
      </w:r>
      <w:bookmarkEnd w:id="16"/>
    </w:p>
    <w:p w14:paraId="32C4FCB5" w14:textId="4A1F6812" w:rsidR="00225C40" w:rsidRDefault="0082084F" w:rsidP="00225C40">
      <w:pPr>
        <w:ind w:left="284"/>
        <w:jc w:val="both"/>
        <w:rPr>
          <w:rFonts w:ascii="Arial Narrow" w:hAnsi="Arial Narrow"/>
          <w:sz w:val="18"/>
          <w:szCs w:val="18"/>
        </w:rPr>
      </w:pPr>
      <w:bookmarkStart w:id="17" w:name="_Hlk56699403"/>
      <w:r>
        <w:rPr>
          <w:rFonts w:ascii="Arial Narrow" w:hAnsi="Arial Narrow"/>
          <w:sz w:val="18"/>
          <w:szCs w:val="18"/>
        </w:rPr>
        <w:t xml:space="preserve">Le </w:t>
      </w:r>
      <w:r w:rsidRPr="0082084F">
        <w:rPr>
          <w:rFonts w:ascii="Arial Narrow" w:hAnsi="Arial Narrow"/>
          <w:sz w:val="18"/>
          <w:szCs w:val="18"/>
        </w:rPr>
        <w:t xml:space="preserve">marché à bons de commande ne comportant ni minimum ni maximum, l’avance </w:t>
      </w:r>
      <w:r>
        <w:rPr>
          <w:rFonts w:ascii="Arial Narrow" w:hAnsi="Arial Narrow"/>
          <w:sz w:val="18"/>
          <w:szCs w:val="18"/>
        </w:rPr>
        <w:t xml:space="preserve">sera </w:t>
      </w:r>
      <w:r w:rsidRPr="0082084F">
        <w:rPr>
          <w:rFonts w:ascii="Arial Narrow" w:hAnsi="Arial Narrow"/>
          <w:sz w:val="18"/>
          <w:szCs w:val="18"/>
        </w:rPr>
        <w:t xml:space="preserve">accordée pour chaque bon de commande d’un montant supérieur à </w:t>
      </w:r>
      <w:r w:rsidRPr="00225C40">
        <w:rPr>
          <w:rFonts w:ascii="Arial Narrow" w:hAnsi="Arial Narrow"/>
          <w:b/>
          <w:bCs/>
          <w:sz w:val="18"/>
          <w:szCs w:val="18"/>
        </w:rPr>
        <w:t>50</w:t>
      </w:r>
      <w:r w:rsidR="00225C40">
        <w:rPr>
          <w:rFonts w:ascii="Arial Narrow" w:hAnsi="Arial Narrow"/>
          <w:b/>
          <w:bCs/>
          <w:sz w:val="18"/>
          <w:szCs w:val="18"/>
        </w:rPr>
        <w:t> </w:t>
      </w:r>
      <w:r w:rsidRPr="00225C40">
        <w:rPr>
          <w:rFonts w:ascii="Arial Narrow" w:hAnsi="Arial Narrow"/>
          <w:b/>
          <w:bCs/>
          <w:sz w:val="18"/>
          <w:szCs w:val="18"/>
        </w:rPr>
        <w:t>000</w:t>
      </w:r>
      <w:r w:rsidR="00225C40">
        <w:rPr>
          <w:rFonts w:ascii="Arial Narrow" w:hAnsi="Arial Narrow"/>
          <w:b/>
          <w:bCs/>
          <w:sz w:val="18"/>
          <w:szCs w:val="18"/>
        </w:rPr>
        <w:t xml:space="preserve"> (CINQUANTE MILLE) €</w:t>
      </w:r>
      <w:r w:rsidRPr="00225C40">
        <w:rPr>
          <w:rFonts w:ascii="Arial Narrow" w:hAnsi="Arial Narrow"/>
          <w:b/>
          <w:bCs/>
          <w:sz w:val="18"/>
          <w:szCs w:val="18"/>
        </w:rPr>
        <w:t>uros H</w:t>
      </w:r>
      <w:r w:rsidR="00225C40">
        <w:rPr>
          <w:rFonts w:ascii="Arial Narrow" w:hAnsi="Arial Narrow"/>
          <w:b/>
          <w:bCs/>
          <w:sz w:val="18"/>
          <w:szCs w:val="18"/>
        </w:rPr>
        <w:t>.</w:t>
      </w:r>
      <w:r w:rsidRPr="00225C40">
        <w:rPr>
          <w:rFonts w:ascii="Arial Narrow" w:hAnsi="Arial Narrow"/>
          <w:b/>
          <w:bCs/>
          <w:sz w:val="18"/>
          <w:szCs w:val="18"/>
        </w:rPr>
        <w:t>T</w:t>
      </w:r>
      <w:r w:rsidR="00225C40">
        <w:rPr>
          <w:rFonts w:ascii="Arial Narrow" w:hAnsi="Arial Narrow"/>
          <w:b/>
          <w:bCs/>
          <w:sz w:val="18"/>
          <w:szCs w:val="18"/>
        </w:rPr>
        <w:t>.</w:t>
      </w:r>
      <w:r w:rsidRPr="0082084F">
        <w:rPr>
          <w:rFonts w:ascii="Arial Narrow" w:hAnsi="Arial Narrow"/>
          <w:sz w:val="18"/>
          <w:szCs w:val="18"/>
        </w:rPr>
        <w:t xml:space="preserve"> et d’une durée d’exécution supérieure à </w:t>
      </w:r>
      <w:r w:rsidR="00225C40" w:rsidRPr="00225C40">
        <w:rPr>
          <w:rFonts w:ascii="Arial Narrow" w:hAnsi="Arial Narrow"/>
          <w:b/>
          <w:bCs/>
          <w:sz w:val="18"/>
          <w:szCs w:val="18"/>
        </w:rPr>
        <w:t>2 (DEUX)</w:t>
      </w:r>
      <w:r w:rsidRPr="00225C40">
        <w:rPr>
          <w:rFonts w:ascii="Arial Narrow" w:hAnsi="Arial Narrow"/>
          <w:b/>
          <w:bCs/>
          <w:sz w:val="18"/>
          <w:szCs w:val="18"/>
        </w:rPr>
        <w:t xml:space="preserve"> mois</w:t>
      </w:r>
      <w:r w:rsidRPr="0082084F">
        <w:rPr>
          <w:rFonts w:ascii="Arial Narrow" w:hAnsi="Arial Narrow"/>
          <w:sz w:val="18"/>
          <w:szCs w:val="18"/>
        </w:rPr>
        <w:t>.</w:t>
      </w:r>
    </w:p>
    <w:bookmarkEnd w:id="17"/>
    <w:p w14:paraId="31E85CD9" w14:textId="23174314" w:rsidR="00225C40" w:rsidRDefault="00225C40" w:rsidP="00225C40">
      <w:pPr>
        <w:spacing w:before="60"/>
        <w:ind w:left="28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Dans ce cas, le Titulaire pourra refuser le versement de l’avance.</w:t>
      </w:r>
    </w:p>
    <w:p w14:paraId="1FCAD192" w14:textId="77777777" w:rsidR="00057912" w:rsidRPr="00477D68" w:rsidRDefault="00ED743C" w:rsidP="009A6E08">
      <w:pPr>
        <w:pStyle w:val="AM2p3-1"/>
        <w:spacing w:before="120"/>
        <w:ind w:hanging="436"/>
        <w:rPr>
          <w:smallCaps/>
          <w:color w:val="000000" w:themeColor="text1"/>
        </w:rPr>
      </w:pPr>
      <w:bookmarkStart w:id="18" w:name="_Toc56699770"/>
      <w:r w:rsidRPr="00477D68">
        <w:rPr>
          <w:color w:val="000000" w:themeColor="text1"/>
        </w:rPr>
        <w:t>Prix</w:t>
      </w:r>
      <w:bookmarkEnd w:id="18"/>
    </w:p>
    <w:p w14:paraId="42D699B7" w14:textId="02EC3E35" w:rsidR="000066A5" w:rsidRDefault="0093561B" w:rsidP="00CF3B3D">
      <w:pPr>
        <w:ind w:left="284"/>
        <w:jc w:val="both"/>
        <w:rPr>
          <w:rFonts w:ascii="Arial Narrow" w:hAnsi="Arial Narrow"/>
          <w:sz w:val="18"/>
          <w:szCs w:val="18"/>
        </w:rPr>
      </w:pPr>
      <w:bookmarkStart w:id="19" w:name="_Hlk56698493"/>
      <w:r>
        <w:rPr>
          <w:rFonts w:ascii="Arial Narrow" w:hAnsi="Arial Narrow"/>
          <w:sz w:val="18"/>
          <w:szCs w:val="18"/>
        </w:rPr>
        <w:t xml:space="preserve">Le montant </w:t>
      </w:r>
      <w:r w:rsidR="000066A5">
        <w:rPr>
          <w:rFonts w:ascii="Arial Narrow" w:hAnsi="Arial Narrow"/>
          <w:sz w:val="18"/>
          <w:szCs w:val="18"/>
        </w:rPr>
        <w:t>de l’offre résulte des prix indiqués dans l</w:t>
      </w:r>
      <w:r w:rsidR="004F6548">
        <w:rPr>
          <w:rFonts w:ascii="Arial Narrow" w:hAnsi="Arial Narrow"/>
          <w:sz w:val="18"/>
          <w:szCs w:val="18"/>
        </w:rPr>
        <w:t xml:space="preserve">e Descriptif Estimatif Type (D.E.T.) </w:t>
      </w:r>
      <w:r w:rsidR="000066A5">
        <w:rPr>
          <w:rFonts w:ascii="Arial Narrow" w:hAnsi="Arial Narrow"/>
          <w:sz w:val="18"/>
          <w:szCs w:val="18"/>
        </w:rPr>
        <w:t>joint au présent.</w:t>
      </w:r>
    </w:p>
    <w:bookmarkEnd w:id="19"/>
    <w:p w14:paraId="3DD3ECDA" w14:textId="77777777" w:rsidR="000066A5" w:rsidRDefault="000066A5" w:rsidP="00CF3B3D">
      <w:pPr>
        <w:spacing w:before="60"/>
        <w:ind w:left="28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Les travaux seront rémunérés par application aux quantités réellement exécutées des prix du Bordereau propre au présent Accord-Cadre à bons de commande.</w:t>
      </w:r>
    </w:p>
    <w:p w14:paraId="4F89DBB3" w14:textId="77777777" w:rsidR="004F6548" w:rsidRPr="004F6548" w:rsidRDefault="004F6548" w:rsidP="004F6548">
      <w:pPr>
        <w:spacing w:before="60" w:line="276" w:lineRule="auto"/>
        <w:ind w:left="284"/>
        <w:jc w:val="both"/>
        <w:rPr>
          <w:rFonts w:ascii="Arial Narrow" w:eastAsia="Calibri" w:hAnsi="Arial Narrow"/>
          <w:sz w:val="18"/>
          <w:szCs w:val="18"/>
          <w:lang w:eastAsia="en-US"/>
        </w:rPr>
      </w:pPr>
      <w:r w:rsidRPr="004F6548">
        <w:rPr>
          <w:rFonts w:ascii="Arial Narrow" w:eastAsia="Calibri" w:hAnsi="Arial Narrow"/>
          <w:sz w:val="18"/>
          <w:szCs w:val="18"/>
          <w:lang w:eastAsia="en-US"/>
        </w:rPr>
        <w:t>L’Accord-Cadre est conclu sans montant minimum ni maximum.</w:t>
      </w:r>
    </w:p>
    <w:p w14:paraId="52A214AC" w14:textId="05D02AD8" w:rsidR="001A6FAC" w:rsidRDefault="000066A5" w:rsidP="00225C40">
      <w:pPr>
        <w:spacing w:before="60" w:after="240"/>
        <w:ind w:left="28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A titre indicatif, le montant </w:t>
      </w:r>
      <w:r w:rsidR="0093561B">
        <w:rPr>
          <w:rFonts w:ascii="Arial Narrow" w:hAnsi="Arial Narrow"/>
          <w:sz w:val="18"/>
          <w:szCs w:val="18"/>
        </w:rPr>
        <w:t xml:space="preserve">global et forfaitaire </w:t>
      </w:r>
      <w:r w:rsidR="001A6FAC" w:rsidRPr="001A6FAC">
        <w:rPr>
          <w:rFonts w:ascii="Arial Narrow" w:hAnsi="Arial Narrow"/>
          <w:sz w:val="18"/>
          <w:szCs w:val="18"/>
        </w:rPr>
        <w:t>de</w:t>
      </w:r>
      <w:r w:rsidR="0093561B">
        <w:rPr>
          <w:rFonts w:ascii="Arial Narrow" w:hAnsi="Arial Narrow"/>
          <w:sz w:val="18"/>
          <w:szCs w:val="18"/>
        </w:rPr>
        <w:t xml:space="preserve">s travaux tel </w:t>
      </w:r>
      <w:r w:rsidR="001A6FAC" w:rsidRPr="001A6FAC">
        <w:rPr>
          <w:rFonts w:ascii="Arial Narrow" w:hAnsi="Arial Narrow"/>
          <w:sz w:val="18"/>
          <w:szCs w:val="18"/>
        </w:rPr>
        <w:t>qu’</w:t>
      </w:r>
      <w:r w:rsidR="0093561B">
        <w:rPr>
          <w:rFonts w:ascii="Arial Narrow" w:hAnsi="Arial Narrow"/>
          <w:sz w:val="18"/>
          <w:szCs w:val="18"/>
        </w:rPr>
        <w:t>i</w:t>
      </w:r>
      <w:r w:rsidR="001A6FAC" w:rsidRPr="001A6FAC">
        <w:rPr>
          <w:rFonts w:ascii="Arial Narrow" w:hAnsi="Arial Narrow"/>
          <w:sz w:val="18"/>
          <w:szCs w:val="18"/>
        </w:rPr>
        <w:t>l résulte d</w:t>
      </w:r>
      <w:r w:rsidR="004A00A0">
        <w:rPr>
          <w:rFonts w:ascii="Arial Narrow" w:hAnsi="Arial Narrow"/>
          <w:sz w:val="18"/>
          <w:szCs w:val="18"/>
        </w:rPr>
        <w:t>u</w:t>
      </w:r>
      <w:r w:rsidR="001A6FAC" w:rsidRPr="001A6FAC">
        <w:rPr>
          <w:rFonts w:ascii="Arial Narrow" w:hAnsi="Arial Narrow"/>
          <w:sz w:val="18"/>
          <w:szCs w:val="18"/>
        </w:rPr>
        <w:t xml:space="preserve"> D</w:t>
      </w:r>
      <w:r w:rsidR="001A6FAC">
        <w:rPr>
          <w:rFonts w:ascii="Arial Narrow" w:hAnsi="Arial Narrow"/>
          <w:sz w:val="18"/>
          <w:szCs w:val="18"/>
        </w:rPr>
        <w:t>.</w:t>
      </w:r>
      <w:r w:rsidR="004F6548">
        <w:rPr>
          <w:rFonts w:ascii="Arial Narrow" w:hAnsi="Arial Narrow"/>
          <w:sz w:val="18"/>
          <w:szCs w:val="18"/>
        </w:rPr>
        <w:t>E</w:t>
      </w:r>
      <w:r w:rsidR="001A6FAC">
        <w:rPr>
          <w:rFonts w:ascii="Arial Narrow" w:hAnsi="Arial Narrow"/>
          <w:sz w:val="18"/>
          <w:szCs w:val="18"/>
        </w:rPr>
        <w:t>.</w:t>
      </w:r>
      <w:r w:rsidR="004F6548">
        <w:rPr>
          <w:rFonts w:ascii="Arial Narrow" w:hAnsi="Arial Narrow"/>
          <w:sz w:val="18"/>
          <w:szCs w:val="18"/>
        </w:rPr>
        <w:t>T</w:t>
      </w:r>
      <w:r w:rsidR="001A6FAC">
        <w:rPr>
          <w:rFonts w:ascii="Arial Narrow" w:hAnsi="Arial Narrow"/>
          <w:sz w:val="18"/>
          <w:szCs w:val="18"/>
        </w:rPr>
        <w:t>.</w:t>
      </w:r>
      <w:r w:rsidR="009A6E08">
        <w:rPr>
          <w:rFonts w:ascii="Arial Narrow" w:hAnsi="Arial Narrow"/>
          <w:sz w:val="18"/>
          <w:szCs w:val="18"/>
        </w:rPr>
        <w:t xml:space="preserve"> inclut dans le présent D.C.E.</w:t>
      </w:r>
      <w:r w:rsidR="001A6FAC" w:rsidRPr="001A6FAC">
        <w:rPr>
          <w:rFonts w:ascii="Arial Narrow" w:hAnsi="Arial Narrow"/>
          <w:sz w:val="18"/>
          <w:szCs w:val="18"/>
        </w:rPr>
        <w:t>, s’élève au prix</w:t>
      </w:r>
      <w:r w:rsidR="0093561B">
        <w:rPr>
          <w:rFonts w:ascii="Arial Narrow" w:hAnsi="Arial Narrow"/>
          <w:sz w:val="18"/>
          <w:szCs w:val="18"/>
        </w:rPr>
        <w:t xml:space="preserve"> de</w:t>
      </w:r>
      <w:r w:rsidR="004B72B7">
        <w:rPr>
          <w:rFonts w:ascii="Arial Narrow" w:hAnsi="Arial Narrow"/>
          <w:sz w:val="18"/>
          <w:szCs w:val="18"/>
        </w:rPr>
        <w:t xml:space="preserve"> </w:t>
      </w:r>
      <w:r w:rsidR="001A6FAC" w:rsidRPr="001A6FAC">
        <w:rPr>
          <w:rFonts w:ascii="Arial Narrow" w:hAnsi="Arial Narrow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3"/>
        <w:gridCol w:w="284"/>
        <w:gridCol w:w="2126"/>
        <w:gridCol w:w="709"/>
      </w:tblGrid>
      <w:tr w:rsidR="00057912" w:rsidRPr="00057912" w14:paraId="34538924" w14:textId="77777777" w:rsidTr="001A6FAC">
        <w:trPr>
          <w:cantSplit/>
          <w:jc w:val="center"/>
        </w:trPr>
        <w:tc>
          <w:tcPr>
            <w:tcW w:w="3473" w:type="dxa"/>
          </w:tcPr>
          <w:p w14:paraId="2EFFE3A7" w14:textId="77777777" w:rsidR="00057912" w:rsidRPr="00057912" w:rsidRDefault="001A6FAC" w:rsidP="00225C40">
            <w:pPr>
              <w:spacing w:before="240" w:after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Montant </w:t>
            </w:r>
            <w:r w:rsidR="00057912" w:rsidRPr="00057912">
              <w:rPr>
                <w:rFonts w:ascii="Arial Narrow" w:hAnsi="Arial Narrow"/>
                <w:sz w:val="18"/>
                <w:szCs w:val="18"/>
              </w:rPr>
              <w:t>H.T.</w:t>
            </w:r>
          </w:p>
        </w:tc>
        <w:tc>
          <w:tcPr>
            <w:tcW w:w="284" w:type="dxa"/>
          </w:tcPr>
          <w:p w14:paraId="29CD36FD" w14:textId="77777777" w:rsidR="00057912" w:rsidRPr="00057912" w:rsidRDefault="00057912" w:rsidP="00225C40">
            <w:pPr>
              <w:spacing w:before="240" w:after="120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=</w:t>
            </w:r>
          </w:p>
        </w:tc>
        <w:tc>
          <w:tcPr>
            <w:tcW w:w="2126" w:type="dxa"/>
          </w:tcPr>
          <w:p w14:paraId="40C36007" w14:textId="77777777" w:rsidR="00057912" w:rsidRPr="00057912" w:rsidRDefault="00057912" w:rsidP="00225C40">
            <w:pPr>
              <w:spacing w:before="240" w:after="1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…………………….</w:t>
            </w:r>
          </w:p>
        </w:tc>
        <w:tc>
          <w:tcPr>
            <w:tcW w:w="709" w:type="dxa"/>
          </w:tcPr>
          <w:p w14:paraId="2247B766" w14:textId="77777777" w:rsidR="00057912" w:rsidRPr="00057912" w:rsidRDefault="00057912" w:rsidP="00225C40">
            <w:pPr>
              <w:spacing w:before="240" w:after="1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 xml:space="preserve">€. </w:t>
            </w:r>
          </w:p>
        </w:tc>
      </w:tr>
      <w:tr w:rsidR="00057912" w:rsidRPr="00057912" w14:paraId="56B8E913" w14:textId="77777777" w:rsidTr="001A6FAC">
        <w:trPr>
          <w:cantSplit/>
          <w:jc w:val="center"/>
        </w:trPr>
        <w:tc>
          <w:tcPr>
            <w:tcW w:w="3473" w:type="dxa"/>
          </w:tcPr>
          <w:p w14:paraId="03C0EFB1" w14:textId="77777777" w:rsidR="00057912" w:rsidRPr="00057912" w:rsidRDefault="00057912" w:rsidP="00225C40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T.V.A. 20 %</w:t>
            </w:r>
          </w:p>
        </w:tc>
        <w:tc>
          <w:tcPr>
            <w:tcW w:w="284" w:type="dxa"/>
          </w:tcPr>
          <w:p w14:paraId="1BB802F7" w14:textId="77777777" w:rsidR="00057912" w:rsidRPr="00057912" w:rsidRDefault="00057912" w:rsidP="00225C40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=</w:t>
            </w:r>
          </w:p>
        </w:tc>
        <w:tc>
          <w:tcPr>
            <w:tcW w:w="2126" w:type="dxa"/>
          </w:tcPr>
          <w:p w14:paraId="7D5670E7" w14:textId="77777777" w:rsidR="00057912" w:rsidRPr="00057912" w:rsidRDefault="00057912" w:rsidP="00225C40">
            <w:pPr>
              <w:spacing w:before="120" w:after="1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…………………….</w:t>
            </w:r>
          </w:p>
        </w:tc>
        <w:tc>
          <w:tcPr>
            <w:tcW w:w="709" w:type="dxa"/>
          </w:tcPr>
          <w:p w14:paraId="78365071" w14:textId="77777777" w:rsidR="00057912" w:rsidRPr="00057912" w:rsidRDefault="00057912" w:rsidP="00225C40">
            <w:pPr>
              <w:spacing w:before="120" w:after="1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€.</w:t>
            </w:r>
          </w:p>
        </w:tc>
      </w:tr>
      <w:tr w:rsidR="00057912" w:rsidRPr="00057912" w14:paraId="51A57B3E" w14:textId="77777777" w:rsidTr="001A6FAC">
        <w:trPr>
          <w:cantSplit/>
          <w:jc w:val="center"/>
        </w:trPr>
        <w:tc>
          <w:tcPr>
            <w:tcW w:w="3473" w:type="dxa"/>
          </w:tcPr>
          <w:p w14:paraId="0ED258A5" w14:textId="77777777" w:rsidR="00057912" w:rsidRPr="00057912" w:rsidRDefault="001A6FAC" w:rsidP="00225C40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Montant </w:t>
            </w:r>
            <w:r w:rsidR="00057912" w:rsidRPr="00057912">
              <w:rPr>
                <w:rFonts w:ascii="Arial Narrow" w:hAnsi="Arial Narrow"/>
                <w:sz w:val="18"/>
                <w:szCs w:val="18"/>
              </w:rPr>
              <w:t>T.T.C.</w:t>
            </w:r>
          </w:p>
        </w:tc>
        <w:tc>
          <w:tcPr>
            <w:tcW w:w="284" w:type="dxa"/>
          </w:tcPr>
          <w:p w14:paraId="369F6425" w14:textId="77777777" w:rsidR="00057912" w:rsidRPr="00057912" w:rsidRDefault="00057912" w:rsidP="00225C40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=</w:t>
            </w:r>
          </w:p>
        </w:tc>
        <w:tc>
          <w:tcPr>
            <w:tcW w:w="2126" w:type="dxa"/>
          </w:tcPr>
          <w:p w14:paraId="1BD1ADBE" w14:textId="77777777" w:rsidR="00057912" w:rsidRPr="00057912" w:rsidRDefault="00057912" w:rsidP="00225C40">
            <w:pPr>
              <w:spacing w:before="120" w:after="1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…………………….</w:t>
            </w:r>
          </w:p>
        </w:tc>
        <w:tc>
          <w:tcPr>
            <w:tcW w:w="709" w:type="dxa"/>
          </w:tcPr>
          <w:p w14:paraId="560324BE" w14:textId="77777777" w:rsidR="00057912" w:rsidRPr="00057912" w:rsidRDefault="00057912" w:rsidP="00225C40">
            <w:pPr>
              <w:spacing w:before="120" w:after="1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€.</w:t>
            </w:r>
          </w:p>
        </w:tc>
      </w:tr>
      <w:tr w:rsidR="00057912" w:rsidRPr="00057912" w14:paraId="4856FBA7" w14:textId="77777777" w:rsidTr="001A6FAC">
        <w:trPr>
          <w:cantSplit/>
          <w:jc w:val="center"/>
        </w:trPr>
        <w:tc>
          <w:tcPr>
            <w:tcW w:w="6592" w:type="dxa"/>
            <w:gridSpan w:val="4"/>
          </w:tcPr>
          <w:p w14:paraId="5475DAC8" w14:textId="7A5D03CD" w:rsidR="00057912" w:rsidRPr="00057912" w:rsidRDefault="00057912" w:rsidP="001F24EA">
            <w:pPr>
              <w:tabs>
                <w:tab w:val="left" w:pos="1242"/>
                <w:tab w:val="left" w:leader="dot" w:pos="8578"/>
              </w:tabs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Arrêté en lettres</w:t>
            </w:r>
            <w:r w:rsidRPr="00057912">
              <w:rPr>
                <w:rFonts w:ascii="Arial Narrow" w:hAnsi="Arial Narrow"/>
                <w:sz w:val="18"/>
                <w:szCs w:val="18"/>
              </w:rPr>
              <w:tab/>
            </w:r>
          </w:p>
        </w:tc>
      </w:tr>
      <w:tr w:rsidR="00057912" w:rsidRPr="00057912" w14:paraId="61C5087D" w14:textId="77777777" w:rsidTr="001A6FAC">
        <w:trPr>
          <w:cantSplit/>
          <w:jc w:val="center"/>
        </w:trPr>
        <w:tc>
          <w:tcPr>
            <w:tcW w:w="6592" w:type="dxa"/>
            <w:gridSpan w:val="4"/>
          </w:tcPr>
          <w:p w14:paraId="3764AD6D" w14:textId="77777777" w:rsidR="00057912" w:rsidRDefault="00225C40" w:rsidP="00225C40">
            <w:pPr>
              <w:tabs>
                <w:tab w:val="left" w:leader="dot" w:pos="8578"/>
              </w:tabs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…………………………………………………………………………………………………………………</w:t>
            </w:r>
          </w:p>
          <w:p w14:paraId="4C011D12" w14:textId="592EFAEC" w:rsidR="00225C40" w:rsidRPr="00057912" w:rsidRDefault="00225C40" w:rsidP="00225C40">
            <w:pPr>
              <w:tabs>
                <w:tab w:val="left" w:leader="dot" w:pos="8578"/>
              </w:tabs>
              <w:spacing w:before="120" w:after="24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5EE39227" w14:textId="7432C03B" w:rsidR="004B72B7" w:rsidRDefault="004B72B7" w:rsidP="004B72B7">
      <w:pPr>
        <w:ind w:left="284"/>
        <w:rPr>
          <w:rFonts w:ascii="Arial Narrow" w:hAnsi="Arial Narrow"/>
          <w:sz w:val="18"/>
          <w:szCs w:val="18"/>
        </w:rPr>
      </w:pPr>
    </w:p>
    <w:p w14:paraId="5B6ACDD7" w14:textId="77777777" w:rsidR="00ED743C" w:rsidRPr="00477D68" w:rsidRDefault="00ED743C" w:rsidP="009A6E08">
      <w:pPr>
        <w:pStyle w:val="AM2p3-1"/>
        <w:spacing w:before="120"/>
        <w:ind w:hanging="436"/>
        <w:rPr>
          <w:smallCaps/>
          <w:color w:val="000000" w:themeColor="text1"/>
        </w:rPr>
      </w:pPr>
      <w:bookmarkStart w:id="20" w:name="_Toc56699771"/>
      <w:r w:rsidRPr="00477D68">
        <w:rPr>
          <w:color w:val="000000" w:themeColor="text1"/>
        </w:rPr>
        <w:t>Sous-Traitance</w:t>
      </w:r>
      <w:bookmarkEnd w:id="20"/>
    </w:p>
    <w:p w14:paraId="2B678B9F" w14:textId="1E18CD6B" w:rsidR="00ED743C" w:rsidRPr="00ED743C" w:rsidRDefault="00ED743C" w:rsidP="00ED743C">
      <w:pPr>
        <w:ind w:left="284"/>
        <w:jc w:val="both"/>
        <w:rPr>
          <w:rFonts w:ascii="Arial Narrow" w:hAnsi="Arial Narrow"/>
          <w:sz w:val="18"/>
          <w:szCs w:val="18"/>
        </w:rPr>
      </w:pPr>
      <w:r w:rsidRPr="00ED743C">
        <w:rPr>
          <w:rFonts w:ascii="Arial Narrow" w:hAnsi="Arial Narrow"/>
          <w:sz w:val="18"/>
          <w:szCs w:val="18"/>
        </w:rPr>
        <w:t>Pour l’exécution du marché, j’</w:t>
      </w:r>
      <w:r w:rsidRPr="004A00A0">
        <w:rPr>
          <w:rFonts w:ascii="Arial Narrow" w:hAnsi="Arial Narrow"/>
          <w:b/>
          <w:sz w:val="18"/>
          <w:szCs w:val="18"/>
        </w:rPr>
        <w:t>envisage</w:t>
      </w:r>
      <w:r w:rsidRPr="00ED743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(</w:t>
      </w:r>
      <w:r w:rsidRPr="004A00A0">
        <w:rPr>
          <w:rFonts w:ascii="Arial Narrow" w:hAnsi="Arial Narrow"/>
          <w:b/>
          <w:sz w:val="18"/>
          <w:szCs w:val="18"/>
        </w:rPr>
        <w:t>n’envisage pas</w:t>
      </w:r>
      <w:r>
        <w:rPr>
          <w:rFonts w:ascii="Arial Narrow" w:hAnsi="Arial Narrow"/>
          <w:sz w:val="18"/>
          <w:szCs w:val="18"/>
        </w:rPr>
        <w:t>)</w:t>
      </w:r>
      <w:r w:rsidR="004A00A0" w:rsidRPr="004A00A0">
        <w:rPr>
          <w:rFonts w:ascii="Arial Narrow" w:hAnsi="Arial Narrow"/>
          <w:b/>
          <w:noProof/>
          <w:sz w:val="18"/>
          <w:szCs w:val="18"/>
          <w:vertAlign w:val="superscript"/>
        </w:rPr>
        <w:t xml:space="preserve"> </w:t>
      </w:r>
      <w:r w:rsidR="00CF3B3D" w:rsidRPr="00CF3B3D">
        <w:rPr>
          <w:rFonts w:ascii="Arial Narrow" w:hAnsi="Arial Narrow"/>
          <w:bCs/>
          <w:noProof/>
          <w:sz w:val="18"/>
          <w:szCs w:val="18"/>
          <w:vertAlign w:val="superscript"/>
        </w:rPr>
        <w:t>(1)</w:t>
      </w:r>
      <w:r w:rsidRPr="00ED743C">
        <w:rPr>
          <w:rFonts w:ascii="Arial Narrow" w:hAnsi="Arial Narrow"/>
          <w:sz w:val="18"/>
          <w:szCs w:val="18"/>
        </w:rPr>
        <w:t xml:space="preserve"> de recourir à un ou plusieurs sous</w:t>
      </w:r>
      <w:r>
        <w:rPr>
          <w:rFonts w:ascii="Arial Narrow" w:hAnsi="Arial Narrow"/>
          <w:sz w:val="18"/>
          <w:szCs w:val="18"/>
        </w:rPr>
        <w:t>-</w:t>
      </w:r>
      <w:r w:rsidRPr="00ED743C">
        <w:rPr>
          <w:rFonts w:ascii="Arial Narrow" w:hAnsi="Arial Narrow"/>
          <w:sz w:val="18"/>
          <w:szCs w:val="18"/>
        </w:rPr>
        <w:t>traitants.</w:t>
      </w:r>
    </w:p>
    <w:p w14:paraId="3E64166C" w14:textId="51D7F944" w:rsidR="00ED743C" w:rsidRDefault="00ED743C" w:rsidP="00ED743C">
      <w:pPr>
        <w:spacing w:before="60"/>
        <w:ind w:left="284"/>
        <w:jc w:val="both"/>
        <w:rPr>
          <w:rFonts w:ascii="Arial Narrow" w:hAnsi="Arial Narrow"/>
          <w:sz w:val="18"/>
          <w:szCs w:val="18"/>
        </w:rPr>
      </w:pPr>
      <w:r w:rsidRPr="00ED743C">
        <w:rPr>
          <w:rFonts w:ascii="Arial Narrow" w:hAnsi="Arial Narrow"/>
          <w:sz w:val="18"/>
          <w:szCs w:val="18"/>
        </w:rPr>
        <w:t xml:space="preserve">Les annexes au présent </w:t>
      </w:r>
      <w:r w:rsidR="00CF3B3D">
        <w:rPr>
          <w:rFonts w:ascii="Arial Narrow" w:hAnsi="Arial Narrow"/>
          <w:sz w:val="18"/>
          <w:szCs w:val="18"/>
        </w:rPr>
        <w:t>A</w:t>
      </w:r>
      <w:r w:rsidRPr="00ED743C">
        <w:rPr>
          <w:rFonts w:ascii="Arial Narrow" w:hAnsi="Arial Narrow"/>
          <w:sz w:val="18"/>
          <w:szCs w:val="18"/>
        </w:rPr>
        <w:t>cte d’</w:t>
      </w:r>
      <w:r w:rsidR="00CF3B3D">
        <w:rPr>
          <w:rFonts w:ascii="Arial Narrow" w:hAnsi="Arial Narrow"/>
          <w:sz w:val="18"/>
          <w:szCs w:val="18"/>
        </w:rPr>
        <w:t>E</w:t>
      </w:r>
      <w:r w:rsidRPr="00ED743C">
        <w:rPr>
          <w:rFonts w:ascii="Arial Narrow" w:hAnsi="Arial Narrow"/>
          <w:sz w:val="18"/>
          <w:szCs w:val="18"/>
        </w:rPr>
        <w:t xml:space="preserve">ngagement </w:t>
      </w:r>
      <w:r w:rsidR="00CF3B3D">
        <w:rPr>
          <w:rFonts w:ascii="Arial Narrow" w:hAnsi="Arial Narrow"/>
          <w:sz w:val="18"/>
          <w:szCs w:val="18"/>
        </w:rPr>
        <w:t xml:space="preserve">(formulaire DC4) </w:t>
      </w:r>
      <w:r w:rsidRPr="00ED743C">
        <w:rPr>
          <w:rFonts w:ascii="Arial Narrow" w:hAnsi="Arial Narrow"/>
          <w:sz w:val="18"/>
          <w:szCs w:val="18"/>
        </w:rPr>
        <w:t>indique</w:t>
      </w:r>
      <w:r w:rsidR="00CF3B3D">
        <w:rPr>
          <w:rFonts w:ascii="Arial Narrow" w:hAnsi="Arial Narrow"/>
          <w:sz w:val="18"/>
          <w:szCs w:val="18"/>
        </w:rPr>
        <w:t>ro</w:t>
      </w:r>
      <w:r w:rsidRPr="00ED743C">
        <w:rPr>
          <w:rFonts w:ascii="Arial Narrow" w:hAnsi="Arial Narrow"/>
          <w:sz w:val="18"/>
          <w:szCs w:val="18"/>
        </w:rPr>
        <w:t>nt la nature et le montant des prestations envisagées d’être exécutées par des sous-traitants payés directement</w:t>
      </w:r>
      <w:r>
        <w:rPr>
          <w:rFonts w:ascii="Arial Narrow" w:hAnsi="Arial Narrow"/>
          <w:sz w:val="18"/>
          <w:szCs w:val="18"/>
        </w:rPr>
        <w:t>.</w:t>
      </w:r>
    </w:p>
    <w:p w14:paraId="20BD07E6" w14:textId="77777777" w:rsidR="009A3483" w:rsidRPr="009A3483" w:rsidRDefault="009A3483" w:rsidP="009A3483">
      <w:pPr>
        <w:spacing w:before="60"/>
        <w:ind w:left="284"/>
        <w:jc w:val="both"/>
        <w:rPr>
          <w:rFonts w:ascii="Arial Narrow" w:hAnsi="Arial Narrow"/>
          <w:sz w:val="18"/>
          <w:szCs w:val="18"/>
          <w:u w:val="single"/>
        </w:rPr>
      </w:pPr>
      <w:r w:rsidRPr="009A3483">
        <w:rPr>
          <w:rFonts w:ascii="Arial Narrow" w:hAnsi="Arial Narrow"/>
          <w:sz w:val="18"/>
          <w:szCs w:val="18"/>
          <w:u w:val="single"/>
        </w:rPr>
        <w:t>En cas de sous-traitance, l’</w:t>
      </w:r>
      <w:r>
        <w:rPr>
          <w:rFonts w:ascii="Arial Narrow" w:hAnsi="Arial Narrow"/>
          <w:sz w:val="18"/>
          <w:szCs w:val="18"/>
          <w:u w:val="single"/>
        </w:rPr>
        <w:t>E</w:t>
      </w:r>
      <w:r w:rsidRPr="009A3483">
        <w:rPr>
          <w:rFonts w:ascii="Arial Narrow" w:hAnsi="Arial Narrow"/>
          <w:sz w:val="18"/>
          <w:szCs w:val="18"/>
          <w:u w:val="single"/>
        </w:rPr>
        <w:t xml:space="preserve">ntreprise ou le </w:t>
      </w:r>
      <w:r>
        <w:rPr>
          <w:rFonts w:ascii="Arial Narrow" w:hAnsi="Arial Narrow"/>
          <w:sz w:val="18"/>
          <w:szCs w:val="18"/>
          <w:u w:val="single"/>
        </w:rPr>
        <w:t>G</w:t>
      </w:r>
      <w:r w:rsidRPr="009A3483">
        <w:rPr>
          <w:rFonts w:ascii="Arial Narrow" w:hAnsi="Arial Narrow"/>
          <w:sz w:val="18"/>
          <w:szCs w:val="18"/>
          <w:u w:val="single"/>
        </w:rPr>
        <w:t xml:space="preserve">roupement ne pourra sous-traiter plus de </w:t>
      </w:r>
      <w:r w:rsidRPr="009A3483">
        <w:rPr>
          <w:rFonts w:ascii="Arial Narrow" w:hAnsi="Arial Narrow"/>
          <w:b/>
          <w:sz w:val="18"/>
          <w:szCs w:val="18"/>
          <w:u w:val="single"/>
        </w:rPr>
        <w:t>20</w:t>
      </w:r>
      <w:r w:rsidRPr="009A3483">
        <w:rPr>
          <w:rFonts w:ascii="Arial Narrow" w:hAnsi="Arial Narrow"/>
          <w:sz w:val="18"/>
          <w:szCs w:val="18"/>
          <w:u w:val="single"/>
        </w:rPr>
        <w:t xml:space="preserve"> (</w:t>
      </w:r>
      <w:r w:rsidRPr="009A3483">
        <w:rPr>
          <w:rFonts w:ascii="Arial Narrow" w:hAnsi="Arial Narrow"/>
          <w:b/>
          <w:sz w:val="18"/>
          <w:szCs w:val="18"/>
          <w:u w:val="single"/>
        </w:rPr>
        <w:t>VINGT</w:t>
      </w:r>
      <w:r w:rsidRPr="009A3483">
        <w:rPr>
          <w:rFonts w:ascii="Arial Narrow" w:hAnsi="Arial Narrow"/>
          <w:sz w:val="18"/>
          <w:szCs w:val="18"/>
          <w:u w:val="single"/>
        </w:rPr>
        <w:t xml:space="preserve">) </w:t>
      </w:r>
      <w:r w:rsidRPr="009A3483">
        <w:rPr>
          <w:rFonts w:ascii="Arial Narrow" w:hAnsi="Arial Narrow"/>
          <w:b/>
          <w:sz w:val="18"/>
          <w:szCs w:val="18"/>
          <w:u w:val="single"/>
        </w:rPr>
        <w:t>%</w:t>
      </w:r>
      <w:r w:rsidRPr="009A3483">
        <w:rPr>
          <w:rFonts w:ascii="Arial Narrow" w:hAnsi="Arial Narrow"/>
          <w:sz w:val="18"/>
          <w:szCs w:val="18"/>
          <w:u w:val="single"/>
        </w:rPr>
        <w:t xml:space="preserve"> des travaux qui lui seront demandés.</w:t>
      </w:r>
    </w:p>
    <w:p w14:paraId="0EE4D428" w14:textId="77777777" w:rsidR="00ED743C" w:rsidRPr="00ED743C" w:rsidRDefault="00ED743C" w:rsidP="009A3483">
      <w:pPr>
        <w:spacing w:before="60"/>
        <w:ind w:left="28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L</w:t>
      </w:r>
      <w:r w:rsidRPr="00ED743C">
        <w:rPr>
          <w:rFonts w:ascii="Arial Narrow" w:hAnsi="Arial Narrow"/>
          <w:sz w:val="18"/>
          <w:szCs w:val="18"/>
        </w:rPr>
        <w:t>e montant des prestations sous-traitées indiqué dans chaque annexe constitue le montant maximal de la créance que le sous-traitant concerné pourra présenter en nantissement ou céder.</w:t>
      </w:r>
    </w:p>
    <w:p w14:paraId="7BABAE96" w14:textId="7411D6F3" w:rsidR="00ED743C" w:rsidRPr="00ED743C" w:rsidRDefault="00ED743C" w:rsidP="000066A5">
      <w:pPr>
        <w:spacing w:before="60"/>
        <w:ind w:left="284"/>
        <w:jc w:val="both"/>
        <w:rPr>
          <w:rFonts w:ascii="Arial Narrow" w:hAnsi="Arial Narrow"/>
          <w:sz w:val="18"/>
          <w:szCs w:val="18"/>
        </w:rPr>
      </w:pPr>
      <w:r w:rsidRPr="00ED743C">
        <w:rPr>
          <w:rFonts w:ascii="Arial Narrow" w:hAnsi="Arial Narrow"/>
          <w:sz w:val="18"/>
          <w:szCs w:val="18"/>
        </w:rPr>
        <w:t xml:space="preserve">Chaque annexe </w:t>
      </w:r>
      <w:r w:rsidR="00CF3B3D">
        <w:rPr>
          <w:rFonts w:ascii="Arial Narrow" w:hAnsi="Arial Narrow"/>
          <w:sz w:val="18"/>
          <w:szCs w:val="18"/>
        </w:rPr>
        <w:t xml:space="preserve">(formulaire DC4) </w:t>
      </w:r>
      <w:r w:rsidRPr="00ED743C">
        <w:rPr>
          <w:rFonts w:ascii="Arial Narrow" w:hAnsi="Arial Narrow"/>
          <w:sz w:val="18"/>
          <w:szCs w:val="18"/>
        </w:rPr>
        <w:t>constitue une demande d’acceptation du sous-traitant concerné et d’agrément des conditions de paiement du contrat de sous-traitance, demande qui est réputée prendre effet à la date de notification du marché.</w:t>
      </w:r>
    </w:p>
    <w:p w14:paraId="0455A935" w14:textId="1F43E67A" w:rsidR="00CF3B3D" w:rsidRDefault="00ED743C" w:rsidP="00ED743C">
      <w:pPr>
        <w:ind w:left="284"/>
        <w:jc w:val="both"/>
        <w:rPr>
          <w:rFonts w:ascii="Arial Narrow" w:hAnsi="Arial Narrow"/>
          <w:sz w:val="18"/>
          <w:szCs w:val="18"/>
        </w:rPr>
      </w:pPr>
      <w:r w:rsidRPr="00ED743C">
        <w:rPr>
          <w:rFonts w:ascii="Arial Narrow" w:hAnsi="Arial Narrow"/>
          <w:sz w:val="18"/>
          <w:szCs w:val="18"/>
        </w:rPr>
        <w:t>Cette notification est réputée emporter acceptation du sous-traitant et agrément des conditions de paiement du contrat de sous-traitance.</w:t>
      </w:r>
      <w:r w:rsidR="00CF3B3D">
        <w:rPr>
          <w:rFonts w:ascii="Arial Narrow" w:hAnsi="Arial Narrow"/>
          <w:sz w:val="18"/>
          <w:szCs w:val="18"/>
        </w:rPr>
        <w:br w:type="page"/>
      </w:r>
    </w:p>
    <w:p w14:paraId="0AED9590" w14:textId="77777777" w:rsidR="00ED743C" w:rsidRDefault="00ED743C" w:rsidP="00ED743C">
      <w:pPr>
        <w:ind w:left="284"/>
        <w:jc w:val="both"/>
        <w:rPr>
          <w:rFonts w:ascii="Arial Narrow" w:hAnsi="Arial Narrow"/>
          <w:sz w:val="18"/>
          <w:szCs w:val="18"/>
        </w:rPr>
      </w:pPr>
    </w:p>
    <w:p w14:paraId="028651DA" w14:textId="77777777" w:rsidR="00057912" w:rsidRPr="00477D68" w:rsidRDefault="00127BE7" w:rsidP="00127BE7">
      <w:pPr>
        <w:pStyle w:val="AM2pArt"/>
        <w:ind w:left="1134" w:hanging="1134"/>
        <w:rPr>
          <w:color w:val="000000" w:themeColor="text1"/>
        </w:rPr>
      </w:pPr>
      <w:bookmarkStart w:id="21" w:name="_Toc507654322"/>
      <w:bookmarkStart w:id="22" w:name="_Toc56699772"/>
      <w:r w:rsidRPr="00477D68">
        <w:rPr>
          <w:color w:val="000000" w:themeColor="text1"/>
        </w:rPr>
        <w:t>R</w:t>
      </w:r>
      <w:r w:rsidR="00057912" w:rsidRPr="00477D68">
        <w:rPr>
          <w:color w:val="000000" w:themeColor="text1"/>
        </w:rPr>
        <w:t>èglement des Comptes</w:t>
      </w:r>
      <w:bookmarkEnd w:id="21"/>
      <w:bookmarkEnd w:id="22"/>
    </w:p>
    <w:p w14:paraId="75FEC1B4" w14:textId="77777777" w:rsidR="00057912" w:rsidRPr="00477D68" w:rsidRDefault="00057912" w:rsidP="009F28A2">
      <w:pPr>
        <w:pStyle w:val="AM2p4-1"/>
        <w:ind w:left="709" w:hanging="425"/>
        <w:rPr>
          <w:color w:val="000000" w:themeColor="text1"/>
        </w:rPr>
      </w:pPr>
      <w:bookmarkStart w:id="23" w:name="_Toc56699773"/>
      <w:r w:rsidRPr="00477D68">
        <w:rPr>
          <w:color w:val="000000" w:themeColor="text1"/>
        </w:rPr>
        <w:t>Mode de Règlement</w:t>
      </w:r>
      <w:bookmarkEnd w:id="23"/>
    </w:p>
    <w:p w14:paraId="495A085C" w14:textId="77777777" w:rsidR="00057912" w:rsidRPr="00057912" w:rsidRDefault="00057912" w:rsidP="00F75304">
      <w:pPr>
        <w:keepNext/>
        <w:keepLines/>
        <w:tabs>
          <w:tab w:val="left" w:pos="284"/>
          <w:tab w:val="left" w:pos="567"/>
          <w:tab w:val="left" w:pos="851"/>
        </w:tabs>
        <w:spacing w:before="240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 xml:space="preserve">Le Maître d’Ouvrage se libèrera des sommes dues au titre du présent marché en faisant porter le montant au crédit du ou des comptes </w:t>
      </w:r>
      <w:r w:rsidR="002775C3">
        <w:rPr>
          <w:rFonts w:ascii="Arial Narrow" w:hAnsi="Arial Narrow"/>
          <w:sz w:val="18"/>
          <w:szCs w:val="18"/>
        </w:rPr>
        <w:t>ouverts :</w:t>
      </w:r>
    </w:p>
    <w:p w14:paraId="1DFF8678" w14:textId="77777777" w:rsidR="00057912" w:rsidRPr="00057912" w:rsidRDefault="00057912" w:rsidP="00B80B5F">
      <w:pPr>
        <w:keepNext/>
        <w:keepLines/>
        <w:numPr>
          <w:ilvl w:val="0"/>
          <w:numId w:val="72"/>
        </w:numPr>
        <w:tabs>
          <w:tab w:val="left" w:pos="851"/>
          <w:tab w:val="left" w:pos="2410"/>
          <w:tab w:val="left" w:leader="dot" w:pos="10065"/>
        </w:tabs>
        <w:spacing w:line="400" w:lineRule="atLeast"/>
        <w:ind w:left="567" w:hanging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b/>
          <w:sz w:val="18"/>
          <w:szCs w:val="18"/>
        </w:rPr>
        <w:t>Ouvert au nom de</w:t>
      </w:r>
      <w:r w:rsidRPr="00057912">
        <w:rPr>
          <w:rFonts w:ascii="Arial Narrow" w:hAnsi="Arial Narrow"/>
          <w:i/>
          <w:sz w:val="18"/>
          <w:szCs w:val="18"/>
        </w:rPr>
        <w:t> :</w:t>
      </w:r>
      <w:r w:rsidRPr="00057912">
        <w:rPr>
          <w:rFonts w:ascii="Arial Narrow" w:hAnsi="Arial Narrow"/>
          <w:sz w:val="18"/>
          <w:szCs w:val="18"/>
        </w:rPr>
        <w:tab/>
      </w:r>
      <w:r w:rsidR="00F75304">
        <w:rPr>
          <w:rFonts w:ascii="Arial Narrow" w:hAnsi="Arial Narrow"/>
          <w:sz w:val="18"/>
          <w:szCs w:val="18"/>
        </w:rPr>
        <w:t>………</w:t>
      </w:r>
      <w:r w:rsidRPr="00057912">
        <w:rPr>
          <w:rFonts w:ascii="Arial Narrow" w:hAnsi="Arial Narrow"/>
          <w:sz w:val="18"/>
          <w:szCs w:val="18"/>
        </w:rPr>
        <w:tab/>
      </w:r>
    </w:p>
    <w:p w14:paraId="6ED66349" w14:textId="77777777" w:rsidR="00057912" w:rsidRPr="00057912" w:rsidRDefault="00057912" w:rsidP="00057912">
      <w:pPr>
        <w:keepNext/>
        <w:keepLines/>
        <w:tabs>
          <w:tab w:val="left" w:pos="567"/>
          <w:tab w:val="left" w:pos="1985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Domiciliation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 w:rsidR="00F75304">
        <w:rPr>
          <w:rFonts w:ascii="Arial Narrow" w:hAnsi="Arial Narrow"/>
          <w:sz w:val="18"/>
          <w:szCs w:val="18"/>
        </w:rPr>
        <w:t>…………</w:t>
      </w:r>
      <w:proofErr w:type="gramStart"/>
      <w:r w:rsidR="00F75304">
        <w:rPr>
          <w:rFonts w:ascii="Arial Narrow" w:hAnsi="Arial Narrow"/>
          <w:sz w:val="18"/>
          <w:szCs w:val="18"/>
        </w:rPr>
        <w:t>…….</w:t>
      </w:r>
      <w:proofErr w:type="gramEnd"/>
      <w:r w:rsidR="00F75304">
        <w:rPr>
          <w:rFonts w:ascii="Arial Narrow" w:hAnsi="Arial Narrow"/>
          <w:sz w:val="18"/>
          <w:szCs w:val="18"/>
        </w:rPr>
        <w:t>.</w:t>
      </w:r>
    </w:p>
    <w:p w14:paraId="31ABE27A" w14:textId="77777777" w:rsidR="00057912" w:rsidRPr="00057912" w:rsidRDefault="00057912" w:rsidP="00057912">
      <w:pPr>
        <w:keepNext/>
        <w:keepLines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Code banque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 w:rsidR="00F75304">
        <w:rPr>
          <w:rFonts w:ascii="Arial Narrow" w:hAnsi="Arial Narrow"/>
          <w:sz w:val="18"/>
          <w:szCs w:val="18"/>
        </w:rPr>
        <w:t xml:space="preserve"> - </w:t>
      </w:r>
      <w:r w:rsidRPr="00057912">
        <w:rPr>
          <w:rFonts w:ascii="Arial Narrow" w:hAnsi="Arial Narrow"/>
          <w:sz w:val="18"/>
          <w:szCs w:val="18"/>
        </w:rPr>
        <w:t>Code guichet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 w:rsidR="00F75304">
        <w:rPr>
          <w:rFonts w:ascii="Arial Narrow" w:hAnsi="Arial Narrow"/>
          <w:sz w:val="18"/>
          <w:szCs w:val="18"/>
        </w:rPr>
        <w:t xml:space="preserve"> - </w:t>
      </w:r>
      <w:r w:rsidRPr="00057912">
        <w:rPr>
          <w:rFonts w:ascii="Arial Narrow" w:hAnsi="Arial Narrow"/>
          <w:sz w:val="18"/>
          <w:szCs w:val="18"/>
        </w:rPr>
        <w:t>N° de compte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 w:rsidR="00F75304">
        <w:rPr>
          <w:rFonts w:ascii="Arial Narrow" w:hAnsi="Arial Narrow"/>
          <w:sz w:val="18"/>
          <w:szCs w:val="18"/>
        </w:rPr>
        <w:t xml:space="preserve">- </w:t>
      </w:r>
      <w:r w:rsidRPr="00057912">
        <w:rPr>
          <w:rFonts w:ascii="Arial Narrow" w:hAnsi="Arial Narrow"/>
          <w:sz w:val="18"/>
          <w:szCs w:val="18"/>
        </w:rPr>
        <w:t>Clé RIB :</w:t>
      </w:r>
      <w:r w:rsidRPr="00057912">
        <w:rPr>
          <w:rFonts w:ascii="Arial Narrow" w:hAnsi="Arial Narrow"/>
          <w:sz w:val="18"/>
          <w:szCs w:val="18"/>
        </w:rPr>
        <w:tab/>
      </w:r>
      <w:r w:rsidR="00F75304">
        <w:rPr>
          <w:rFonts w:ascii="Arial Narrow" w:hAnsi="Arial Narrow"/>
          <w:sz w:val="18"/>
          <w:szCs w:val="18"/>
        </w:rPr>
        <w:t>…………………………</w:t>
      </w:r>
    </w:p>
    <w:p w14:paraId="2A1C3F02" w14:textId="77777777" w:rsidR="00057912" w:rsidRPr="00057912" w:rsidRDefault="00057912" w:rsidP="00057912">
      <w:pPr>
        <w:keepNext/>
        <w:keepLines/>
        <w:tabs>
          <w:tab w:val="left" w:pos="567"/>
          <w:tab w:val="left" w:pos="1304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IBAN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 w:rsidR="00F75304">
        <w:rPr>
          <w:rFonts w:ascii="Arial Narrow" w:hAnsi="Arial Narrow"/>
          <w:sz w:val="18"/>
          <w:szCs w:val="18"/>
        </w:rPr>
        <w:t>…………</w:t>
      </w:r>
      <w:proofErr w:type="gramStart"/>
      <w:r w:rsidR="00F75304">
        <w:rPr>
          <w:rFonts w:ascii="Arial Narrow" w:hAnsi="Arial Narrow"/>
          <w:sz w:val="18"/>
          <w:szCs w:val="18"/>
        </w:rPr>
        <w:t>…….</w:t>
      </w:r>
      <w:proofErr w:type="gramEnd"/>
      <w:r w:rsidR="00F75304">
        <w:rPr>
          <w:rFonts w:ascii="Arial Narrow" w:hAnsi="Arial Narrow"/>
          <w:sz w:val="18"/>
          <w:szCs w:val="18"/>
        </w:rPr>
        <w:t>.</w:t>
      </w:r>
    </w:p>
    <w:p w14:paraId="18A9FDA8" w14:textId="77777777" w:rsidR="00057912" w:rsidRPr="00057912" w:rsidRDefault="00057912" w:rsidP="00057912">
      <w:pPr>
        <w:keepNext/>
        <w:keepLines/>
        <w:tabs>
          <w:tab w:val="left" w:pos="567"/>
          <w:tab w:val="left" w:pos="1134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BIC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 w:rsidR="00F75304">
        <w:rPr>
          <w:rFonts w:ascii="Arial Narrow" w:hAnsi="Arial Narrow"/>
          <w:sz w:val="18"/>
          <w:szCs w:val="18"/>
        </w:rPr>
        <w:t>…………</w:t>
      </w:r>
      <w:proofErr w:type="gramStart"/>
      <w:r w:rsidR="00F75304">
        <w:rPr>
          <w:rFonts w:ascii="Arial Narrow" w:hAnsi="Arial Narrow"/>
          <w:sz w:val="18"/>
          <w:szCs w:val="18"/>
        </w:rPr>
        <w:t>…….</w:t>
      </w:r>
      <w:proofErr w:type="gramEnd"/>
      <w:r w:rsidR="00F75304">
        <w:rPr>
          <w:rFonts w:ascii="Arial Narrow" w:hAnsi="Arial Narrow"/>
          <w:sz w:val="18"/>
          <w:szCs w:val="18"/>
        </w:rPr>
        <w:t>.</w:t>
      </w:r>
    </w:p>
    <w:p w14:paraId="4C74C5E9" w14:textId="77777777" w:rsidR="00F75304" w:rsidRPr="00057912" w:rsidRDefault="00F75304" w:rsidP="00B80B5F">
      <w:pPr>
        <w:keepNext/>
        <w:keepLines/>
        <w:numPr>
          <w:ilvl w:val="0"/>
          <w:numId w:val="72"/>
        </w:numPr>
        <w:tabs>
          <w:tab w:val="left" w:pos="851"/>
          <w:tab w:val="left" w:pos="2410"/>
          <w:tab w:val="left" w:leader="dot" w:pos="10065"/>
        </w:tabs>
        <w:spacing w:line="400" w:lineRule="atLeast"/>
        <w:ind w:left="567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b/>
          <w:sz w:val="18"/>
          <w:szCs w:val="18"/>
        </w:rPr>
        <w:t>Ouvert au nom de</w:t>
      </w:r>
      <w:r w:rsidRPr="00057912">
        <w:rPr>
          <w:rFonts w:ascii="Arial Narrow" w:hAnsi="Arial Narrow"/>
          <w:i/>
          <w:sz w:val="18"/>
          <w:szCs w:val="18"/>
        </w:rPr>
        <w:t> :</w:t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</w:t>
      </w:r>
      <w:r w:rsidRPr="00057912">
        <w:rPr>
          <w:rFonts w:ascii="Arial Narrow" w:hAnsi="Arial Narrow"/>
          <w:sz w:val="18"/>
          <w:szCs w:val="18"/>
        </w:rPr>
        <w:tab/>
      </w:r>
    </w:p>
    <w:p w14:paraId="36D9581B" w14:textId="77777777" w:rsidR="00F75304" w:rsidRPr="00057912" w:rsidRDefault="00F75304" w:rsidP="00F75304">
      <w:pPr>
        <w:keepNext/>
        <w:keepLines/>
        <w:tabs>
          <w:tab w:val="left" w:pos="567"/>
          <w:tab w:val="left" w:pos="1985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Domiciliation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4B15E331" w14:textId="77777777" w:rsidR="00F75304" w:rsidRPr="00057912" w:rsidRDefault="00F75304" w:rsidP="00F75304">
      <w:pPr>
        <w:keepNext/>
        <w:keepLines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Code banque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 - </w:t>
      </w:r>
      <w:r w:rsidRPr="00057912">
        <w:rPr>
          <w:rFonts w:ascii="Arial Narrow" w:hAnsi="Arial Narrow"/>
          <w:sz w:val="18"/>
          <w:szCs w:val="18"/>
        </w:rPr>
        <w:t>Code guichet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 - </w:t>
      </w:r>
      <w:r w:rsidRPr="00057912">
        <w:rPr>
          <w:rFonts w:ascii="Arial Narrow" w:hAnsi="Arial Narrow"/>
          <w:sz w:val="18"/>
          <w:szCs w:val="18"/>
        </w:rPr>
        <w:t>N° de compte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- </w:t>
      </w:r>
      <w:r w:rsidRPr="00057912">
        <w:rPr>
          <w:rFonts w:ascii="Arial Narrow" w:hAnsi="Arial Narrow"/>
          <w:sz w:val="18"/>
          <w:szCs w:val="18"/>
        </w:rPr>
        <w:t>Clé RIB :</w:t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…………………………</w:t>
      </w:r>
    </w:p>
    <w:p w14:paraId="21B9B169" w14:textId="77777777" w:rsidR="00F75304" w:rsidRPr="00057912" w:rsidRDefault="00F75304" w:rsidP="00F75304">
      <w:pPr>
        <w:keepNext/>
        <w:keepLines/>
        <w:tabs>
          <w:tab w:val="left" w:pos="567"/>
          <w:tab w:val="left" w:pos="1304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IBAN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6BD7BE1E" w14:textId="77777777" w:rsidR="00F75304" w:rsidRPr="00057912" w:rsidRDefault="00F75304" w:rsidP="00F75304">
      <w:pPr>
        <w:keepNext/>
        <w:keepLines/>
        <w:tabs>
          <w:tab w:val="left" w:pos="567"/>
          <w:tab w:val="left" w:pos="1134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BIC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4EA56ED9" w14:textId="77777777" w:rsidR="004A00A0" w:rsidRPr="00057912" w:rsidRDefault="004A00A0" w:rsidP="00B80B5F">
      <w:pPr>
        <w:keepNext/>
        <w:keepLines/>
        <w:numPr>
          <w:ilvl w:val="0"/>
          <w:numId w:val="72"/>
        </w:numPr>
        <w:tabs>
          <w:tab w:val="left" w:pos="851"/>
          <w:tab w:val="left" w:pos="2410"/>
          <w:tab w:val="left" w:leader="dot" w:pos="10065"/>
        </w:tabs>
        <w:spacing w:line="400" w:lineRule="atLeast"/>
        <w:ind w:left="567" w:hanging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b/>
          <w:sz w:val="18"/>
          <w:szCs w:val="18"/>
        </w:rPr>
        <w:t>Ouvert au nom de</w:t>
      </w:r>
      <w:r w:rsidRPr="00057912">
        <w:rPr>
          <w:rFonts w:ascii="Arial Narrow" w:hAnsi="Arial Narrow"/>
          <w:i/>
          <w:sz w:val="18"/>
          <w:szCs w:val="18"/>
        </w:rPr>
        <w:t> :</w:t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</w:t>
      </w:r>
      <w:r w:rsidRPr="00057912">
        <w:rPr>
          <w:rFonts w:ascii="Arial Narrow" w:hAnsi="Arial Narrow"/>
          <w:sz w:val="18"/>
          <w:szCs w:val="18"/>
        </w:rPr>
        <w:tab/>
      </w:r>
    </w:p>
    <w:p w14:paraId="3B9A4EAD" w14:textId="77777777" w:rsidR="004A00A0" w:rsidRPr="00057912" w:rsidRDefault="004A00A0" w:rsidP="004A00A0">
      <w:pPr>
        <w:keepNext/>
        <w:keepLines/>
        <w:tabs>
          <w:tab w:val="left" w:pos="567"/>
          <w:tab w:val="left" w:pos="1985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Domiciliation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29C92681" w14:textId="77777777" w:rsidR="004A00A0" w:rsidRPr="00057912" w:rsidRDefault="004A00A0" w:rsidP="004A00A0">
      <w:pPr>
        <w:keepNext/>
        <w:keepLines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Code banque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 - </w:t>
      </w:r>
      <w:r w:rsidRPr="00057912">
        <w:rPr>
          <w:rFonts w:ascii="Arial Narrow" w:hAnsi="Arial Narrow"/>
          <w:sz w:val="18"/>
          <w:szCs w:val="18"/>
        </w:rPr>
        <w:t>Code guichet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 - </w:t>
      </w:r>
      <w:r w:rsidRPr="00057912">
        <w:rPr>
          <w:rFonts w:ascii="Arial Narrow" w:hAnsi="Arial Narrow"/>
          <w:sz w:val="18"/>
          <w:szCs w:val="18"/>
        </w:rPr>
        <w:t>N° de compte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- </w:t>
      </w:r>
      <w:r w:rsidRPr="00057912">
        <w:rPr>
          <w:rFonts w:ascii="Arial Narrow" w:hAnsi="Arial Narrow"/>
          <w:sz w:val="18"/>
          <w:szCs w:val="18"/>
        </w:rPr>
        <w:t>Clé RIB :</w:t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…………………………</w:t>
      </w:r>
    </w:p>
    <w:p w14:paraId="24D6ECAB" w14:textId="77777777" w:rsidR="004A00A0" w:rsidRPr="00057912" w:rsidRDefault="004A00A0" w:rsidP="004A00A0">
      <w:pPr>
        <w:keepNext/>
        <w:keepLines/>
        <w:tabs>
          <w:tab w:val="left" w:pos="567"/>
          <w:tab w:val="left" w:pos="1304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IBAN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644232BC" w14:textId="77777777" w:rsidR="004A00A0" w:rsidRPr="00057912" w:rsidRDefault="004A00A0" w:rsidP="004A00A0">
      <w:pPr>
        <w:keepNext/>
        <w:keepLines/>
        <w:tabs>
          <w:tab w:val="left" w:pos="567"/>
          <w:tab w:val="left" w:pos="1134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BIC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5AA15599" w14:textId="77777777" w:rsidR="004A00A0" w:rsidRPr="00057912" w:rsidRDefault="004A00A0" w:rsidP="00B80B5F">
      <w:pPr>
        <w:keepNext/>
        <w:keepLines/>
        <w:numPr>
          <w:ilvl w:val="0"/>
          <w:numId w:val="72"/>
        </w:numPr>
        <w:tabs>
          <w:tab w:val="left" w:pos="851"/>
          <w:tab w:val="left" w:pos="2410"/>
          <w:tab w:val="left" w:leader="dot" w:pos="10065"/>
        </w:tabs>
        <w:spacing w:line="400" w:lineRule="atLeast"/>
        <w:ind w:left="567" w:hanging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b/>
          <w:sz w:val="18"/>
          <w:szCs w:val="18"/>
        </w:rPr>
        <w:t>Ouvert au nom de</w:t>
      </w:r>
      <w:r w:rsidRPr="00057912">
        <w:rPr>
          <w:rFonts w:ascii="Arial Narrow" w:hAnsi="Arial Narrow"/>
          <w:i/>
          <w:sz w:val="18"/>
          <w:szCs w:val="18"/>
        </w:rPr>
        <w:t> :</w:t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</w:t>
      </w:r>
      <w:r w:rsidRPr="00057912">
        <w:rPr>
          <w:rFonts w:ascii="Arial Narrow" w:hAnsi="Arial Narrow"/>
          <w:sz w:val="18"/>
          <w:szCs w:val="18"/>
        </w:rPr>
        <w:tab/>
      </w:r>
    </w:p>
    <w:p w14:paraId="7A5DBFB8" w14:textId="77777777" w:rsidR="004A00A0" w:rsidRPr="00057912" w:rsidRDefault="004A00A0" w:rsidP="004A00A0">
      <w:pPr>
        <w:keepNext/>
        <w:keepLines/>
        <w:tabs>
          <w:tab w:val="left" w:pos="567"/>
          <w:tab w:val="left" w:pos="1985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Domiciliation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799100AF" w14:textId="77777777" w:rsidR="004A00A0" w:rsidRPr="00057912" w:rsidRDefault="004A00A0" w:rsidP="004A00A0">
      <w:pPr>
        <w:keepNext/>
        <w:keepLines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Code banque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 - </w:t>
      </w:r>
      <w:r w:rsidRPr="00057912">
        <w:rPr>
          <w:rFonts w:ascii="Arial Narrow" w:hAnsi="Arial Narrow"/>
          <w:sz w:val="18"/>
          <w:szCs w:val="18"/>
        </w:rPr>
        <w:t>Code guichet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 - </w:t>
      </w:r>
      <w:r w:rsidRPr="00057912">
        <w:rPr>
          <w:rFonts w:ascii="Arial Narrow" w:hAnsi="Arial Narrow"/>
          <w:sz w:val="18"/>
          <w:szCs w:val="18"/>
        </w:rPr>
        <w:t>N° de compte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- </w:t>
      </w:r>
      <w:r w:rsidRPr="00057912">
        <w:rPr>
          <w:rFonts w:ascii="Arial Narrow" w:hAnsi="Arial Narrow"/>
          <w:sz w:val="18"/>
          <w:szCs w:val="18"/>
        </w:rPr>
        <w:t>Clé RIB :</w:t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…………………………</w:t>
      </w:r>
    </w:p>
    <w:p w14:paraId="4AD429BE" w14:textId="77777777" w:rsidR="004A00A0" w:rsidRPr="00057912" w:rsidRDefault="004A00A0" w:rsidP="004A00A0">
      <w:pPr>
        <w:keepNext/>
        <w:keepLines/>
        <w:tabs>
          <w:tab w:val="left" w:pos="567"/>
          <w:tab w:val="left" w:pos="1304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IBAN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485234B7" w14:textId="77777777" w:rsidR="004A00A0" w:rsidRPr="00057912" w:rsidRDefault="004A00A0" w:rsidP="004A00A0">
      <w:pPr>
        <w:keepNext/>
        <w:keepLines/>
        <w:tabs>
          <w:tab w:val="left" w:pos="567"/>
          <w:tab w:val="left" w:pos="1134"/>
          <w:tab w:val="left" w:leader="dot" w:pos="9072"/>
        </w:tabs>
        <w:spacing w:line="400" w:lineRule="atLeast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ab/>
        <w:t>BIC :</w:t>
      </w:r>
      <w:r w:rsidRPr="00057912">
        <w:rPr>
          <w:rFonts w:ascii="Arial Narrow" w:hAnsi="Arial Narrow"/>
          <w:sz w:val="18"/>
          <w:szCs w:val="18"/>
        </w:rPr>
        <w:tab/>
      </w:r>
      <w:r w:rsidRPr="00057912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…………</w:t>
      </w:r>
      <w:proofErr w:type="gramStart"/>
      <w:r>
        <w:rPr>
          <w:rFonts w:ascii="Arial Narrow" w:hAnsi="Arial Narrow"/>
          <w:sz w:val="18"/>
          <w:szCs w:val="18"/>
        </w:rPr>
        <w:t>…….</w:t>
      </w:r>
      <w:proofErr w:type="gramEnd"/>
      <w:r>
        <w:rPr>
          <w:rFonts w:ascii="Arial Narrow" w:hAnsi="Arial Narrow"/>
          <w:sz w:val="18"/>
          <w:szCs w:val="18"/>
        </w:rPr>
        <w:t>.</w:t>
      </w:r>
    </w:p>
    <w:p w14:paraId="14BD3064" w14:textId="77777777" w:rsidR="00057912" w:rsidRDefault="00057912" w:rsidP="004A00A0">
      <w:pPr>
        <w:keepLines/>
        <w:spacing w:before="240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 xml:space="preserve">Le Maître de l’Ouvrage se libèrera également des sommes dues aux sous-traitants payés directement en faisant porter leurs montants au crédit des comptes désignés </w:t>
      </w:r>
      <w:r w:rsidR="002775C3">
        <w:rPr>
          <w:rFonts w:ascii="Arial Narrow" w:hAnsi="Arial Narrow"/>
          <w:sz w:val="18"/>
          <w:szCs w:val="18"/>
        </w:rPr>
        <w:t xml:space="preserve">en </w:t>
      </w:r>
      <w:r w:rsidRPr="00057912">
        <w:rPr>
          <w:rFonts w:ascii="Arial Narrow" w:hAnsi="Arial Narrow"/>
          <w:sz w:val="18"/>
          <w:szCs w:val="18"/>
        </w:rPr>
        <w:t>Annexe du présent document.</w:t>
      </w:r>
    </w:p>
    <w:p w14:paraId="38F632FC" w14:textId="77777777" w:rsidR="002775C3" w:rsidRPr="00477D68" w:rsidRDefault="002775C3" w:rsidP="009F28A2">
      <w:pPr>
        <w:pStyle w:val="AM2p4-1"/>
        <w:ind w:left="709" w:hanging="425"/>
        <w:rPr>
          <w:color w:val="000000" w:themeColor="text1"/>
        </w:rPr>
      </w:pPr>
      <w:bookmarkStart w:id="24" w:name="_Toc56699774"/>
      <w:r w:rsidRPr="00477D68">
        <w:rPr>
          <w:color w:val="000000" w:themeColor="text1"/>
        </w:rPr>
        <w:t>Avance</w:t>
      </w:r>
      <w:bookmarkEnd w:id="24"/>
    </w:p>
    <w:p w14:paraId="204F1B38" w14:textId="3AC349BD" w:rsidR="00225C40" w:rsidRDefault="00225C40" w:rsidP="002775C3">
      <w:pPr>
        <w:keepLines/>
        <w:spacing w:before="120"/>
        <w:ind w:left="284"/>
        <w:jc w:val="both"/>
        <w:rPr>
          <w:rFonts w:ascii="Arial Narrow" w:hAnsi="Arial Narrow"/>
          <w:noProof/>
          <w:sz w:val="18"/>
          <w:szCs w:val="18"/>
        </w:rPr>
      </w:pPr>
      <w:r w:rsidRPr="00225C40">
        <w:rPr>
          <w:rFonts w:ascii="Arial Narrow" w:hAnsi="Arial Narrow"/>
          <w:noProof/>
          <w:sz w:val="18"/>
          <w:szCs w:val="18"/>
        </w:rPr>
        <w:t xml:space="preserve">Le marché à bons de commande ne comportant ni minimum ni maximum, l’avance sera accordée pour chaque bon de commande d’un montant supérieur à </w:t>
      </w:r>
      <w:r w:rsidRPr="00225C40">
        <w:rPr>
          <w:rFonts w:ascii="Arial Narrow" w:hAnsi="Arial Narrow"/>
          <w:b/>
          <w:bCs/>
          <w:noProof/>
          <w:sz w:val="18"/>
          <w:szCs w:val="18"/>
        </w:rPr>
        <w:t>50 000 (CINQUANTE MILLE) €uros H.T.</w:t>
      </w:r>
      <w:r w:rsidRPr="00225C40">
        <w:rPr>
          <w:rFonts w:ascii="Arial Narrow" w:hAnsi="Arial Narrow"/>
          <w:noProof/>
          <w:sz w:val="18"/>
          <w:szCs w:val="18"/>
        </w:rPr>
        <w:t xml:space="preserve"> et d’une durée d’exécution supérieure à </w:t>
      </w:r>
      <w:r w:rsidRPr="00225C40">
        <w:rPr>
          <w:rFonts w:ascii="Arial Narrow" w:hAnsi="Arial Narrow"/>
          <w:b/>
          <w:bCs/>
          <w:noProof/>
          <w:sz w:val="18"/>
          <w:szCs w:val="18"/>
        </w:rPr>
        <w:t>2 (DEUX) mois</w:t>
      </w:r>
      <w:r w:rsidRPr="00225C40">
        <w:rPr>
          <w:rFonts w:ascii="Arial Narrow" w:hAnsi="Arial Narrow"/>
          <w:noProof/>
          <w:sz w:val="18"/>
          <w:szCs w:val="18"/>
        </w:rPr>
        <w:t>.</w:t>
      </w:r>
    </w:p>
    <w:p w14:paraId="2B974606" w14:textId="77777777" w:rsidR="00F26345" w:rsidRDefault="00225C40" w:rsidP="00225C40">
      <w:pPr>
        <w:keepLines/>
        <w:spacing w:before="60"/>
        <w:ind w:left="284"/>
        <w:jc w:val="both"/>
        <w:rPr>
          <w:rFonts w:ascii="Arial Narrow" w:hAnsi="Arial Narrow"/>
          <w:noProof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t>En cas de</w:t>
      </w:r>
      <w:r w:rsidR="009A6E08">
        <w:rPr>
          <w:rFonts w:ascii="Arial Narrow" w:hAnsi="Arial Narrow"/>
          <w:noProof/>
          <w:sz w:val="18"/>
          <w:szCs w:val="18"/>
        </w:rPr>
        <w:t xml:space="preserve"> bon de commande </w:t>
      </w:r>
      <w:r w:rsidR="00F26345">
        <w:rPr>
          <w:rFonts w:ascii="Arial Narrow" w:hAnsi="Arial Narrow"/>
          <w:noProof/>
          <w:sz w:val="18"/>
          <w:szCs w:val="18"/>
        </w:rPr>
        <w:t>remplissant les conditions ci-dessus :</w:t>
      </w:r>
    </w:p>
    <w:p w14:paraId="4BAA7FA0" w14:textId="47D55F2D" w:rsidR="002775C3" w:rsidRPr="00057912" w:rsidRDefault="002775C3" w:rsidP="002775C3">
      <w:pPr>
        <w:tabs>
          <w:tab w:val="left" w:pos="993"/>
          <w:tab w:val="left" w:leader="dot" w:pos="9072"/>
        </w:tabs>
        <w:spacing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57912">
        <w:rPr>
          <w:rFonts w:ascii="Arial Narrow" w:hAnsi="Arial Narrow"/>
          <w:sz w:val="18"/>
          <w:szCs w:val="18"/>
        </w:rPr>
        <w:instrText xml:space="preserve"> FORMCHECKBOX </w:instrText>
      </w:r>
      <w:r w:rsidRPr="00057912">
        <w:rPr>
          <w:rFonts w:ascii="Arial Narrow" w:hAnsi="Arial Narrow"/>
          <w:sz w:val="18"/>
          <w:szCs w:val="18"/>
        </w:rPr>
      </w:r>
      <w:r w:rsidRPr="00057912">
        <w:rPr>
          <w:rFonts w:ascii="Arial Narrow" w:hAnsi="Arial Narrow"/>
          <w:sz w:val="18"/>
          <w:szCs w:val="18"/>
        </w:rPr>
        <w:fldChar w:fldCharType="separate"/>
      </w:r>
      <w:r w:rsidRPr="00057912">
        <w:rPr>
          <w:rFonts w:ascii="Arial Narrow" w:hAnsi="Arial Narrow"/>
          <w:sz w:val="18"/>
          <w:szCs w:val="18"/>
        </w:rPr>
        <w:fldChar w:fldCharType="end"/>
      </w:r>
      <w:r w:rsidRPr="00057912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Je (Nous) refuse(</w:t>
      </w:r>
      <w:proofErr w:type="spellStart"/>
      <w:r>
        <w:rPr>
          <w:rFonts w:ascii="Arial Narrow" w:hAnsi="Arial Narrow"/>
          <w:sz w:val="18"/>
          <w:szCs w:val="18"/>
        </w:rPr>
        <w:t>ons</w:t>
      </w:r>
      <w:proofErr w:type="spellEnd"/>
      <w:r>
        <w:rPr>
          <w:rFonts w:ascii="Arial Narrow" w:hAnsi="Arial Narrow"/>
          <w:sz w:val="18"/>
          <w:szCs w:val="18"/>
        </w:rPr>
        <w:t>)</w:t>
      </w:r>
      <w:r w:rsidR="00CF3B3D" w:rsidRPr="00CF3B3D">
        <w:rPr>
          <w:rFonts w:ascii="Arial Narrow" w:hAnsi="Arial Narrow"/>
          <w:bCs/>
          <w:noProof/>
          <w:sz w:val="18"/>
          <w:szCs w:val="18"/>
          <w:vertAlign w:val="superscript"/>
        </w:rPr>
        <w:t xml:space="preserve"> (1)</w:t>
      </w:r>
      <w:r>
        <w:rPr>
          <w:rFonts w:ascii="Arial Narrow" w:hAnsi="Arial Narrow"/>
          <w:sz w:val="18"/>
          <w:szCs w:val="18"/>
        </w:rPr>
        <w:t xml:space="preserve"> de percevoir l’avance,</w:t>
      </w:r>
    </w:p>
    <w:p w14:paraId="66EEFE88" w14:textId="308D838E" w:rsidR="002775C3" w:rsidRPr="00057912" w:rsidRDefault="002775C3" w:rsidP="002775C3">
      <w:pPr>
        <w:tabs>
          <w:tab w:val="left" w:pos="993"/>
          <w:tab w:val="left" w:leader="dot" w:pos="9072"/>
        </w:tabs>
        <w:spacing w:line="400" w:lineRule="atLeast"/>
        <w:ind w:left="113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57912">
        <w:rPr>
          <w:rFonts w:ascii="Arial Narrow" w:hAnsi="Arial Narrow"/>
          <w:sz w:val="18"/>
          <w:szCs w:val="18"/>
        </w:rPr>
        <w:instrText xml:space="preserve"> FORMCHECKBOX </w:instrText>
      </w:r>
      <w:r w:rsidRPr="00057912">
        <w:rPr>
          <w:rFonts w:ascii="Arial Narrow" w:hAnsi="Arial Narrow"/>
          <w:sz w:val="18"/>
          <w:szCs w:val="18"/>
        </w:rPr>
      </w:r>
      <w:r w:rsidRPr="00057912">
        <w:rPr>
          <w:rFonts w:ascii="Arial Narrow" w:hAnsi="Arial Narrow"/>
          <w:sz w:val="18"/>
          <w:szCs w:val="18"/>
        </w:rPr>
        <w:fldChar w:fldCharType="separate"/>
      </w:r>
      <w:r w:rsidRPr="00057912">
        <w:rPr>
          <w:rFonts w:ascii="Arial Narrow" w:hAnsi="Arial Narrow"/>
          <w:sz w:val="18"/>
          <w:szCs w:val="18"/>
        </w:rPr>
        <w:fldChar w:fldCharType="end"/>
      </w:r>
      <w:r w:rsidRPr="00057912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J’ (Nous) accepte(</w:t>
      </w:r>
      <w:proofErr w:type="spellStart"/>
      <w:r>
        <w:rPr>
          <w:rFonts w:ascii="Arial Narrow" w:hAnsi="Arial Narrow"/>
          <w:sz w:val="18"/>
          <w:szCs w:val="18"/>
        </w:rPr>
        <w:t>ons</w:t>
      </w:r>
      <w:proofErr w:type="spellEnd"/>
      <w:r>
        <w:rPr>
          <w:rFonts w:ascii="Arial Narrow" w:hAnsi="Arial Narrow"/>
          <w:sz w:val="18"/>
          <w:szCs w:val="18"/>
        </w:rPr>
        <w:t>)</w:t>
      </w:r>
      <w:r w:rsidR="00CF3B3D" w:rsidRPr="00CF3B3D">
        <w:rPr>
          <w:rFonts w:ascii="Arial Narrow" w:hAnsi="Arial Narrow"/>
          <w:bCs/>
          <w:noProof/>
          <w:sz w:val="18"/>
          <w:szCs w:val="18"/>
          <w:vertAlign w:val="superscript"/>
        </w:rPr>
        <w:t xml:space="preserve"> (1)</w:t>
      </w:r>
      <w:r>
        <w:rPr>
          <w:rFonts w:ascii="Arial Narrow" w:hAnsi="Arial Narrow"/>
          <w:sz w:val="18"/>
          <w:szCs w:val="18"/>
        </w:rPr>
        <w:t xml:space="preserve"> de percevoir l’avance.</w:t>
      </w:r>
    </w:p>
    <w:p w14:paraId="79A78656" w14:textId="77777777" w:rsidR="00057912" w:rsidRPr="00477D68" w:rsidRDefault="00057912" w:rsidP="009F28A2">
      <w:pPr>
        <w:pStyle w:val="AM2p4-1"/>
        <w:ind w:left="709" w:hanging="425"/>
        <w:rPr>
          <w:color w:val="000000" w:themeColor="text1"/>
        </w:rPr>
      </w:pPr>
      <w:bookmarkStart w:id="25" w:name="_Toc56699775"/>
      <w:r w:rsidRPr="00477D68">
        <w:rPr>
          <w:color w:val="000000" w:themeColor="text1"/>
        </w:rPr>
        <w:t>Décompte Général Définitif</w:t>
      </w:r>
      <w:bookmarkEnd w:id="25"/>
    </w:p>
    <w:p w14:paraId="2AD996C4" w14:textId="298C66FC" w:rsidR="00CF3B3D" w:rsidRDefault="00057912" w:rsidP="004A00A0">
      <w:pPr>
        <w:spacing w:before="60"/>
        <w:ind w:left="284"/>
        <w:jc w:val="both"/>
        <w:rPr>
          <w:rFonts w:ascii="Arial Narrow" w:hAnsi="Arial Narrow"/>
          <w:sz w:val="18"/>
          <w:szCs w:val="18"/>
        </w:rPr>
      </w:pPr>
      <w:r w:rsidRPr="00057912">
        <w:rPr>
          <w:rFonts w:ascii="Arial Narrow" w:hAnsi="Arial Narrow"/>
          <w:sz w:val="18"/>
          <w:szCs w:val="18"/>
        </w:rPr>
        <w:t xml:space="preserve">Il sera établi un décompte général pour </w:t>
      </w:r>
      <w:r w:rsidR="009A3483">
        <w:rPr>
          <w:rFonts w:ascii="Arial Narrow" w:hAnsi="Arial Narrow"/>
          <w:sz w:val="18"/>
          <w:szCs w:val="18"/>
        </w:rPr>
        <w:t>chaque bon de commande.</w:t>
      </w:r>
      <w:r w:rsidR="00CF3B3D">
        <w:rPr>
          <w:rFonts w:ascii="Arial Narrow" w:hAnsi="Arial Narrow"/>
          <w:sz w:val="18"/>
          <w:szCs w:val="18"/>
        </w:rPr>
        <w:br w:type="page"/>
      </w:r>
    </w:p>
    <w:p w14:paraId="1E17F130" w14:textId="77777777" w:rsidR="00CF3B3D" w:rsidRPr="00057912" w:rsidRDefault="00CF3B3D" w:rsidP="004A00A0">
      <w:pPr>
        <w:spacing w:before="60"/>
        <w:ind w:left="284"/>
        <w:jc w:val="both"/>
        <w:rPr>
          <w:rFonts w:ascii="Arial Narrow" w:hAnsi="Arial Narrow"/>
          <w:sz w:val="18"/>
          <w:szCs w:val="18"/>
        </w:rPr>
      </w:pPr>
    </w:p>
    <w:tbl>
      <w:tblPr>
        <w:tblStyle w:val="Grilledutableau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14"/>
        <w:gridCol w:w="1090"/>
      </w:tblGrid>
      <w:tr w:rsidR="00477D68" w:rsidRPr="00477D68" w14:paraId="396649DC" w14:textId="77777777" w:rsidTr="00477D68">
        <w:tc>
          <w:tcPr>
            <w:tcW w:w="10206" w:type="dxa"/>
            <w:gridSpan w:val="2"/>
            <w:shd w:val="clear" w:color="auto" w:fill="D9D9D9" w:themeFill="background1" w:themeFillShade="D9"/>
          </w:tcPr>
          <w:p w14:paraId="087CDE3C" w14:textId="77777777" w:rsidR="00057912" w:rsidRPr="00477D68" w:rsidRDefault="00057912" w:rsidP="003F51D5">
            <w:pPr>
              <w:keepNext/>
              <w:keepLines/>
              <w:spacing w:before="60" w:after="60"/>
              <w:rPr>
                <w:rFonts w:ascii="Arial Narrow" w:hAnsi="Arial Narrow"/>
                <w:b/>
                <w:smallCaps/>
                <w:color w:val="000000" w:themeColor="text1"/>
                <w:sz w:val="20"/>
                <w:szCs w:val="20"/>
              </w:rPr>
            </w:pPr>
            <w:bookmarkStart w:id="26" w:name="_Hlk51255315"/>
            <w:r w:rsidRPr="00477D68">
              <w:rPr>
                <w:rFonts w:ascii="Arial Narrow" w:hAnsi="Arial Narrow"/>
                <w:b/>
                <w:smallCaps/>
                <w:color w:val="000000" w:themeColor="text1"/>
                <w:sz w:val="20"/>
                <w:szCs w:val="20"/>
              </w:rPr>
              <w:t xml:space="preserve">Engagement </w:t>
            </w:r>
          </w:p>
        </w:tc>
      </w:tr>
      <w:bookmarkEnd w:id="26"/>
      <w:tr w:rsidR="00057912" w:rsidRPr="00057912" w14:paraId="234821CC" w14:textId="77777777" w:rsidTr="00CF3B3D">
        <w:trPr>
          <w:gridAfter w:val="1"/>
          <w:wAfter w:w="1090" w:type="dxa"/>
        </w:trPr>
        <w:tc>
          <w:tcPr>
            <w:tcW w:w="9116" w:type="dxa"/>
            <w:shd w:val="clear" w:color="auto" w:fill="auto"/>
          </w:tcPr>
          <w:p w14:paraId="242C6141" w14:textId="77777777" w:rsidR="00057912" w:rsidRPr="00057912" w:rsidRDefault="00057912" w:rsidP="00057912">
            <w:pPr>
              <w:keepNext/>
              <w:keepLines/>
              <w:spacing w:before="60" w:after="60"/>
              <w:rPr>
                <w:rFonts w:ascii="Arial Narrow" w:hAnsi="Arial Narrow"/>
                <w:b/>
                <w:smallCaps/>
                <w:color w:val="365F91"/>
                <w:sz w:val="20"/>
                <w:szCs w:val="20"/>
              </w:rPr>
            </w:pPr>
          </w:p>
          <w:p w14:paraId="559BB668" w14:textId="77777777" w:rsidR="00057912" w:rsidRPr="00057912" w:rsidRDefault="00057912" w:rsidP="00057912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 xml:space="preserve">Fait en </w:t>
            </w:r>
            <w:r w:rsidR="009F28A2">
              <w:rPr>
                <w:rFonts w:ascii="Arial Narrow" w:hAnsi="Arial Narrow"/>
                <w:b/>
                <w:sz w:val="18"/>
                <w:szCs w:val="18"/>
              </w:rPr>
              <w:t>un seul original</w:t>
            </w:r>
          </w:p>
          <w:p w14:paraId="51B18BAC" w14:textId="77777777" w:rsidR="00057912" w:rsidRPr="00057912" w:rsidRDefault="00057912" w:rsidP="009F28A2">
            <w:pPr>
              <w:keepNext/>
              <w:keepLines/>
              <w:spacing w:before="60"/>
              <w:rPr>
                <w:rFonts w:ascii="Arial Narrow" w:hAnsi="Arial Narrow"/>
                <w:b/>
                <w:smallCaps/>
                <w:color w:val="365F91"/>
                <w:sz w:val="20"/>
                <w:szCs w:val="20"/>
              </w:rPr>
            </w:pPr>
          </w:p>
        </w:tc>
      </w:tr>
    </w:tbl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57912" w:rsidRPr="00057912" w14:paraId="33827494" w14:textId="77777777" w:rsidTr="00057912">
        <w:tc>
          <w:tcPr>
            <w:tcW w:w="4606" w:type="dxa"/>
          </w:tcPr>
          <w:p w14:paraId="2145608F" w14:textId="77777777" w:rsidR="00057912" w:rsidRPr="00057912" w:rsidRDefault="00057912" w:rsidP="00057912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sz w:val="22"/>
                <w:szCs w:val="20"/>
              </w:rPr>
              <w:t xml:space="preserve"> </w:t>
            </w:r>
            <w:r w:rsidRPr="00057912">
              <w:rPr>
                <w:rFonts w:ascii="Arial Narrow" w:hAnsi="Arial Narrow"/>
                <w:sz w:val="18"/>
                <w:szCs w:val="18"/>
              </w:rPr>
              <w:t>A ......................................................................</w:t>
            </w:r>
          </w:p>
          <w:p w14:paraId="7D96126E" w14:textId="77777777" w:rsidR="00057912" w:rsidRPr="00057912" w:rsidRDefault="00057912" w:rsidP="00057912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</w:p>
          <w:p w14:paraId="014E06EB" w14:textId="77777777" w:rsidR="00057912" w:rsidRPr="00057912" w:rsidRDefault="00057912" w:rsidP="00057912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Le(s) Contractant(s) ou le seul Mandataire dûment habilité par un pouvoir (joint) des cotraitants</w:t>
            </w:r>
          </w:p>
        </w:tc>
        <w:tc>
          <w:tcPr>
            <w:tcW w:w="4606" w:type="dxa"/>
          </w:tcPr>
          <w:p w14:paraId="296C09B7" w14:textId="77777777" w:rsidR="00057912" w:rsidRPr="00057912" w:rsidRDefault="00057912" w:rsidP="00057912">
            <w:pPr>
              <w:keepNext/>
              <w:keepLines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Le .......................................................................</w:t>
            </w:r>
          </w:p>
          <w:p w14:paraId="30BD68A1" w14:textId="77777777" w:rsidR="00057912" w:rsidRPr="00057912" w:rsidRDefault="00057912" w:rsidP="00057912">
            <w:pPr>
              <w:keepNext/>
              <w:keepLines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D63C1D6" w14:textId="77777777" w:rsidR="00057912" w:rsidRPr="00057912" w:rsidRDefault="00057912" w:rsidP="00057912">
            <w:pPr>
              <w:keepNext/>
              <w:keepLines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27103308" w14:textId="77777777" w:rsidR="00057912" w:rsidRPr="00057912" w:rsidRDefault="00057912" w:rsidP="00057912">
            <w:pPr>
              <w:keepNext/>
              <w:keepLines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57912">
              <w:rPr>
                <w:rFonts w:ascii="Arial Narrow" w:hAnsi="Arial Narrow"/>
                <w:b/>
                <w:sz w:val="18"/>
                <w:szCs w:val="18"/>
              </w:rPr>
              <w:t>Signature</w:t>
            </w:r>
          </w:p>
        </w:tc>
      </w:tr>
      <w:tr w:rsidR="00057912" w:rsidRPr="00057912" w14:paraId="3162CD21" w14:textId="77777777" w:rsidTr="004A00A0">
        <w:trPr>
          <w:trHeight w:val="794"/>
        </w:trPr>
        <w:tc>
          <w:tcPr>
            <w:tcW w:w="4606" w:type="dxa"/>
          </w:tcPr>
          <w:p w14:paraId="2EBF0DDC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2837E52" w14:textId="77777777" w:rsidR="00057912" w:rsidRDefault="00057912" w:rsidP="00057912">
            <w:pPr>
              <w:keepNext/>
              <w:keepLines/>
              <w:spacing w:before="12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057912">
              <w:rPr>
                <w:rFonts w:ascii="Arial Narrow" w:hAnsi="Arial Narrow"/>
                <w:i/>
                <w:sz w:val="18"/>
                <w:szCs w:val="18"/>
              </w:rPr>
              <w:t>Porter la mention manuscrite « Lu et Approuvé »</w:t>
            </w:r>
          </w:p>
          <w:p w14:paraId="399201FB" w14:textId="77777777" w:rsidR="009F28A2" w:rsidRPr="00057912" w:rsidRDefault="009F28A2" w:rsidP="009F28A2">
            <w:pPr>
              <w:keepNext/>
              <w:keepLines/>
              <w:spacing w:before="6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Date, signature et cachet de(s) l’ (des) entreprise(s)</w:t>
            </w:r>
          </w:p>
        </w:tc>
      </w:tr>
      <w:tr w:rsidR="00057912" w:rsidRPr="00057912" w14:paraId="3BCB5108" w14:textId="77777777" w:rsidTr="00057912">
        <w:tc>
          <w:tcPr>
            <w:tcW w:w="4606" w:type="dxa"/>
          </w:tcPr>
          <w:p w14:paraId="366447C0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02165A5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C453D10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7446BA6" w14:textId="77777777" w:rsidR="00057912" w:rsidRPr="00057912" w:rsidRDefault="00057912" w:rsidP="005E5812">
            <w:pPr>
              <w:keepNext/>
              <w:keepLines/>
              <w:spacing w:before="24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606" w:type="dxa"/>
          </w:tcPr>
          <w:p w14:paraId="46E29B2B" w14:textId="77777777" w:rsid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7E678E9E" w14:textId="77777777" w:rsidR="009F28A2" w:rsidRDefault="009F28A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65D746F8" w14:textId="77777777" w:rsidR="009F28A2" w:rsidRDefault="009F28A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0D07EFDF" w14:textId="178C901D" w:rsidR="009F28A2" w:rsidRDefault="009F28A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06815B91" w14:textId="2BA2718A" w:rsidR="00CF3B3D" w:rsidRDefault="00CF3B3D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11EA86E3" w14:textId="6D457E71" w:rsidR="00CF3B3D" w:rsidRDefault="00CF3B3D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1E1095EF" w14:textId="7D54C66A" w:rsidR="00CF3B3D" w:rsidRDefault="00CF3B3D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384CD37C" w14:textId="765A0300" w:rsidR="00CF3B3D" w:rsidRDefault="00CF3B3D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763217B9" w14:textId="77777777" w:rsidR="00CF3B3D" w:rsidRDefault="00CF3B3D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0489F6BD" w14:textId="77777777" w:rsidR="009F28A2" w:rsidRPr="00057912" w:rsidRDefault="009F28A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</w:tr>
    </w:tbl>
    <w:tbl>
      <w:tblPr>
        <w:tblStyle w:val="Grilledutableau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4"/>
      </w:tblGrid>
      <w:tr w:rsidR="001D5FEC" w:rsidRPr="00477D68" w14:paraId="137925AE" w14:textId="77777777" w:rsidTr="00477D68">
        <w:tc>
          <w:tcPr>
            <w:tcW w:w="10204" w:type="dxa"/>
            <w:shd w:val="clear" w:color="auto" w:fill="D9D9D9" w:themeFill="background1" w:themeFillShade="D9"/>
          </w:tcPr>
          <w:p w14:paraId="14D6E76E" w14:textId="6C27FE78" w:rsidR="001D5FEC" w:rsidRPr="00477D68" w:rsidRDefault="001D5FEC" w:rsidP="003E36E4">
            <w:pPr>
              <w:keepNext/>
              <w:keepLines/>
              <w:spacing w:before="60" w:after="60"/>
              <w:rPr>
                <w:rFonts w:ascii="Arial Narrow" w:hAnsi="Arial Narrow"/>
                <w:b/>
                <w:smallCaps/>
                <w:color w:val="000000" w:themeColor="text1"/>
                <w:sz w:val="20"/>
                <w:szCs w:val="20"/>
              </w:rPr>
            </w:pPr>
            <w:r w:rsidRPr="00477D68">
              <w:rPr>
                <w:rFonts w:ascii="Arial Narrow" w:hAnsi="Arial Narrow"/>
                <w:b/>
                <w:smallCaps/>
                <w:color w:val="000000" w:themeColor="text1"/>
                <w:sz w:val="20"/>
                <w:szCs w:val="20"/>
              </w:rPr>
              <w:t xml:space="preserve">Acceptation de l’Offre </w:t>
            </w:r>
          </w:p>
        </w:tc>
      </w:tr>
    </w:tbl>
    <w:p w14:paraId="6647ADA0" w14:textId="0A0EA412" w:rsidR="009A085E" w:rsidRPr="00C958FD" w:rsidRDefault="009A085E" w:rsidP="00C958FD">
      <w:pPr>
        <w:spacing w:before="240"/>
        <w:ind w:left="142" w:firstLine="566"/>
        <w:jc w:val="both"/>
        <w:rPr>
          <w:rFonts w:ascii="Arial Narrow" w:hAnsi="Arial Narrow"/>
          <w:sz w:val="20"/>
          <w:szCs w:val="20"/>
        </w:rPr>
      </w:pPr>
      <w:r w:rsidRPr="00C958FD">
        <w:rPr>
          <w:rFonts w:ascii="Arial Narrow" w:hAnsi="Arial Narrow"/>
          <w:b/>
          <w:bCs/>
          <w:sz w:val="20"/>
          <w:szCs w:val="20"/>
        </w:rPr>
        <w:t>Pouvoir Adjudicateur</w:t>
      </w:r>
      <w:r w:rsidRPr="00C958FD">
        <w:rPr>
          <w:rFonts w:ascii="Arial Narrow" w:hAnsi="Arial Narrow"/>
          <w:sz w:val="20"/>
          <w:szCs w:val="20"/>
        </w:rPr>
        <w:t xml:space="preserve"> : </w:t>
      </w:r>
      <w:r w:rsidR="00C958FD" w:rsidRPr="00C958FD">
        <w:rPr>
          <w:rFonts w:ascii="Arial Narrow" w:hAnsi="Arial Narrow"/>
          <w:sz w:val="20"/>
          <w:szCs w:val="20"/>
        </w:rPr>
        <w:tab/>
      </w:r>
      <w:r w:rsidRPr="00C958FD">
        <w:rPr>
          <w:rFonts w:ascii="Arial Narrow" w:hAnsi="Arial Narrow"/>
          <w:sz w:val="20"/>
          <w:szCs w:val="20"/>
        </w:rPr>
        <w:t>Commune de C</w:t>
      </w:r>
      <w:r w:rsidR="00C958FD" w:rsidRPr="00C958FD">
        <w:rPr>
          <w:rFonts w:ascii="Arial Narrow" w:hAnsi="Arial Narrow"/>
          <w:sz w:val="20"/>
          <w:szCs w:val="20"/>
        </w:rPr>
        <w:t>HA</w:t>
      </w:r>
      <w:r w:rsidRPr="00C958FD">
        <w:rPr>
          <w:rFonts w:ascii="Arial Narrow" w:hAnsi="Arial Narrow"/>
          <w:sz w:val="20"/>
          <w:szCs w:val="20"/>
        </w:rPr>
        <w:t xml:space="preserve">RLEVAL – Place de </w:t>
      </w:r>
      <w:r w:rsidR="00C958FD" w:rsidRPr="00C958FD">
        <w:rPr>
          <w:rFonts w:ascii="Arial Narrow" w:hAnsi="Arial Narrow"/>
          <w:sz w:val="20"/>
          <w:szCs w:val="20"/>
        </w:rPr>
        <w:t>l’HÔTEL de VILLE – 13350 CHARLEVAL</w:t>
      </w:r>
    </w:p>
    <w:p w14:paraId="644A6530" w14:textId="14548B7C" w:rsidR="00C958FD" w:rsidRPr="00C958FD" w:rsidRDefault="00C958FD" w:rsidP="00C958FD">
      <w:pPr>
        <w:spacing w:before="120"/>
        <w:ind w:left="142" w:firstLine="56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Comptable assignataire </w:t>
      </w:r>
      <w:r w:rsidRPr="00C958FD">
        <w:rPr>
          <w:rFonts w:ascii="Arial Narrow" w:hAnsi="Arial Narrow"/>
          <w:sz w:val="20"/>
          <w:szCs w:val="20"/>
        </w:rPr>
        <w:t xml:space="preserve">: </w:t>
      </w:r>
      <w:r w:rsidRPr="00C958FD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M. ou Mme le Trésorier Principal de </w:t>
      </w:r>
      <w:r w:rsidR="00477D68">
        <w:rPr>
          <w:rFonts w:ascii="Arial Narrow" w:hAnsi="Arial Narrow"/>
          <w:sz w:val="20"/>
          <w:szCs w:val="20"/>
        </w:rPr>
        <w:t>AIX en PROVENCE</w:t>
      </w:r>
    </w:p>
    <w:p w14:paraId="23E64FB5" w14:textId="4B021AEF" w:rsidR="00C958FD" w:rsidRPr="00C958FD" w:rsidRDefault="00C958FD" w:rsidP="001D5FEC">
      <w:pPr>
        <w:spacing w:before="240"/>
        <w:ind w:firstLine="708"/>
        <w:rPr>
          <w:rFonts w:ascii="Arial Narrow" w:hAnsi="Arial Narrow"/>
          <w:sz w:val="20"/>
          <w:szCs w:val="20"/>
        </w:rPr>
      </w:pPr>
      <w:r w:rsidRPr="00C958FD">
        <w:rPr>
          <w:rFonts w:ascii="Arial Narrow" w:hAnsi="Arial Narrow"/>
          <w:b/>
          <w:bCs/>
          <w:sz w:val="20"/>
          <w:szCs w:val="20"/>
        </w:rPr>
        <w:t>Marché n°</w:t>
      </w:r>
      <w:r w:rsidRPr="00C958FD">
        <w:rPr>
          <w:rFonts w:ascii="Arial Narrow" w:hAnsi="Arial Narrow"/>
          <w:b/>
          <w:bCs/>
          <w:sz w:val="20"/>
          <w:szCs w:val="20"/>
        </w:rPr>
        <w:tab/>
      </w:r>
      <w:r w:rsidRPr="00C958FD">
        <w:rPr>
          <w:rFonts w:ascii="Arial Narrow" w:hAnsi="Arial Narrow"/>
          <w:sz w:val="20"/>
          <w:szCs w:val="20"/>
        </w:rPr>
        <w:t>:</w:t>
      </w:r>
      <w:r w:rsidRPr="00C958FD">
        <w:rPr>
          <w:rFonts w:ascii="Arial Narrow" w:hAnsi="Arial Narrow"/>
          <w:sz w:val="20"/>
          <w:szCs w:val="20"/>
        </w:rPr>
        <w:tab/>
        <w:t xml:space="preserve"> ………………………………</w:t>
      </w:r>
    </w:p>
    <w:p w14:paraId="196A73B9" w14:textId="2E2221C8" w:rsidR="00C958FD" w:rsidRDefault="00C958FD" w:rsidP="00057912">
      <w:pPr>
        <w:spacing w:before="60"/>
        <w:ind w:left="142"/>
        <w:jc w:val="both"/>
        <w:rPr>
          <w:rFonts w:ascii="Arial Narrow" w:hAnsi="Arial Narrow"/>
          <w:sz w:val="18"/>
          <w:szCs w:val="18"/>
        </w:rPr>
      </w:pPr>
    </w:p>
    <w:p w14:paraId="6E76C813" w14:textId="77777777" w:rsidR="001D5FEC" w:rsidRPr="00057912" w:rsidRDefault="001D5FEC" w:rsidP="00057912">
      <w:pPr>
        <w:spacing w:before="60"/>
        <w:ind w:left="142"/>
        <w:jc w:val="both"/>
        <w:rPr>
          <w:rFonts w:ascii="Arial Narrow" w:hAnsi="Arial Narrow"/>
          <w:sz w:val="18"/>
          <w:szCs w:val="18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57912" w:rsidRPr="00057912" w14:paraId="60F98624" w14:textId="77777777" w:rsidTr="00057912">
        <w:tc>
          <w:tcPr>
            <w:tcW w:w="4606" w:type="dxa"/>
          </w:tcPr>
          <w:p w14:paraId="0A54B42F" w14:textId="558CA1E1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Est acceptée la présente offre pour valoir</w:t>
            </w:r>
          </w:p>
          <w:p w14:paraId="6E91308F" w14:textId="77777777" w:rsidR="00057912" w:rsidRPr="00057912" w:rsidRDefault="00127BE7" w:rsidP="00057912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sz w:val="18"/>
                <w:szCs w:val="18"/>
              </w:rPr>
              <w:t>M</w:t>
            </w:r>
            <w:r w:rsidR="00057912" w:rsidRPr="00057912">
              <w:rPr>
                <w:rFonts w:ascii="Arial Narrow" w:hAnsi="Arial Narrow"/>
                <w:noProof/>
                <w:sz w:val="18"/>
                <w:szCs w:val="18"/>
              </w:rPr>
              <w:t>arché</w:t>
            </w:r>
          </w:p>
        </w:tc>
        <w:tc>
          <w:tcPr>
            <w:tcW w:w="4606" w:type="dxa"/>
          </w:tcPr>
          <w:p w14:paraId="5300D4B6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noProof/>
                <w:sz w:val="18"/>
                <w:szCs w:val="18"/>
              </w:rPr>
            </w:pPr>
            <w:r w:rsidRPr="00057912">
              <w:rPr>
                <w:rFonts w:ascii="Arial Narrow" w:hAnsi="Arial Narrow"/>
                <w:b/>
                <w:noProof/>
                <w:sz w:val="18"/>
                <w:szCs w:val="18"/>
              </w:rPr>
              <w:t>Signature du représentant du Pouvoir Adjudicateur</w:t>
            </w:r>
          </w:p>
          <w:p w14:paraId="61ED2035" w14:textId="77777777" w:rsidR="00057912" w:rsidRPr="00057912" w:rsidRDefault="00057912" w:rsidP="00057912">
            <w:pPr>
              <w:keepNext/>
              <w:keepLines/>
              <w:spacing w:before="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057912" w:rsidRPr="00057912" w14:paraId="221C2C45" w14:textId="77777777" w:rsidTr="00057912">
        <w:tc>
          <w:tcPr>
            <w:tcW w:w="4606" w:type="dxa"/>
          </w:tcPr>
          <w:p w14:paraId="5F9BFAB4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A .........................................................</w:t>
            </w:r>
          </w:p>
        </w:tc>
        <w:tc>
          <w:tcPr>
            <w:tcW w:w="4606" w:type="dxa"/>
          </w:tcPr>
          <w:p w14:paraId="7DEDAD3E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</w:tr>
      <w:tr w:rsidR="00057912" w:rsidRPr="00057912" w14:paraId="0D335F3E" w14:textId="77777777" w:rsidTr="00057912">
        <w:tc>
          <w:tcPr>
            <w:tcW w:w="4606" w:type="dxa"/>
          </w:tcPr>
          <w:p w14:paraId="2DDB1993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57912">
              <w:rPr>
                <w:rFonts w:ascii="Arial Narrow" w:hAnsi="Arial Narrow"/>
                <w:sz w:val="18"/>
                <w:szCs w:val="18"/>
              </w:rPr>
              <w:t>Le ........................................................</w:t>
            </w:r>
          </w:p>
        </w:tc>
        <w:tc>
          <w:tcPr>
            <w:tcW w:w="4606" w:type="dxa"/>
          </w:tcPr>
          <w:p w14:paraId="4970F352" w14:textId="77777777" w:rsidR="00057912" w:rsidRPr="00057912" w:rsidRDefault="00057912" w:rsidP="00057912">
            <w:pPr>
              <w:keepNext/>
              <w:keepLines/>
              <w:spacing w:before="240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</w:tr>
    </w:tbl>
    <w:p w14:paraId="06D987D2" w14:textId="275452B4" w:rsidR="00CF3B3D" w:rsidRDefault="00CF3B3D" w:rsidP="00CF3B3D">
      <w:pPr>
        <w:spacing w:before="60"/>
        <w:jc w:val="both"/>
        <w:rPr>
          <w:rFonts w:ascii="Arial Narrow" w:hAnsi="Arial Narrow"/>
          <w:sz w:val="18"/>
          <w:szCs w:val="18"/>
        </w:rPr>
      </w:pPr>
    </w:p>
    <w:sectPr w:rsidR="00CF3B3D" w:rsidSect="001D5FEC">
      <w:headerReference w:type="default" r:id="rId9"/>
      <w:footerReference w:type="default" r:id="rId10"/>
      <w:pgSz w:w="11906" w:h="16838" w:code="9"/>
      <w:pgMar w:top="284" w:right="851" w:bottom="851" w:left="851" w:header="40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9AAE0" w14:textId="77777777" w:rsidR="00B80B5F" w:rsidRDefault="00B80B5F">
      <w:r>
        <w:separator/>
      </w:r>
    </w:p>
    <w:p w14:paraId="7A0D00DA" w14:textId="77777777" w:rsidR="00B80B5F" w:rsidRDefault="00B80B5F"/>
    <w:p w14:paraId="5FE6B536" w14:textId="77777777" w:rsidR="00B80B5F" w:rsidRDefault="00B80B5F"/>
  </w:endnote>
  <w:endnote w:type="continuationSeparator" w:id="0">
    <w:p w14:paraId="3BA35D61" w14:textId="77777777" w:rsidR="00B80B5F" w:rsidRDefault="00B80B5F">
      <w:r>
        <w:continuationSeparator/>
      </w:r>
    </w:p>
    <w:p w14:paraId="054222F1" w14:textId="77777777" w:rsidR="00B80B5F" w:rsidRDefault="00B80B5F"/>
    <w:p w14:paraId="55431CB7" w14:textId="77777777" w:rsidR="00B80B5F" w:rsidRDefault="00B80B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lephant"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itannic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Desdemona">
    <w:altName w:val="Swis721 BdOul BT"/>
    <w:charset w:val="00"/>
    <w:family w:val="decorative"/>
    <w:pitch w:val="variable"/>
    <w:sig w:usb0="00000003" w:usb1="00000000" w:usb2="00000000" w:usb3="00000000" w:csb0="00000001" w:csb1="00000000"/>
  </w:font>
  <w:font w:name="Kino MT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lonna MT">
    <w:charset w:val="00"/>
    <w:family w:val="decorative"/>
    <w:pitch w:val="variable"/>
    <w:sig w:usb0="00000003" w:usb1="00000000" w:usb2="00000000" w:usb3="00000000" w:csb0="00000001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10 Pitch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5F04B" w14:textId="77777777" w:rsidR="008B6999" w:rsidRPr="008B6999" w:rsidRDefault="00F2324A" w:rsidP="008B6999">
    <w:pPr>
      <w:tabs>
        <w:tab w:val="center" w:pos="4536"/>
        <w:tab w:val="right" w:pos="10206"/>
      </w:tabs>
      <w:rPr>
        <w:rFonts w:ascii="Arial Narrow" w:eastAsia="Arial Narrow" w:hAnsi="Arial Narrow"/>
        <w:sz w:val="16"/>
        <w:szCs w:val="16"/>
        <w:lang w:eastAsia="en-US"/>
      </w:rPr>
    </w:pPr>
    <w:r>
      <w:rPr>
        <w:rFonts w:ascii="Arial Narrow" w:eastAsia="Arial Narrow" w:hAnsi="Arial Narrow"/>
        <w:sz w:val="16"/>
        <w:szCs w:val="16"/>
        <w:lang w:eastAsia="en-US"/>
      </w:rPr>
      <w:pict w14:anchorId="1A80BC75">
        <v:rect id="_x0000_i1026" style="width:510.3pt;height:1pt;mso-position-vertical:absolute" o:hralign="center" o:hrstd="t" o:hrnoshade="t" o:hr="t" fillcolor="#7f7f7f" stroked="f"/>
      </w:pict>
    </w:r>
  </w:p>
  <w:p w14:paraId="64E02D88" w14:textId="5CDA021E" w:rsidR="008B6999" w:rsidRPr="008B6999" w:rsidRDefault="008B6999" w:rsidP="008B6999">
    <w:pPr>
      <w:tabs>
        <w:tab w:val="center" w:pos="4536"/>
        <w:tab w:val="right" w:pos="10206"/>
      </w:tabs>
      <w:jc w:val="both"/>
      <w:rPr>
        <w:rFonts w:ascii="Arial Narrow" w:eastAsia="Arial Narrow" w:hAnsi="Arial Narrow"/>
        <w:sz w:val="16"/>
        <w:szCs w:val="16"/>
        <w:lang w:eastAsia="en-US"/>
      </w:rPr>
    </w:pPr>
    <w:r>
      <w:rPr>
        <w:rFonts w:ascii="Arial Narrow" w:eastAsia="Arial Narrow" w:hAnsi="Arial Narrow"/>
        <w:sz w:val="16"/>
        <w:szCs w:val="16"/>
        <w:lang w:eastAsia="en-US"/>
      </w:rPr>
      <w:t>Acte d’Engagement</w:t>
    </w:r>
    <w:r w:rsidRPr="008B6999">
      <w:rPr>
        <w:rFonts w:ascii="Arial Narrow" w:eastAsia="Arial Narrow" w:hAnsi="Arial Narrow"/>
        <w:sz w:val="16"/>
        <w:szCs w:val="16"/>
        <w:lang w:eastAsia="en-US"/>
      </w:rPr>
      <w:t xml:space="preserve"> (A.</w:t>
    </w:r>
    <w:r>
      <w:rPr>
        <w:rFonts w:ascii="Arial Narrow" w:eastAsia="Arial Narrow" w:hAnsi="Arial Narrow"/>
        <w:sz w:val="16"/>
        <w:szCs w:val="16"/>
        <w:lang w:eastAsia="en-US"/>
      </w:rPr>
      <w:t>E</w:t>
    </w:r>
    <w:r w:rsidRPr="008B6999">
      <w:rPr>
        <w:rFonts w:ascii="Arial Narrow" w:eastAsia="Arial Narrow" w:hAnsi="Arial Narrow"/>
        <w:sz w:val="16"/>
        <w:szCs w:val="16"/>
        <w:lang w:eastAsia="en-US"/>
      </w:rPr>
      <w:t>.)</w:t>
    </w:r>
    <w:r w:rsidRPr="008B6999">
      <w:rPr>
        <w:rFonts w:ascii="Arial Narrow" w:eastAsia="Arial Narrow" w:hAnsi="Arial Narrow"/>
        <w:sz w:val="16"/>
        <w:szCs w:val="16"/>
        <w:lang w:eastAsia="en-US"/>
      </w:rPr>
      <w:tab/>
    </w:r>
    <w:r w:rsidRPr="008B6999">
      <w:rPr>
        <w:rFonts w:ascii="Arial Narrow" w:eastAsia="Arial Narrow" w:hAnsi="Arial Narrow"/>
        <w:sz w:val="16"/>
        <w:szCs w:val="16"/>
        <w:lang w:eastAsia="en-US"/>
      </w:rPr>
      <w:tab/>
      <w:t>Etabli</w:t>
    </w:r>
    <w:r w:rsidR="00681A32">
      <w:rPr>
        <w:rFonts w:ascii="Arial Narrow" w:eastAsia="Arial Narrow" w:hAnsi="Arial Narrow"/>
        <w:sz w:val="16"/>
        <w:szCs w:val="16"/>
        <w:lang w:eastAsia="en-US"/>
      </w:rPr>
      <w:t xml:space="preserve"> par </w:t>
    </w:r>
    <w:r w:rsidR="00477D68">
      <w:rPr>
        <w:rFonts w:ascii="Arial Narrow" w:eastAsia="Arial Narrow" w:hAnsi="Arial Narrow"/>
        <w:sz w:val="16"/>
        <w:szCs w:val="16"/>
        <w:lang w:eastAsia="en-US"/>
      </w:rPr>
      <w:t>VESTECH Ingénierie, Octobre 2024</w:t>
    </w:r>
    <w:r w:rsidRPr="008B6999">
      <w:rPr>
        <w:rFonts w:ascii="Arial Narrow" w:eastAsia="Arial Narrow" w:hAnsi="Arial Narrow"/>
        <w:sz w:val="16"/>
        <w:szCs w:val="16"/>
        <w:lang w:eastAsia="en-US"/>
      </w:rPr>
      <w:t xml:space="preserve"> – </w:t>
    </w:r>
    <w:r w:rsidR="001436B3">
      <w:rPr>
        <w:rFonts w:ascii="Arial Narrow" w:eastAsia="Arial Narrow" w:hAnsi="Arial Narrow"/>
        <w:sz w:val="16"/>
        <w:szCs w:val="16"/>
        <w:lang w:eastAsia="en-US"/>
      </w:rPr>
      <w:t xml:space="preserve">Indice </w:t>
    </w:r>
    <w:r w:rsidR="00477D68">
      <w:rPr>
        <w:rFonts w:ascii="Arial Narrow" w:eastAsia="Arial Narrow" w:hAnsi="Arial Narrow"/>
        <w:sz w:val="16"/>
        <w:szCs w:val="16"/>
        <w:lang w:eastAsia="en-US"/>
      </w:rPr>
      <w:t>0</w:t>
    </w:r>
  </w:p>
  <w:p w14:paraId="073FB4C5" w14:textId="77777777" w:rsidR="00AC10EB" w:rsidRPr="008B6999" w:rsidRDefault="00AC10EB" w:rsidP="007F1688">
    <w:pPr>
      <w:pStyle w:val="Pieddepage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1C8CC" w14:textId="77777777" w:rsidR="00B80B5F" w:rsidRDefault="00B80B5F">
      <w:r>
        <w:separator/>
      </w:r>
    </w:p>
    <w:p w14:paraId="27A0FEF8" w14:textId="77777777" w:rsidR="00B80B5F" w:rsidRDefault="00B80B5F"/>
    <w:p w14:paraId="66624729" w14:textId="77777777" w:rsidR="00B80B5F" w:rsidRDefault="00B80B5F"/>
  </w:footnote>
  <w:footnote w:type="continuationSeparator" w:id="0">
    <w:p w14:paraId="2DB9BE93" w14:textId="77777777" w:rsidR="00B80B5F" w:rsidRDefault="00B80B5F">
      <w:r>
        <w:continuationSeparator/>
      </w:r>
    </w:p>
    <w:p w14:paraId="49D0CDC4" w14:textId="77777777" w:rsidR="00B80B5F" w:rsidRDefault="00B80B5F"/>
    <w:p w14:paraId="6A72B32A" w14:textId="77777777" w:rsidR="00B80B5F" w:rsidRDefault="00B80B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76306" w14:textId="77777777" w:rsidR="004E1C7E" w:rsidRPr="004E1C7E" w:rsidRDefault="004E1C7E" w:rsidP="004E1C7E">
    <w:pPr>
      <w:tabs>
        <w:tab w:val="center" w:pos="4536"/>
        <w:tab w:val="right" w:pos="10206"/>
      </w:tabs>
      <w:rPr>
        <w:rFonts w:ascii="Arial Narrow" w:eastAsia="Arial Narrow" w:hAnsi="Arial Narrow"/>
        <w:sz w:val="16"/>
        <w:szCs w:val="16"/>
        <w:lang w:eastAsia="en-US"/>
      </w:rPr>
    </w:pPr>
    <w:r w:rsidRPr="004E1C7E">
      <w:rPr>
        <w:rFonts w:ascii="Arial Narrow" w:eastAsia="Arial Narrow" w:hAnsi="Arial Narrow"/>
        <w:noProof/>
        <w:sz w:val="16"/>
        <w:szCs w:val="16"/>
      </w:rPr>
      <w:drawing>
        <wp:inline distT="0" distB="0" distL="0" distR="0" wp14:anchorId="718690F9" wp14:editId="52748BC1">
          <wp:extent cx="227707" cy="171450"/>
          <wp:effectExtent l="0" t="0" r="127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343" cy="183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E1C7E">
      <w:rPr>
        <w:rFonts w:ascii="Arial Narrow" w:eastAsia="Arial Narrow" w:hAnsi="Arial Narrow"/>
        <w:sz w:val="16"/>
        <w:szCs w:val="16"/>
      </w:rPr>
      <w:t xml:space="preserve">  Commune de CHARLEVAL 13350</w:t>
    </w:r>
    <w:r w:rsidRPr="004E1C7E">
      <w:rPr>
        <w:rFonts w:ascii="Arial Narrow" w:eastAsia="Arial Narrow" w:hAnsi="Arial Narrow"/>
        <w:sz w:val="16"/>
        <w:szCs w:val="16"/>
      </w:rPr>
      <w:tab/>
    </w:r>
    <w:r w:rsidRPr="004E1C7E">
      <w:rPr>
        <w:rFonts w:ascii="Arial Narrow" w:eastAsia="Arial Narrow" w:hAnsi="Arial Narrow"/>
        <w:sz w:val="16"/>
        <w:szCs w:val="16"/>
      </w:rPr>
      <w:tab/>
    </w:r>
    <w:r w:rsidRPr="004E1C7E">
      <w:rPr>
        <w:rFonts w:ascii="Arial Narrow" w:hAnsi="Arial Narrow"/>
        <w:sz w:val="16"/>
        <w:szCs w:val="16"/>
        <w:lang w:eastAsia="en-US"/>
      </w:rPr>
      <w:t xml:space="preserve">Page </w:t>
    </w:r>
    <w:r w:rsidRPr="004E1C7E">
      <w:rPr>
        <w:rFonts w:ascii="Arial Narrow" w:hAnsi="Arial Narrow"/>
        <w:sz w:val="16"/>
        <w:szCs w:val="16"/>
        <w:lang w:eastAsia="en-US"/>
      </w:rPr>
      <w:fldChar w:fldCharType="begin"/>
    </w:r>
    <w:r w:rsidRPr="004E1C7E">
      <w:rPr>
        <w:rFonts w:ascii="Arial Narrow" w:hAnsi="Arial Narrow"/>
        <w:sz w:val="16"/>
        <w:szCs w:val="16"/>
        <w:lang w:eastAsia="en-US"/>
      </w:rPr>
      <w:instrText>PAGE  \* Arabic  \* MERGEFORMAT</w:instrText>
    </w:r>
    <w:r w:rsidRPr="004E1C7E">
      <w:rPr>
        <w:rFonts w:ascii="Arial Narrow" w:hAnsi="Arial Narrow"/>
        <w:sz w:val="16"/>
        <w:szCs w:val="16"/>
        <w:lang w:eastAsia="en-US"/>
      </w:rPr>
      <w:fldChar w:fldCharType="separate"/>
    </w:r>
    <w:r w:rsidRPr="004E1C7E">
      <w:rPr>
        <w:rFonts w:ascii="Arial Narrow" w:eastAsia="Calibri" w:hAnsi="Arial Narrow"/>
        <w:sz w:val="16"/>
        <w:szCs w:val="16"/>
        <w:lang w:eastAsia="en-US"/>
      </w:rPr>
      <w:t>2</w:t>
    </w:r>
    <w:r w:rsidRPr="004E1C7E">
      <w:rPr>
        <w:rFonts w:ascii="Arial Narrow" w:hAnsi="Arial Narrow"/>
        <w:sz w:val="16"/>
        <w:szCs w:val="16"/>
        <w:lang w:eastAsia="en-US"/>
      </w:rPr>
      <w:fldChar w:fldCharType="end"/>
    </w:r>
    <w:r w:rsidRPr="004E1C7E">
      <w:rPr>
        <w:rFonts w:ascii="Arial Narrow" w:hAnsi="Arial Narrow"/>
        <w:sz w:val="16"/>
        <w:szCs w:val="16"/>
        <w:lang w:eastAsia="en-US"/>
      </w:rPr>
      <w:t xml:space="preserve"> sur </w:t>
    </w:r>
    <w:r w:rsidRPr="004E1C7E">
      <w:rPr>
        <w:rFonts w:ascii="Arial Narrow" w:hAnsi="Arial Narrow"/>
        <w:sz w:val="16"/>
        <w:szCs w:val="16"/>
        <w:lang w:eastAsia="en-US"/>
      </w:rPr>
      <w:fldChar w:fldCharType="begin"/>
    </w:r>
    <w:r w:rsidRPr="004E1C7E">
      <w:rPr>
        <w:rFonts w:ascii="Arial Narrow" w:hAnsi="Arial Narrow"/>
        <w:sz w:val="16"/>
        <w:szCs w:val="16"/>
        <w:lang w:eastAsia="en-US"/>
      </w:rPr>
      <w:instrText>NUMPAGES  \* Arabic  \* MERGEFORMAT</w:instrText>
    </w:r>
    <w:r w:rsidRPr="004E1C7E">
      <w:rPr>
        <w:rFonts w:ascii="Arial Narrow" w:hAnsi="Arial Narrow"/>
        <w:sz w:val="16"/>
        <w:szCs w:val="16"/>
        <w:lang w:eastAsia="en-US"/>
      </w:rPr>
      <w:fldChar w:fldCharType="separate"/>
    </w:r>
    <w:r w:rsidRPr="004E1C7E">
      <w:rPr>
        <w:rFonts w:ascii="Arial Narrow" w:eastAsia="Calibri" w:hAnsi="Arial Narrow"/>
        <w:sz w:val="16"/>
        <w:szCs w:val="16"/>
        <w:lang w:eastAsia="en-US"/>
      </w:rPr>
      <w:t>13</w:t>
    </w:r>
    <w:r w:rsidRPr="004E1C7E">
      <w:rPr>
        <w:rFonts w:ascii="Arial Narrow" w:hAnsi="Arial Narrow"/>
        <w:sz w:val="16"/>
        <w:szCs w:val="16"/>
        <w:lang w:eastAsia="en-US"/>
      </w:rPr>
      <w:fldChar w:fldCharType="end"/>
    </w:r>
    <w:r w:rsidR="00F2324A">
      <w:rPr>
        <w:rFonts w:ascii="Arial Narrow" w:eastAsia="Arial Narrow" w:hAnsi="Arial Narrow"/>
        <w:sz w:val="16"/>
        <w:szCs w:val="16"/>
        <w:lang w:eastAsia="en-US"/>
      </w:rPr>
      <w:pict w14:anchorId="35A12D66">
        <v:rect id="_x0000_i1025" style="width:510.3pt;height:1pt;mso-position-vertical:absolute" o:hralign="center" o:hrstd="t" o:hrnoshade="t" o:hr="t" fillcolor="#76923c" stroked="f"/>
      </w:pict>
    </w:r>
  </w:p>
  <w:p w14:paraId="219A035B" w14:textId="0335E079" w:rsidR="00AC10EB" w:rsidRDefault="004E1C7E" w:rsidP="004E1C7E">
    <w:pPr>
      <w:tabs>
        <w:tab w:val="center" w:pos="4536"/>
        <w:tab w:val="right" w:pos="9072"/>
      </w:tabs>
      <w:jc w:val="both"/>
      <w:rPr>
        <w:rFonts w:ascii="Arial Narrow" w:eastAsia="Arial Narrow" w:hAnsi="Arial Narrow"/>
        <w:sz w:val="16"/>
        <w:szCs w:val="16"/>
        <w:lang w:eastAsia="en-US"/>
      </w:rPr>
    </w:pPr>
    <w:r w:rsidRPr="004E1C7E">
      <w:rPr>
        <w:rFonts w:ascii="Arial Narrow" w:eastAsia="Arial Narrow" w:hAnsi="Arial Narrow"/>
        <w:sz w:val="16"/>
        <w:szCs w:val="16"/>
        <w:lang w:eastAsia="en-US"/>
      </w:rPr>
      <w:t>Accord-Cadre Voirie et Espaces Publics Communaux</w:t>
    </w:r>
  </w:p>
  <w:p w14:paraId="44F13AAE" w14:textId="77777777" w:rsidR="004E1C7E" w:rsidRPr="004E1C7E" w:rsidRDefault="004E1C7E" w:rsidP="004E1C7E">
    <w:pPr>
      <w:tabs>
        <w:tab w:val="center" w:pos="4536"/>
        <w:tab w:val="right" w:pos="9072"/>
      </w:tabs>
      <w:jc w:val="both"/>
      <w:rPr>
        <w:rFonts w:ascii="Arial Narrow" w:eastAsia="Arial Narrow" w:hAnsi="Arial Narrow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5F744A"/>
    <w:multiLevelType w:val="hybridMultilevel"/>
    <w:tmpl w:val="F7EE2FCA"/>
    <w:lvl w:ilvl="0" w:tplc="B810F24C">
      <w:start w:val="1"/>
      <w:numFmt w:val="decimal"/>
      <w:pStyle w:val="AM2p10-1-1"/>
      <w:lvlText w:val="10.1.%1.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695F7C"/>
    <w:multiLevelType w:val="hybridMultilevel"/>
    <w:tmpl w:val="A746D7AC"/>
    <w:lvl w:ilvl="0" w:tplc="0872712C">
      <w:start w:val="1"/>
      <w:numFmt w:val="decimal"/>
      <w:pStyle w:val="Style12"/>
      <w:lvlText w:val="1.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839E2"/>
    <w:multiLevelType w:val="hybridMultilevel"/>
    <w:tmpl w:val="4AA874C2"/>
    <w:lvl w:ilvl="0" w:tplc="BAA03A42">
      <w:start w:val="1"/>
      <w:numFmt w:val="decimal"/>
      <w:pStyle w:val="Titre"/>
      <w:lvlText w:val="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21FAB"/>
    <w:multiLevelType w:val="hybridMultilevel"/>
    <w:tmpl w:val="1B8C29AE"/>
    <w:lvl w:ilvl="0" w:tplc="E780E154">
      <w:start w:val="1"/>
      <w:numFmt w:val="decimal"/>
      <w:pStyle w:val="Titre1"/>
      <w:lvlText w:val="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61D48"/>
    <w:multiLevelType w:val="hybridMultilevel"/>
    <w:tmpl w:val="B6C2D30E"/>
    <w:lvl w:ilvl="0" w:tplc="78BE7B60">
      <w:start w:val="1"/>
      <w:numFmt w:val="decimal"/>
      <w:pStyle w:val="Style10"/>
      <w:lvlText w:val="3.2.%1. 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7FA40FD"/>
    <w:multiLevelType w:val="hybridMultilevel"/>
    <w:tmpl w:val="0BD0814C"/>
    <w:lvl w:ilvl="0" w:tplc="CC380970">
      <w:start w:val="1"/>
      <w:numFmt w:val="decimal"/>
      <w:pStyle w:val="Titre2"/>
      <w:lvlText w:val="1.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F2CA9"/>
    <w:multiLevelType w:val="hybridMultilevel"/>
    <w:tmpl w:val="412A5AA2"/>
    <w:lvl w:ilvl="0" w:tplc="96D034CE">
      <w:start w:val="1"/>
      <w:numFmt w:val="decimal"/>
      <w:pStyle w:val="AM2p3-1"/>
      <w:lvlText w:val="3.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04772"/>
    <w:multiLevelType w:val="hybridMultilevel"/>
    <w:tmpl w:val="E66684F2"/>
    <w:lvl w:ilvl="0" w:tplc="56406D2E">
      <w:start w:val="1"/>
      <w:numFmt w:val="decimal"/>
      <w:pStyle w:val="AM2p6231"/>
      <w:lvlText w:val="6.3.2.%1. 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A947B4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0" w15:restartNumberingAfterBreak="0">
    <w:nsid w:val="0C415B00"/>
    <w:multiLevelType w:val="hybridMultilevel"/>
    <w:tmpl w:val="A1F265C4"/>
    <w:lvl w:ilvl="0" w:tplc="D8E8EB6C">
      <w:start w:val="1"/>
      <w:numFmt w:val="decimal"/>
      <w:pStyle w:val="StyleTitre2Droite0cmAvant18ptAprs0pt"/>
      <w:lvlText w:val="02.%1"/>
      <w:lvlJc w:val="left"/>
      <w:pPr>
        <w:ind w:left="1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4" w:hanging="360"/>
      </w:pPr>
    </w:lvl>
    <w:lvl w:ilvl="2" w:tplc="040C001B" w:tentative="1">
      <w:start w:val="1"/>
      <w:numFmt w:val="lowerRoman"/>
      <w:lvlText w:val="%3."/>
      <w:lvlJc w:val="right"/>
      <w:pPr>
        <w:ind w:left="2804" w:hanging="180"/>
      </w:pPr>
    </w:lvl>
    <w:lvl w:ilvl="3" w:tplc="040C000F" w:tentative="1">
      <w:start w:val="1"/>
      <w:numFmt w:val="decimal"/>
      <w:lvlText w:val="%4."/>
      <w:lvlJc w:val="left"/>
      <w:pPr>
        <w:ind w:left="3524" w:hanging="360"/>
      </w:pPr>
    </w:lvl>
    <w:lvl w:ilvl="4" w:tplc="040C0019" w:tentative="1">
      <w:start w:val="1"/>
      <w:numFmt w:val="lowerLetter"/>
      <w:lvlText w:val="%5."/>
      <w:lvlJc w:val="left"/>
      <w:pPr>
        <w:ind w:left="4244" w:hanging="360"/>
      </w:pPr>
    </w:lvl>
    <w:lvl w:ilvl="5" w:tplc="040C001B" w:tentative="1">
      <w:start w:val="1"/>
      <w:numFmt w:val="lowerRoman"/>
      <w:lvlText w:val="%6."/>
      <w:lvlJc w:val="right"/>
      <w:pPr>
        <w:ind w:left="4964" w:hanging="180"/>
      </w:pPr>
    </w:lvl>
    <w:lvl w:ilvl="6" w:tplc="040C000F" w:tentative="1">
      <w:start w:val="1"/>
      <w:numFmt w:val="decimal"/>
      <w:lvlText w:val="%7."/>
      <w:lvlJc w:val="left"/>
      <w:pPr>
        <w:ind w:left="5684" w:hanging="360"/>
      </w:pPr>
    </w:lvl>
    <w:lvl w:ilvl="7" w:tplc="040C0019" w:tentative="1">
      <w:start w:val="1"/>
      <w:numFmt w:val="lowerLetter"/>
      <w:lvlText w:val="%8."/>
      <w:lvlJc w:val="left"/>
      <w:pPr>
        <w:ind w:left="6404" w:hanging="360"/>
      </w:pPr>
    </w:lvl>
    <w:lvl w:ilvl="8" w:tplc="04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0D2209CA"/>
    <w:multiLevelType w:val="hybridMultilevel"/>
    <w:tmpl w:val="15EEC984"/>
    <w:lvl w:ilvl="0" w:tplc="84DC6722">
      <w:start w:val="1"/>
      <w:numFmt w:val="decimal"/>
      <w:pStyle w:val="AM2p2-1"/>
      <w:lvlText w:val="2.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3F3E29"/>
    <w:multiLevelType w:val="hybridMultilevel"/>
    <w:tmpl w:val="D9FE6870"/>
    <w:lvl w:ilvl="0" w:tplc="38440362">
      <w:start w:val="1"/>
      <w:numFmt w:val="decimal"/>
      <w:pStyle w:val="AM2p5-2-1"/>
      <w:lvlText w:val="5.2.%1. 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27F3AE9"/>
    <w:multiLevelType w:val="hybridMultilevel"/>
    <w:tmpl w:val="946ECFB0"/>
    <w:lvl w:ilvl="0" w:tplc="FFFFFFFF">
      <w:start w:val="1"/>
      <w:numFmt w:val="bullet"/>
      <w:pStyle w:val="puces2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13A422D3"/>
    <w:multiLevelType w:val="hybridMultilevel"/>
    <w:tmpl w:val="45AA0584"/>
    <w:lvl w:ilvl="0" w:tplc="FB905E0A">
      <w:start w:val="1"/>
      <w:numFmt w:val="decimal"/>
      <w:pStyle w:val="AM2p12-18-1"/>
      <w:lvlText w:val="12.18.%1. 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52A1FB7"/>
    <w:multiLevelType w:val="hybridMultilevel"/>
    <w:tmpl w:val="B6D232C8"/>
    <w:lvl w:ilvl="0" w:tplc="1B96A9AE">
      <w:start w:val="1"/>
      <w:numFmt w:val="decimal"/>
      <w:pStyle w:val="Sous-titre"/>
      <w:lvlText w:val="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152C96"/>
    <w:multiLevelType w:val="hybridMultilevel"/>
    <w:tmpl w:val="785ABAF2"/>
    <w:lvl w:ilvl="0" w:tplc="88ACBF02">
      <w:start w:val="1"/>
      <w:numFmt w:val="decimal"/>
      <w:pStyle w:val="Titre3aAM2p"/>
      <w:lvlText w:val="3.1.%1. 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875020F"/>
    <w:multiLevelType w:val="hybridMultilevel"/>
    <w:tmpl w:val="323A3904"/>
    <w:lvl w:ilvl="0" w:tplc="6DB8A28A">
      <w:start w:val="1"/>
      <w:numFmt w:val="decimal"/>
      <w:pStyle w:val="Titre3cAM2p"/>
      <w:lvlText w:val="3.2.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E57C9F"/>
    <w:multiLevelType w:val="hybridMultilevel"/>
    <w:tmpl w:val="5B38E0D0"/>
    <w:lvl w:ilvl="0" w:tplc="8DF2F4D6">
      <w:start w:val="1"/>
      <w:numFmt w:val="decimal"/>
      <w:pStyle w:val="AM2p12-16-1"/>
      <w:lvlText w:val="12.16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B9D122B"/>
    <w:multiLevelType w:val="hybridMultilevel"/>
    <w:tmpl w:val="0D50F6F4"/>
    <w:lvl w:ilvl="0" w:tplc="59C4129A">
      <w:start w:val="1"/>
      <w:numFmt w:val="decimal"/>
      <w:pStyle w:val="AM2p14-6-1"/>
      <w:lvlText w:val="14.6.%1. "/>
      <w:lvlJc w:val="left"/>
      <w:pPr>
        <w:ind w:left="21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77" w:hanging="360"/>
      </w:pPr>
    </w:lvl>
    <w:lvl w:ilvl="2" w:tplc="040C001B" w:tentative="1">
      <w:start w:val="1"/>
      <w:numFmt w:val="lowerRoman"/>
      <w:lvlText w:val="%3."/>
      <w:lvlJc w:val="right"/>
      <w:pPr>
        <w:ind w:left="3597" w:hanging="180"/>
      </w:pPr>
    </w:lvl>
    <w:lvl w:ilvl="3" w:tplc="040C000F" w:tentative="1">
      <w:start w:val="1"/>
      <w:numFmt w:val="decimal"/>
      <w:lvlText w:val="%4."/>
      <w:lvlJc w:val="left"/>
      <w:pPr>
        <w:ind w:left="4317" w:hanging="360"/>
      </w:pPr>
    </w:lvl>
    <w:lvl w:ilvl="4" w:tplc="040C0019" w:tentative="1">
      <w:start w:val="1"/>
      <w:numFmt w:val="lowerLetter"/>
      <w:lvlText w:val="%5."/>
      <w:lvlJc w:val="left"/>
      <w:pPr>
        <w:ind w:left="5037" w:hanging="360"/>
      </w:pPr>
    </w:lvl>
    <w:lvl w:ilvl="5" w:tplc="040C001B" w:tentative="1">
      <w:start w:val="1"/>
      <w:numFmt w:val="lowerRoman"/>
      <w:lvlText w:val="%6."/>
      <w:lvlJc w:val="right"/>
      <w:pPr>
        <w:ind w:left="5757" w:hanging="180"/>
      </w:pPr>
    </w:lvl>
    <w:lvl w:ilvl="6" w:tplc="040C000F" w:tentative="1">
      <w:start w:val="1"/>
      <w:numFmt w:val="decimal"/>
      <w:lvlText w:val="%7."/>
      <w:lvlJc w:val="left"/>
      <w:pPr>
        <w:ind w:left="6477" w:hanging="360"/>
      </w:pPr>
    </w:lvl>
    <w:lvl w:ilvl="7" w:tplc="040C0019" w:tentative="1">
      <w:start w:val="1"/>
      <w:numFmt w:val="lowerLetter"/>
      <w:lvlText w:val="%8."/>
      <w:lvlJc w:val="left"/>
      <w:pPr>
        <w:ind w:left="7197" w:hanging="360"/>
      </w:pPr>
    </w:lvl>
    <w:lvl w:ilvl="8" w:tplc="040C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0" w15:restartNumberingAfterBreak="0">
    <w:nsid w:val="20575C87"/>
    <w:multiLevelType w:val="hybridMultilevel"/>
    <w:tmpl w:val="FDC87370"/>
    <w:lvl w:ilvl="0" w:tplc="E73813C2">
      <w:start w:val="1"/>
      <w:numFmt w:val="decimal"/>
      <w:pStyle w:val="Titre3bAM2p"/>
      <w:lvlText w:val="3.2.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72A4A"/>
    <w:multiLevelType w:val="hybridMultilevel"/>
    <w:tmpl w:val="94726D3C"/>
    <w:lvl w:ilvl="0" w:tplc="387088F2">
      <w:start w:val="1"/>
      <w:numFmt w:val="decimal"/>
      <w:pStyle w:val="AM2p1a"/>
      <w:lvlText w:val="1.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D12EB"/>
    <w:multiLevelType w:val="hybridMultilevel"/>
    <w:tmpl w:val="DA3CD22C"/>
    <w:lvl w:ilvl="0" w:tplc="A4B2C0C8">
      <w:start w:val="1"/>
      <w:numFmt w:val="decimal"/>
      <w:pStyle w:val="AM2p12-10-1"/>
      <w:lvlText w:val="12.10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7551757"/>
    <w:multiLevelType w:val="hybridMultilevel"/>
    <w:tmpl w:val="D7C2A4F0"/>
    <w:lvl w:ilvl="0" w:tplc="81D08C32">
      <w:start w:val="1"/>
      <w:numFmt w:val="decimal"/>
      <w:pStyle w:val="AM2p4"/>
      <w:lvlText w:val="3.%1 -"/>
      <w:lvlJc w:val="left"/>
      <w:pPr>
        <w:ind w:left="1287" w:hanging="360"/>
      </w:pPr>
      <w:rPr>
        <w:rFonts w:ascii="Arial Narrow" w:hAnsi="Arial Narrow" w:hint="default"/>
        <w:sz w:val="20"/>
        <w:u w:val="none" w:color="365F91" w:themeColor="accent1" w:themeShade="BF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28016438"/>
    <w:multiLevelType w:val="hybridMultilevel"/>
    <w:tmpl w:val="A218DFC6"/>
    <w:lvl w:ilvl="0" w:tplc="2C480E36">
      <w:start w:val="1"/>
      <w:numFmt w:val="decimal"/>
      <w:pStyle w:val="Style8"/>
      <w:lvlText w:val="2.3.%1. 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9E1515A"/>
    <w:multiLevelType w:val="hybridMultilevel"/>
    <w:tmpl w:val="6898E6B2"/>
    <w:lvl w:ilvl="0" w:tplc="4EB61F3A">
      <w:start w:val="1"/>
      <w:numFmt w:val="decimal"/>
      <w:pStyle w:val="Style9"/>
      <w:lvlText w:val="3.1.%1. "/>
      <w:lvlJc w:val="left"/>
      <w:pPr>
        <w:ind w:left="150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26" w:hanging="360"/>
      </w:pPr>
    </w:lvl>
    <w:lvl w:ilvl="2" w:tplc="040C001B" w:tentative="1">
      <w:start w:val="1"/>
      <w:numFmt w:val="lowerRoman"/>
      <w:lvlText w:val="%3."/>
      <w:lvlJc w:val="right"/>
      <w:pPr>
        <w:ind w:left="2946" w:hanging="180"/>
      </w:pPr>
    </w:lvl>
    <w:lvl w:ilvl="3" w:tplc="040C000F" w:tentative="1">
      <w:start w:val="1"/>
      <w:numFmt w:val="decimal"/>
      <w:lvlText w:val="%4."/>
      <w:lvlJc w:val="left"/>
      <w:pPr>
        <w:ind w:left="3666" w:hanging="360"/>
      </w:pPr>
    </w:lvl>
    <w:lvl w:ilvl="4" w:tplc="040C0019" w:tentative="1">
      <w:start w:val="1"/>
      <w:numFmt w:val="lowerLetter"/>
      <w:lvlText w:val="%5."/>
      <w:lvlJc w:val="left"/>
      <w:pPr>
        <w:ind w:left="4386" w:hanging="360"/>
      </w:pPr>
    </w:lvl>
    <w:lvl w:ilvl="5" w:tplc="040C001B" w:tentative="1">
      <w:start w:val="1"/>
      <w:numFmt w:val="lowerRoman"/>
      <w:lvlText w:val="%6."/>
      <w:lvlJc w:val="right"/>
      <w:pPr>
        <w:ind w:left="5106" w:hanging="180"/>
      </w:pPr>
    </w:lvl>
    <w:lvl w:ilvl="6" w:tplc="040C000F" w:tentative="1">
      <w:start w:val="1"/>
      <w:numFmt w:val="decimal"/>
      <w:lvlText w:val="%7."/>
      <w:lvlJc w:val="left"/>
      <w:pPr>
        <w:ind w:left="5826" w:hanging="360"/>
      </w:pPr>
    </w:lvl>
    <w:lvl w:ilvl="7" w:tplc="040C0019" w:tentative="1">
      <w:start w:val="1"/>
      <w:numFmt w:val="lowerLetter"/>
      <w:lvlText w:val="%8."/>
      <w:lvlJc w:val="left"/>
      <w:pPr>
        <w:ind w:left="6546" w:hanging="360"/>
      </w:pPr>
    </w:lvl>
    <w:lvl w:ilvl="8" w:tplc="040C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300617A1"/>
    <w:multiLevelType w:val="hybridMultilevel"/>
    <w:tmpl w:val="7F7C4FD4"/>
    <w:lvl w:ilvl="0" w:tplc="DAF2F792">
      <w:start w:val="1"/>
      <w:numFmt w:val="decimal"/>
      <w:pStyle w:val="AM2p14-4-1"/>
      <w:lvlText w:val="14.4.%1. "/>
      <w:lvlJc w:val="left"/>
      <w:pPr>
        <w:ind w:left="17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17" w:hanging="360"/>
      </w:pPr>
    </w:lvl>
    <w:lvl w:ilvl="2" w:tplc="040C001B" w:tentative="1">
      <w:start w:val="1"/>
      <w:numFmt w:val="lowerRoman"/>
      <w:lvlText w:val="%3."/>
      <w:lvlJc w:val="right"/>
      <w:pPr>
        <w:ind w:left="3237" w:hanging="180"/>
      </w:pPr>
    </w:lvl>
    <w:lvl w:ilvl="3" w:tplc="040C000F" w:tentative="1">
      <w:start w:val="1"/>
      <w:numFmt w:val="decimal"/>
      <w:lvlText w:val="%4."/>
      <w:lvlJc w:val="left"/>
      <w:pPr>
        <w:ind w:left="3957" w:hanging="360"/>
      </w:pPr>
    </w:lvl>
    <w:lvl w:ilvl="4" w:tplc="040C0019" w:tentative="1">
      <w:start w:val="1"/>
      <w:numFmt w:val="lowerLetter"/>
      <w:lvlText w:val="%5."/>
      <w:lvlJc w:val="left"/>
      <w:pPr>
        <w:ind w:left="4677" w:hanging="360"/>
      </w:pPr>
    </w:lvl>
    <w:lvl w:ilvl="5" w:tplc="040C001B" w:tentative="1">
      <w:start w:val="1"/>
      <w:numFmt w:val="lowerRoman"/>
      <w:lvlText w:val="%6."/>
      <w:lvlJc w:val="right"/>
      <w:pPr>
        <w:ind w:left="5397" w:hanging="180"/>
      </w:pPr>
    </w:lvl>
    <w:lvl w:ilvl="6" w:tplc="040C000F" w:tentative="1">
      <w:start w:val="1"/>
      <w:numFmt w:val="decimal"/>
      <w:lvlText w:val="%7."/>
      <w:lvlJc w:val="left"/>
      <w:pPr>
        <w:ind w:left="6117" w:hanging="360"/>
      </w:pPr>
    </w:lvl>
    <w:lvl w:ilvl="7" w:tplc="040C0019" w:tentative="1">
      <w:start w:val="1"/>
      <w:numFmt w:val="lowerLetter"/>
      <w:lvlText w:val="%8."/>
      <w:lvlJc w:val="left"/>
      <w:pPr>
        <w:ind w:left="6837" w:hanging="360"/>
      </w:pPr>
    </w:lvl>
    <w:lvl w:ilvl="8" w:tplc="040C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7" w15:restartNumberingAfterBreak="0">
    <w:nsid w:val="3201141D"/>
    <w:multiLevelType w:val="hybridMultilevel"/>
    <w:tmpl w:val="B150F6EE"/>
    <w:lvl w:ilvl="0" w:tplc="88BABFB8">
      <w:start w:val="1"/>
      <w:numFmt w:val="decimal"/>
      <w:pStyle w:val="AM2p5-1-1"/>
      <w:lvlText w:val="5.1.%1. "/>
      <w:lvlJc w:val="left"/>
      <w:pPr>
        <w:ind w:left="171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33" w:hanging="360"/>
      </w:pPr>
    </w:lvl>
    <w:lvl w:ilvl="2" w:tplc="040C001B" w:tentative="1">
      <w:start w:val="1"/>
      <w:numFmt w:val="lowerRoman"/>
      <w:lvlText w:val="%3."/>
      <w:lvlJc w:val="right"/>
      <w:pPr>
        <w:ind w:left="3153" w:hanging="180"/>
      </w:pPr>
    </w:lvl>
    <w:lvl w:ilvl="3" w:tplc="040C000F" w:tentative="1">
      <w:start w:val="1"/>
      <w:numFmt w:val="decimal"/>
      <w:lvlText w:val="%4."/>
      <w:lvlJc w:val="left"/>
      <w:pPr>
        <w:ind w:left="3873" w:hanging="360"/>
      </w:pPr>
    </w:lvl>
    <w:lvl w:ilvl="4" w:tplc="040C0019" w:tentative="1">
      <w:start w:val="1"/>
      <w:numFmt w:val="lowerLetter"/>
      <w:lvlText w:val="%5."/>
      <w:lvlJc w:val="left"/>
      <w:pPr>
        <w:ind w:left="4593" w:hanging="360"/>
      </w:pPr>
    </w:lvl>
    <w:lvl w:ilvl="5" w:tplc="040C001B" w:tentative="1">
      <w:start w:val="1"/>
      <w:numFmt w:val="lowerRoman"/>
      <w:lvlText w:val="%6."/>
      <w:lvlJc w:val="right"/>
      <w:pPr>
        <w:ind w:left="5313" w:hanging="180"/>
      </w:pPr>
    </w:lvl>
    <w:lvl w:ilvl="6" w:tplc="040C000F" w:tentative="1">
      <w:start w:val="1"/>
      <w:numFmt w:val="decimal"/>
      <w:lvlText w:val="%7."/>
      <w:lvlJc w:val="left"/>
      <w:pPr>
        <w:ind w:left="6033" w:hanging="360"/>
      </w:pPr>
    </w:lvl>
    <w:lvl w:ilvl="7" w:tplc="040C0019" w:tentative="1">
      <w:start w:val="1"/>
      <w:numFmt w:val="lowerLetter"/>
      <w:lvlText w:val="%8."/>
      <w:lvlJc w:val="left"/>
      <w:pPr>
        <w:ind w:left="6753" w:hanging="360"/>
      </w:pPr>
    </w:lvl>
    <w:lvl w:ilvl="8" w:tplc="04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34527EC4"/>
    <w:multiLevelType w:val="hybridMultilevel"/>
    <w:tmpl w:val="79320DD2"/>
    <w:lvl w:ilvl="0" w:tplc="5A38A1D2">
      <w:start w:val="1"/>
      <w:numFmt w:val="decimal"/>
      <w:pStyle w:val="Entte1"/>
      <w:lvlText w:val="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EE7720"/>
    <w:multiLevelType w:val="hybridMultilevel"/>
    <w:tmpl w:val="A31C0BE4"/>
    <w:lvl w:ilvl="0" w:tplc="880819B8">
      <w:start w:val="1"/>
      <w:numFmt w:val="decimal"/>
      <w:pStyle w:val="Style4"/>
      <w:lvlText w:val="1.%1. "/>
      <w:lvlJc w:val="left"/>
      <w:pPr>
        <w:ind w:left="7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E25FF"/>
    <w:multiLevelType w:val="hybridMultilevel"/>
    <w:tmpl w:val="EF123222"/>
    <w:lvl w:ilvl="0" w:tplc="C3CABED6">
      <w:start w:val="1"/>
      <w:numFmt w:val="decimal"/>
      <w:pStyle w:val="AM2p6-1-1"/>
      <w:lvlText w:val="6.1.%1. "/>
      <w:lvlJc w:val="left"/>
      <w:pPr>
        <w:ind w:left="143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92F1116"/>
    <w:multiLevelType w:val="hybridMultilevel"/>
    <w:tmpl w:val="A102765A"/>
    <w:lvl w:ilvl="0" w:tplc="D56E98D8">
      <w:start w:val="18"/>
      <w:numFmt w:val="bullet"/>
      <w:pStyle w:val="Texteretrait"/>
      <w:lvlText w:val="-"/>
      <w:lvlJc w:val="left"/>
      <w:pPr>
        <w:tabs>
          <w:tab w:val="num" w:pos="3067"/>
        </w:tabs>
        <w:ind w:left="306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87"/>
        </w:tabs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107"/>
        </w:tabs>
        <w:ind w:left="81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827"/>
        </w:tabs>
        <w:ind w:left="8827" w:hanging="360"/>
      </w:pPr>
      <w:rPr>
        <w:rFonts w:ascii="Wingdings" w:hAnsi="Wingdings" w:hint="default"/>
      </w:rPr>
    </w:lvl>
  </w:abstractNum>
  <w:abstractNum w:abstractNumId="32" w15:restartNumberingAfterBreak="0">
    <w:nsid w:val="3A51033E"/>
    <w:multiLevelType w:val="hybridMultilevel"/>
    <w:tmpl w:val="1304BE80"/>
    <w:lvl w:ilvl="0" w:tplc="E8F0D016">
      <w:start w:val="1"/>
      <w:numFmt w:val="decimal"/>
      <w:pStyle w:val="Titre2fAM2p"/>
      <w:lvlText w:val="7.%1. 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AAE55AF"/>
    <w:multiLevelType w:val="hybridMultilevel"/>
    <w:tmpl w:val="BA9C997C"/>
    <w:lvl w:ilvl="0" w:tplc="8E720EEA">
      <w:start w:val="1"/>
      <w:numFmt w:val="decimal"/>
      <w:pStyle w:val="Style3"/>
      <w:lvlText w:val="1.%1. "/>
      <w:lvlJc w:val="left"/>
      <w:pPr>
        <w:ind w:left="80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6" w:hanging="360"/>
      </w:pPr>
    </w:lvl>
    <w:lvl w:ilvl="2" w:tplc="040C001B" w:tentative="1">
      <w:start w:val="1"/>
      <w:numFmt w:val="lowerRoman"/>
      <w:lvlText w:val="%3."/>
      <w:lvlJc w:val="right"/>
      <w:pPr>
        <w:ind w:left="2246" w:hanging="180"/>
      </w:pPr>
    </w:lvl>
    <w:lvl w:ilvl="3" w:tplc="040C000F" w:tentative="1">
      <w:start w:val="1"/>
      <w:numFmt w:val="decimal"/>
      <w:lvlText w:val="%4."/>
      <w:lvlJc w:val="left"/>
      <w:pPr>
        <w:ind w:left="2966" w:hanging="360"/>
      </w:pPr>
    </w:lvl>
    <w:lvl w:ilvl="4" w:tplc="040C0019" w:tentative="1">
      <w:start w:val="1"/>
      <w:numFmt w:val="lowerLetter"/>
      <w:lvlText w:val="%5."/>
      <w:lvlJc w:val="left"/>
      <w:pPr>
        <w:ind w:left="3686" w:hanging="360"/>
      </w:pPr>
    </w:lvl>
    <w:lvl w:ilvl="5" w:tplc="040C001B" w:tentative="1">
      <w:start w:val="1"/>
      <w:numFmt w:val="lowerRoman"/>
      <w:lvlText w:val="%6."/>
      <w:lvlJc w:val="right"/>
      <w:pPr>
        <w:ind w:left="4406" w:hanging="180"/>
      </w:pPr>
    </w:lvl>
    <w:lvl w:ilvl="6" w:tplc="040C000F" w:tentative="1">
      <w:start w:val="1"/>
      <w:numFmt w:val="decimal"/>
      <w:lvlText w:val="%7."/>
      <w:lvlJc w:val="left"/>
      <w:pPr>
        <w:ind w:left="5126" w:hanging="360"/>
      </w:pPr>
    </w:lvl>
    <w:lvl w:ilvl="7" w:tplc="040C0019" w:tentative="1">
      <w:start w:val="1"/>
      <w:numFmt w:val="lowerLetter"/>
      <w:lvlText w:val="%8."/>
      <w:lvlJc w:val="left"/>
      <w:pPr>
        <w:ind w:left="5846" w:hanging="360"/>
      </w:pPr>
    </w:lvl>
    <w:lvl w:ilvl="8" w:tplc="040C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4" w15:restartNumberingAfterBreak="0">
    <w:nsid w:val="3AFD3D2F"/>
    <w:multiLevelType w:val="hybridMultilevel"/>
    <w:tmpl w:val="D500F036"/>
    <w:lvl w:ilvl="0" w:tplc="25B02220">
      <w:start w:val="1"/>
      <w:numFmt w:val="decimal"/>
      <w:pStyle w:val="AM2p12-1"/>
      <w:lvlText w:val="12.%1. 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E9E04D7"/>
    <w:multiLevelType w:val="hybridMultilevel"/>
    <w:tmpl w:val="B6C2E0C0"/>
    <w:lvl w:ilvl="0" w:tplc="EFAAE2F2">
      <w:start w:val="1"/>
      <w:numFmt w:val="decimal"/>
      <w:pStyle w:val="AM2p6-2-1"/>
      <w:lvlText w:val="6.2.%1. "/>
      <w:lvlJc w:val="left"/>
      <w:pPr>
        <w:ind w:left="17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41867DE9"/>
    <w:multiLevelType w:val="hybridMultilevel"/>
    <w:tmpl w:val="2070C678"/>
    <w:lvl w:ilvl="0" w:tplc="8A243140">
      <w:start w:val="1"/>
      <w:numFmt w:val="decimal"/>
      <w:pStyle w:val="AM2p11-1-1"/>
      <w:lvlText w:val="8.2.%1. "/>
      <w:lvlJc w:val="left"/>
      <w:pPr>
        <w:ind w:left="20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95" w:hanging="360"/>
      </w:pPr>
    </w:lvl>
    <w:lvl w:ilvl="2" w:tplc="040C001B" w:tentative="1">
      <w:start w:val="1"/>
      <w:numFmt w:val="lowerRoman"/>
      <w:lvlText w:val="%3."/>
      <w:lvlJc w:val="right"/>
      <w:pPr>
        <w:ind w:left="3515" w:hanging="180"/>
      </w:pPr>
    </w:lvl>
    <w:lvl w:ilvl="3" w:tplc="040C000F" w:tentative="1">
      <w:start w:val="1"/>
      <w:numFmt w:val="decimal"/>
      <w:lvlText w:val="%4."/>
      <w:lvlJc w:val="left"/>
      <w:pPr>
        <w:ind w:left="4235" w:hanging="360"/>
      </w:pPr>
    </w:lvl>
    <w:lvl w:ilvl="4" w:tplc="040C0019" w:tentative="1">
      <w:start w:val="1"/>
      <w:numFmt w:val="lowerLetter"/>
      <w:lvlText w:val="%5."/>
      <w:lvlJc w:val="left"/>
      <w:pPr>
        <w:ind w:left="4955" w:hanging="360"/>
      </w:pPr>
    </w:lvl>
    <w:lvl w:ilvl="5" w:tplc="040C001B" w:tentative="1">
      <w:start w:val="1"/>
      <w:numFmt w:val="lowerRoman"/>
      <w:lvlText w:val="%6."/>
      <w:lvlJc w:val="right"/>
      <w:pPr>
        <w:ind w:left="5675" w:hanging="180"/>
      </w:pPr>
    </w:lvl>
    <w:lvl w:ilvl="6" w:tplc="040C000F" w:tentative="1">
      <w:start w:val="1"/>
      <w:numFmt w:val="decimal"/>
      <w:lvlText w:val="%7."/>
      <w:lvlJc w:val="left"/>
      <w:pPr>
        <w:ind w:left="6395" w:hanging="360"/>
      </w:pPr>
    </w:lvl>
    <w:lvl w:ilvl="7" w:tplc="040C0019" w:tentative="1">
      <w:start w:val="1"/>
      <w:numFmt w:val="lowerLetter"/>
      <w:lvlText w:val="%8."/>
      <w:lvlJc w:val="left"/>
      <w:pPr>
        <w:ind w:left="7115" w:hanging="360"/>
      </w:pPr>
    </w:lvl>
    <w:lvl w:ilvl="8" w:tplc="040C001B" w:tentative="1">
      <w:start w:val="1"/>
      <w:numFmt w:val="lowerRoman"/>
      <w:lvlText w:val="%9."/>
      <w:lvlJc w:val="right"/>
      <w:pPr>
        <w:ind w:left="7835" w:hanging="180"/>
      </w:pPr>
    </w:lvl>
  </w:abstractNum>
  <w:abstractNum w:abstractNumId="37" w15:restartNumberingAfterBreak="0">
    <w:nsid w:val="41B03E60"/>
    <w:multiLevelType w:val="hybridMultilevel"/>
    <w:tmpl w:val="29C83CF4"/>
    <w:lvl w:ilvl="0" w:tplc="223E05BA">
      <w:start w:val="1"/>
      <w:numFmt w:val="decimal"/>
      <w:pStyle w:val="AM2p4-3-1"/>
      <w:lvlText w:val="4.1.%1. 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F81094"/>
    <w:multiLevelType w:val="hybridMultilevel"/>
    <w:tmpl w:val="13EED47E"/>
    <w:lvl w:ilvl="0" w:tplc="130400F8">
      <w:start w:val="1"/>
      <w:numFmt w:val="decimal"/>
      <w:pStyle w:val="Entte3"/>
      <w:lvlText w:val="3. %1.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7234585"/>
    <w:multiLevelType w:val="hybridMultilevel"/>
    <w:tmpl w:val="A7B40EB8"/>
    <w:lvl w:ilvl="0" w:tplc="855A32EA">
      <w:start w:val="1"/>
      <w:numFmt w:val="decimal"/>
      <w:pStyle w:val="AM2p12-9-1"/>
      <w:lvlText w:val="12.9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473916D9"/>
    <w:multiLevelType w:val="hybridMultilevel"/>
    <w:tmpl w:val="82E40ABE"/>
    <w:lvl w:ilvl="0" w:tplc="0BAC47D8">
      <w:start w:val="1"/>
      <w:numFmt w:val="decimal"/>
      <w:pStyle w:val="AM2pArt"/>
      <w:lvlText w:val="Article %1 -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826475"/>
    <w:multiLevelType w:val="hybridMultilevel"/>
    <w:tmpl w:val="5A389554"/>
    <w:lvl w:ilvl="0" w:tplc="F626B912">
      <w:start w:val="1"/>
      <w:numFmt w:val="decimal"/>
      <w:pStyle w:val="AM2p4-1"/>
      <w:lvlText w:val="4.%1. "/>
      <w:lvlJc w:val="left"/>
      <w:pPr>
        <w:ind w:left="10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496C7202"/>
    <w:multiLevelType w:val="hybridMultilevel"/>
    <w:tmpl w:val="E4F4FAB2"/>
    <w:lvl w:ilvl="0" w:tplc="0D3292D2">
      <w:start w:val="1"/>
      <w:numFmt w:val="decimal"/>
      <w:pStyle w:val="AM2p7-3-1"/>
      <w:lvlText w:val="6.3.%1. 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EA5D68"/>
    <w:multiLevelType w:val="hybridMultilevel"/>
    <w:tmpl w:val="021A1816"/>
    <w:lvl w:ilvl="0" w:tplc="13CE10AC">
      <w:start w:val="1"/>
      <w:numFmt w:val="decimal"/>
      <w:pStyle w:val="AM2p5-1"/>
      <w:lvlText w:val="6.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056106"/>
    <w:multiLevelType w:val="hybridMultilevel"/>
    <w:tmpl w:val="D0226464"/>
    <w:lvl w:ilvl="0" w:tplc="1B665B9C">
      <w:start w:val="1"/>
      <w:numFmt w:val="decimal"/>
      <w:pStyle w:val="AM2p7-4-1"/>
      <w:lvlText w:val="7.1.%1. 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AF56DF0"/>
    <w:multiLevelType w:val="hybridMultilevel"/>
    <w:tmpl w:val="8390CB40"/>
    <w:lvl w:ilvl="0" w:tplc="9F14722C">
      <w:start w:val="1"/>
      <w:numFmt w:val="decimal"/>
      <w:pStyle w:val="AM2p741"/>
      <w:lvlText w:val="7.4.%1. 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BF07574"/>
    <w:multiLevelType w:val="hybridMultilevel"/>
    <w:tmpl w:val="8D3005EE"/>
    <w:lvl w:ilvl="0" w:tplc="BB20492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C72107"/>
    <w:multiLevelType w:val="hybridMultilevel"/>
    <w:tmpl w:val="9356CC26"/>
    <w:lvl w:ilvl="0" w:tplc="8394408A">
      <w:start w:val="1"/>
      <w:numFmt w:val="decimal"/>
      <w:pStyle w:val="Entte2"/>
      <w:lvlText w:val="2. 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4E316804"/>
    <w:multiLevelType w:val="hybridMultilevel"/>
    <w:tmpl w:val="E6B2E2EC"/>
    <w:lvl w:ilvl="0" w:tplc="70D66404">
      <w:start w:val="1"/>
      <w:numFmt w:val="decimal"/>
      <w:pStyle w:val="Am2pChapitre"/>
      <w:lvlText w:val="Article %1 -"/>
      <w:lvlJc w:val="left"/>
      <w:pPr>
        <w:ind w:left="720" w:hanging="360"/>
      </w:pPr>
      <w:rPr>
        <w:rFonts w:hint="default"/>
        <w:sz w:val="24"/>
        <w:u w:val="single" w:color="365F91" w:themeColor="accent1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171405"/>
    <w:multiLevelType w:val="hybridMultilevel"/>
    <w:tmpl w:val="5DF01F7E"/>
    <w:lvl w:ilvl="0" w:tplc="2E04C65E">
      <w:start w:val="1"/>
      <w:numFmt w:val="decimal"/>
      <w:pStyle w:val="AM2p11-1"/>
      <w:lvlText w:val="11.%1. 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30768B4"/>
    <w:multiLevelType w:val="multilevel"/>
    <w:tmpl w:val="72F8F4A2"/>
    <w:lvl w:ilvl="0">
      <w:numFmt w:val="decimal"/>
      <w:pStyle w:val="StyleStyleSEE1Aprs2199cmAprs136cm"/>
      <w:suff w:val="space"/>
      <w:lvlText w:val="02.%1."/>
      <w:lvlJc w:val="left"/>
      <w:pPr>
        <w:ind w:left="407" w:hanging="123"/>
      </w:pPr>
      <w:rPr>
        <w:rFonts w:ascii="Elephant" w:hAnsi="Elephant" w:hint="default"/>
        <w:b w:val="0"/>
        <w:i w:val="0"/>
        <w:sz w:val="22"/>
        <w:u w:val="none"/>
      </w:rPr>
    </w:lvl>
    <w:lvl w:ilvl="1">
      <w:start w:val="1"/>
      <w:numFmt w:val="decimal"/>
      <w:suff w:val="space"/>
      <w:lvlText w:val="02.%1.%2."/>
      <w:lvlJc w:val="left"/>
      <w:pPr>
        <w:ind w:left="967" w:hanging="399"/>
      </w:pPr>
      <w:rPr>
        <w:rFonts w:ascii="Arial Black" w:hAnsi="Arial Black" w:hint="default"/>
        <w:b w:val="0"/>
        <w:i w:val="0"/>
        <w:sz w:val="22"/>
        <w:u w:val="none"/>
      </w:rPr>
    </w:lvl>
    <w:lvl w:ilvl="2">
      <w:start w:val="1"/>
      <w:numFmt w:val="decimal"/>
      <w:suff w:val="space"/>
      <w:lvlText w:val="02.%1.%2.%3."/>
      <w:lvlJc w:val="left"/>
      <w:pPr>
        <w:ind w:left="993" w:hanging="142"/>
      </w:pPr>
      <w:rPr>
        <w:rFonts w:ascii="Arial Black" w:hAnsi="Arial Black" w:hint="default"/>
        <w:b w:val="0"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477"/>
        </w:tabs>
        <w:ind w:left="21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7"/>
        </w:tabs>
        <w:ind w:left="30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59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17"/>
        </w:tabs>
        <w:ind w:left="451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77"/>
        </w:tabs>
        <w:ind w:left="50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7"/>
        </w:tabs>
        <w:ind w:left="5997" w:hanging="1800"/>
      </w:pPr>
      <w:rPr>
        <w:rFonts w:hint="default"/>
      </w:rPr>
    </w:lvl>
  </w:abstractNum>
  <w:abstractNum w:abstractNumId="51" w15:restartNumberingAfterBreak="0">
    <w:nsid w:val="56011CD2"/>
    <w:multiLevelType w:val="hybridMultilevel"/>
    <w:tmpl w:val="BA249550"/>
    <w:lvl w:ilvl="0" w:tplc="5AFC099A">
      <w:start w:val="1"/>
      <w:numFmt w:val="decimal"/>
      <w:pStyle w:val="AM2p12-7-1"/>
      <w:lvlText w:val="12.7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5790755D"/>
    <w:multiLevelType w:val="hybridMultilevel"/>
    <w:tmpl w:val="99CEE79C"/>
    <w:lvl w:ilvl="0" w:tplc="DFA66218">
      <w:start w:val="1"/>
      <w:numFmt w:val="decimal"/>
      <w:pStyle w:val="AM2p6221"/>
      <w:lvlText w:val="6.2.2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58882D86"/>
    <w:multiLevelType w:val="hybridMultilevel"/>
    <w:tmpl w:val="6C34A6EE"/>
    <w:lvl w:ilvl="0" w:tplc="5130296E">
      <w:start w:val="1"/>
      <w:numFmt w:val="decimal"/>
      <w:pStyle w:val="Style2"/>
      <w:lvlText w:val="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484289"/>
    <w:multiLevelType w:val="hybridMultilevel"/>
    <w:tmpl w:val="79CE2E82"/>
    <w:lvl w:ilvl="0" w:tplc="C9D203B4">
      <w:start w:val="1"/>
      <w:numFmt w:val="decimal"/>
      <w:pStyle w:val="AM2p8-1"/>
      <w:lvlText w:val="8.%1. "/>
      <w:lvlJc w:val="left"/>
      <w:pPr>
        <w:ind w:left="14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57" w:hanging="360"/>
      </w:pPr>
    </w:lvl>
    <w:lvl w:ilvl="2" w:tplc="040C001B" w:tentative="1">
      <w:start w:val="1"/>
      <w:numFmt w:val="lowerRoman"/>
      <w:lvlText w:val="%3."/>
      <w:lvlJc w:val="right"/>
      <w:pPr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5" w15:restartNumberingAfterBreak="0">
    <w:nsid w:val="5BD41A25"/>
    <w:multiLevelType w:val="hybridMultilevel"/>
    <w:tmpl w:val="D7F0AFE8"/>
    <w:lvl w:ilvl="0" w:tplc="84843028">
      <w:start w:val="1"/>
      <w:numFmt w:val="decimal"/>
      <w:pStyle w:val="AM2p10-1"/>
      <w:lvlText w:val="10.%1. 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D90178B"/>
    <w:multiLevelType w:val="hybridMultilevel"/>
    <w:tmpl w:val="70247CFE"/>
    <w:lvl w:ilvl="0" w:tplc="A3DCB826">
      <w:start w:val="1"/>
      <w:numFmt w:val="decimal"/>
      <w:pStyle w:val="Style1"/>
      <w:lvlText w:val="05.3.%1"/>
      <w:lvlJc w:val="left"/>
      <w:pPr>
        <w:ind w:left="171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2433" w:hanging="360"/>
      </w:pPr>
    </w:lvl>
    <w:lvl w:ilvl="2" w:tplc="040C001B" w:tentative="1">
      <w:start w:val="1"/>
      <w:numFmt w:val="lowerRoman"/>
      <w:lvlText w:val="%3."/>
      <w:lvlJc w:val="right"/>
      <w:pPr>
        <w:ind w:left="3153" w:hanging="180"/>
      </w:pPr>
    </w:lvl>
    <w:lvl w:ilvl="3" w:tplc="040C000F" w:tentative="1">
      <w:start w:val="1"/>
      <w:numFmt w:val="decimal"/>
      <w:lvlText w:val="%4."/>
      <w:lvlJc w:val="left"/>
      <w:pPr>
        <w:ind w:left="3873" w:hanging="360"/>
      </w:pPr>
    </w:lvl>
    <w:lvl w:ilvl="4" w:tplc="040C0019" w:tentative="1">
      <w:start w:val="1"/>
      <w:numFmt w:val="lowerLetter"/>
      <w:lvlText w:val="%5."/>
      <w:lvlJc w:val="left"/>
      <w:pPr>
        <w:ind w:left="4593" w:hanging="360"/>
      </w:pPr>
    </w:lvl>
    <w:lvl w:ilvl="5" w:tplc="040C001B" w:tentative="1">
      <w:start w:val="1"/>
      <w:numFmt w:val="lowerRoman"/>
      <w:lvlText w:val="%6."/>
      <w:lvlJc w:val="right"/>
      <w:pPr>
        <w:ind w:left="5313" w:hanging="180"/>
      </w:pPr>
    </w:lvl>
    <w:lvl w:ilvl="6" w:tplc="040C000F" w:tentative="1">
      <w:start w:val="1"/>
      <w:numFmt w:val="decimal"/>
      <w:lvlText w:val="%7."/>
      <w:lvlJc w:val="left"/>
      <w:pPr>
        <w:ind w:left="6033" w:hanging="360"/>
      </w:pPr>
    </w:lvl>
    <w:lvl w:ilvl="7" w:tplc="040C0019" w:tentative="1">
      <w:start w:val="1"/>
      <w:numFmt w:val="lowerLetter"/>
      <w:lvlText w:val="%8."/>
      <w:lvlJc w:val="left"/>
      <w:pPr>
        <w:ind w:left="6753" w:hanging="360"/>
      </w:pPr>
    </w:lvl>
    <w:lvl w:ilvl="8" w:tplc="04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5C041EE"/>
    <w:multiLevelType w:val="multilevel"/>
    <w:tmpl w:val="040C001D"/>
    <w:styleLink w:val="Entte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/>
        <w:caps w:val="0"/>
        <w:small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A9E03E6"/>
    <w:multiLevelType w:val="hybridMultilevel"/>
    <w:tmpl w:val="95149CCA"/>
    <w:lvl w:ilvl="0" w:tplc="297831A4">
      <w:start w:val="1"/>
      <w:numFmt w:val="decimal"/>
      <w:pStyle w:val="AM2p7-2-1"/>
      <w:lvlText w:val="7.2.%1. 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A9E0A6C"/>
    <w:multiLevelType w:val="hybridMultilevel"/>
    <w:tmpl w:val="2C1C8AE2"/>
    <w:lvl w:ilvl="0" w:tplc="C798C76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524158"/>
    <w:multiLevelType w:val="hybridMultilevel"/>
    <w:tmpl w:val="32C65B54"/>
    <w:lvl w:ilvl="0" w:tplc="6E16B24E">
      <w:start w:val="1"/>
      <w:numFmt w:val="decimal"/>
      <w:pStyle w:val="AM2p12-8-1"/>
      <w:lvlText w:val="12.8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6E0D37E2"/>
    <w:multiLevelType w:val="hybridMultilevel"/>
    <w:tmpl w:val="0EF8C048"/>
    <w:lvl w:ilvl="0" w:tplc="713ED73C">
      <w:start w:val="1"/>
      <w:numFmt w:val="decimal"/>
      <w:pStyle w:val="AM2p12-13-1"/>
      <w:lvlText w:val="12.13.%1. "/>
      <w:lvlJc w:val="left"/>
      <w:pPr>
        <w:ind w:left="17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2" w15:restartNumberingAfterBreak="0">
    <w:nsid w:val="6F8B6A38"/>
    <w:multiLevelType w:val="hybridMultilevel"/>
    <w:tmpl w:val="E9D40CE8"/>
    <w:lvl w:ilvl="0" w:tplc="7AB01054">
      <w:start w:val="1"/>
      <w:numFmt w:val="decimal"/>
      <w:pStyle w:val="AM2p12-14-1"/>
      <w:lvlText w:val="12.18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6FCB2005"/>
    <w:multiLevelType w:val="hybridMultilevel"/>
    <w:tmpl w:val="0C5EC46C"/>
    <w:lvl w:ilvl="0" w:tplc="FB36E40C">
      <w:start w:val="1"/>
      <w:numFmt w:val="decimal"/>
      <w:pStyle w:val="Titre3eAM2p"/>
      <w:lvlText w:val="4.2.%1. 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72200B25"/>
    <w:multiLevelType w:val="hybridMultilevel"/>
    <w:tmpl w:val="7E82C482"/>
    <w:lvl w:ilvl="0" w:tplc="4ECA14F8">
      <w:start w:val="1"/>
      <w:numFmt w:val="decimal"/>
      <w:pStyle w:val="Style7"/>
      <w:lvlText w:val="2.%1. 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5" w15:restartNumberingAfterBreak="0">
    <w:nsid w:val="77A07DE0"/>
    <w:multiLevelType w:val="hybridMultilevel"/>
    <w:tmpl w:val="92CC1E6C"/>
    <w:lvl w:ilvl="0" w:tplc="4D80B5D8">
      <w:start w:val="1"/>
      <w:numFmt w:val="decimal"/>
      <w:pStyle w:val="AM2p10-2-1"/>
      <w:lvlText w:val="10.2.%1. "/>
      <w:lvlJc w:val="left"/>
      <w:pPr>
        <w:ind w:left="17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9" w:hanging="360"/>
      </w:pPr>
    </w:lvl>
    <w:lvl w:ilvl="2" w:tplc="040C001B" w:tentative="1">
      <w:start w:val="1"/>
      <w:numFmt w:val="lowerRoman"/>
      <w:lvlText w:val="%3."/>
      <w:lvlJc w:val="right"/>
      <w:pPr>
        <w:ind w:left="3229" w:hanging="180"/>
      </w:pPr>
    </w:lvl>
    <w:lvl w:ilvl="3" w:tplc="040C000F" w:tentative="1">
      <w:start w:val="1"/>
      <w:numFmt w:val="decimal"/>
      <w:lvlText w:val="%4."/>
      <w:lvlJc w:val="left"/>
      <w:pPr>
        <w:ind w:left="3949" w:hanging="360"/>
      </w:pPr>
    </w:lvl>
    <w:lvl w:ilvl="4" w:tplc="040C0019" w:tentative="1">
      <w:start w:val="1"/>
      <w:numFmt w:val="lowerLetter"/>
      <w:lvlText w:val="%5."/>
      <w:lvlJc w:val="left"/>
      <w:pPr>
        <w:ind w:left="4669" w:hanging="360"/>
      </w:pPr>
    </w:lvl>
    <w:lvl w:ilvl="5" w:tplc="040C001B" w:tentative="1">
      <w:start w:val="1"/>
      <w:numFmt w:val="lowerRoman"/>
      <w:lvlText w:val="%6."/>
      <w:lvlJc w:val="right"/>
      <w:pPr>
        <w:ind w:left="5389" w:hanging="180"/>
      </w:pPr>
    </w:lvl>
    <w:lvl w:ilvl="6" w:tplc="040C000F" w:tentative="1">
      <w:start w:val="1"/>
      <w:numFmt w:val="decimal"/>
      <w:lvlText w:val="%7."/>
      <w:lvlJc w:val="left"/>
      <w:pPr>
        <w:ind w:left="6109" w:hanging="360"/>
      </w:pPr>
    </w:lvl>
    <w:lvl w:ilvl="7" w:tplc="040C0019" w:tentative="1">
      <w:start w:val="1"/>
      <w:numFmt w:val="lowerLetter"/>
      <w:lvlText w:val="%8."/>
      <w:lvlJc w:val="left"/>
      <w:pPr>
        <w:ind w:left="6829" w:hanging="360"/>
      </w:pPr>
    </w:lvl>
    <w:lvl w:ilvl="8" w:tplc="040C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6" w15:restartNumberingAfterBreak="0">
    <w:nsid w:val="79620126"/>
    <w:multiLevelType w:val="hybridMultilevel"/>
    <w:tmpl w:val="3BD2406E"/>
    <w:lvl w:ilvl="0" w:tplc="7A522D52">
      <w:start w:val="1"/>
      <w:numFmt w:val="decimal"/>
      <w:pStyle w:val="Style6"/>
      <w:lvlText w:val="2.%1. "/>
      <w:lvlJc w:val="left"/>
      <w:pPr>
        <w:ind w:left="15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10" w:hanging="360"/>
      </w:pPr>
    </w:lvl>
    <w:lvl w:ilvl="2" w:tplc="040C001B" w:tentative="1">
      <w:start w:val="1"/>
      <w:numFmt w:val="lowerRoman"/>
      <w:lvlText w:val="%3."/>
      <w:lvlJc w:val="right"/>
      <w:pPr>
        <w:ind w:left="3030" w:hanging="180"/>
      </w:pPr>
    </w:lvl>
    <w:lvl w:ilvl="3" w:tplc="040C000F" w:tentative="1">
      <w:start w:val="1"/>
      <w:numFmt w:val="decimal"/>
      <w:lvlText w:val="%4."/>
      <w:lvlJc w:val="left"/>
      <w:pPr>
        <w:ind w:left="3750" w:hanging="360"/>
      </w:pPr>
    </w:lvl>
    <w:lvl w:ilvl="4" w:tplc="040C0019" w:tentative="1">
      <w:start w:val="1"/>
      <w:numFmt w:val="lowerLetter"/>
      <w:lvlText w:val="%5."/>
      <w:lvlJc w:val="left"/>
      <w:pPr>
        <w:ind w:left="4470" w:hanging="360"/>
      </w:pPr>
    </w:lvl>
    <w:lvl w:ilvl="5" w:tplc="040C001B" w:tentative="1">
      <w:start w:val="1"/>
      <w:numFmt w:val="lowerRoman"/>
      <w:lvlText w:val="%6."/>
      <w:lvlJc w:val="right"/>
      <w:pPr>
        <w:ind w:left="5190" w:hanging="180"/>
      </w:pPr>
    </w:lvl>
    <w:lvl w:ilvl="6" w:tplc="040C000F" w:tentative="1">
      <w:start w:val="1"/>
      <w:numFmt w:val="decimal"/>
      <w:lvlText w:val="%7."/>
      <w:lvlJc w:val="left"/>
      <w:pPr>
        <w:ind w:left="5910" w:hanging="360"/>
      </w:pPr>
    </w:lvl>
    <w:lvl w:ilvl="7" w:tplc="040C0019" w:tentative="1">
      <w:start w:val="1"/>
      <w:numFmt w:val="lowerLetter"/>
      <w:lvlText w:val="%8."/>
      <w:lvlJc w:val="left"/>
      <w:pPr>
        <w:ind w:left="6630" w:hanging="360"/>
      </w:pPr>
    </w:lvl>
    <w:lvl w:ilvl="8" w:tplc="040C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67" w15:restartNumberingAfterBreak="0">
    <w:nsid w:val="79DA0310"/>
    <w:multiLevelType w:val="hybridMultilevel"/>
    <w:tmpl w:val="5CD257BA"/>
    <w:lvl w:ilvl="0" w:tplc="313E8A44">
      <w:start w:val="1"/>
      <w:numFmt w:val="decimal"/>
      <w:pStyle w:val="AM2p12-11-1"/>
      <w:lvlText w:val="12.11.%1. 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79DE1814"/>
    <w:multiLevelType w:val="hybridMultilevel"/>
    <w:tmpl w:val="D69831EC"/>
    <w:lvl w:ilvl="0" w:tplc="BA3AD1D2">
      <w:start w:val="1"/>
      <w:numFmt w:val="decimal"/>
      <w:pStyle w:val="Style11"/>
      <w:lvlText w:val="4.%1. 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A2817FB"/>
    <w:multiLevelType w:val="hybridMultilevel"/>
    <w:tmpl w:val="59AA5EE0"/>
    <w:lvl w:ilvl="0" w:tplc="B4EA1EB2">
      <w:start w:val="1"/>
      <w:numFmt w:val="decimal"/>
      <w:pStyle w:val="AM2p12-6-1"/>
      <w:lvlText w:val="12.6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7BEF5E38"/>
    <w:multiLevelType w:val="hybridMultilevel"/>
    <w:tmpl w:val="2E3AB012"/>
    <w:lvl w:ilvl="0" w:tplc="45B0F492">
      <w:start w:val="1"/>
      <w:numFmt w:val="decimal"/>
      <w:pStyle w:val="AM2p2-2-1"/>
      <w:lvlText w:val="2.2.%1.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7DF4515A"/>
    <w:multiLevelType w:val="hybridMultilevel"/>
    <w:tmpl w:val="BC466288"/>
    <w:lvl w:ilvl="0" w:tplc="88AEFB46">
      <w:start w:val="1"/>
      <w:numFmt w:val="decimal"/>
      <w:pStyle w:val="Style5"/>
      <w:lvlText w:val="1.%1. "/>
      <w:lvlJc w:val="left"/>
      <w:pPr>
        <w:ind w:left="12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72" w15:restartNumberingAfterBreak="0">
    <w:nsid w:val="7E9A3155"/>
    <w:multiLevelType w:val="hybridMultilevel"/>
    <w:tmpl w:val="5C50071A"/>
    <w:lvl w:ilvl="0" w:tplc="25A697AE">
      <w:start w:val="1"/>
      <w:numFmt w:val="decimal"/>
      <w:pStyle w:val="AM2p6-1"/>
      <w:lvlText w:val="5.%1. 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ED63D62"/>
    <w:multiLevelType w:val="hybridMultilevel"/>
    <w:tmpl w:val="35402C44"/>
    <w:lvl w:ilvl="0" w:tplc="29DA19CC">
      <w:start w:val="1"/>
      <w:numFmt w:val="decimal"/>
      <w:pStyle w:val="AM2p12-5-1"/>
      <w:lvlText w:val="12.5.%1. 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7F9303E3"/>
    <w:multiLevelType w:val="hybridMultilevel"/>
    <w:tmpl w:val="53DA6BE0"/>
    <w:lvl w:ilvl="0" w:tplc="DEEEC9A8">
      <w:start w:val="1"/>
      <w:numFmt w:val="decimal"/>
      <w:pStyle w:val="AM2p7-1"/>
      <w:lvlText w:val="7.%1. 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99945288">
    <w:abstractNumId w:val="50"/>
  </w:num>
  <w:num w:numId="2" w16cid:durableId="973683953">
    <w:abstractNumId w:val="28"/>
  </w:num>
  <w:num w:numId="3" w16cid:durableId="246573599">
    <w:abstractNumId w:val="56"/>
  </w:num>
  <w:num w:numId="4" w16cid:durableId="164520963">
    <w:abstractNumId w:val="57"/>
  </w:num>
  <w:num w:numId="5" w16cid:durableId="1387559309">
    <w:abstractNumId w:val="47"/>
  </w:num>
  <w:num w:numId="6" w16cid:durableId="546264421">
    <w:abstractNumId w:val="38"/>
  </w:num>
  <w:num w:numId="7" w16cid:durableId="2079202998">
    <w:abstractNumId w:val="53"/>
  </w:num>
  <w:num w:numId="8" w16cid:durableId="554783454">
    <w:abstractNumId w:val="4"/>
  </w:num>
  <w:num w:numId="9" w16cid:durableId="1421872605">
    <w:abstractNumId w:val="6"/>
  </w:num>
  <w:num w:numId="10" w16cid:durableId="2003775419">
    <w:abstractNumId w:val="15"/>
  </w:num>
  <w:num w:numId="11" w16cid:durableId="1270889167">
    <w:abstractNumId w:val="33"/>
  </w:num>
  <w:num w:numId="12" w16cid:durableId="838932453">
    <w:abstractNumId w:val="29"/>
  </w:num>
  <w:num w:numId="13" w16cid:durableId="938370102">
    <w:abstractNumId w:val="71"/>
  </w:num>
  <w:num w:numId="14" w16cid:durableId="873811615">
    <w:abstractNumId w:val="3"/>
  </w:num>
  <w:num w:numId="15" w16cid:durableId="1783500028">
    <w:abstractNumId w:val="66"/>
  </w:num>
  <w:num w:numId="16" w16cid:durableId="868372576">
    <w:abstractNumId w:val="64"/>
  </w:num>
  <w:num w:numId="17" w16cid:durableId="1776825689">
    <w:abstractNumId w:val="24"/>
  </w:num>
  <w:num w:numId="18" w16cid:durableId="2116749863">
    <w:abstractNumId w:val="25"/>
  </w:num>
  <w:num w:numId="19" w16cid:durableId="1033650091">
    <w:abstractNumId w:val="5"/>
  </w:num>
  <w:num w:numId="20" w16cid:durableId="1721395687">
    <w:abstractNumId w:val="68"/>
  </w:num>
  <w:num w:numId="21" w16cid:durableId="1028331768">
    <w:abstractNumId w:val="2"/>
  </w:num>
  <w:num w:numId="22" w16cid:durableId="690691409">
    <w:abstractNumId w:val="21"/>
  </w:num>
  <w:num w:numId="23" w16cid:durableId="1743213524">
    <w:abstractNumId w:val="11"/>
  </w:num>
  <w:num w:numId="24" w16cid:durableId="391730269">
    <w:abstractNumId w:val="37"/>
  </w:num>
  <w:num w:numId="25" w16cid:durableId="1839421400">
    <w:abstractNumId w:val="7"/>
  </w:num>
  <w:num w:numId="26" w16cid:durableId="1544244683">
    <w:abstractNumId w:val="16"/>
  </w:num>
  <w:num w:numId="27" w16cid:durableId="1189635746">
    <w:abstractNumId w:val="20"/>
  </w:num>
  <w:num w:numId="28" w16cid:durableId="1945457651">
    <w:abstractNumId w:val="17"/>
  </w:num>
  <w:num w:numId="29" w16cid:durableId="230316799">
    <w:abstractNumId w:val="43"/>
  </w:num>
  <w:num w:numId="30" w16cid:durableId="1615820356">
    <w:abstractNumId w:val="27"/>
  </w:num>
  <w:num w:numId="31" w16cid:durableId="1616907913">
    <w:abstractNumId w:val="63"/>
  </w:num>
  <w:num w:numId="32" w16cid:durableId="2146193467">
    <w:abstractNumId w:val="72"/>
  </w:num>
  <w:num w:numId="33" w16cid:durableId="979923915">
    <w:abstractNumId w:val="35"/>
  </w:num>
  <w:num w:numId="34" w16cid:durableId="1243375412">
    <w:abstractNumId w:val="42"/>
  </w:num>
  <w:num w:numId="35" w16cid:durableId="1369792475">
    <w:abstractNumId w:val="74"/>
  </w:num>
  <w:num w:numId="36" w16cid:durableId="1810514320">
    <w:abstractNumId w:val="65"/>
  </w:num>
  <w:num w:numId="37" w16cid:durableId="723523172">
    <w:abstractNumId w:val="32"/>
  </w:num>
  <w:num w:numId="38" w16cid:durableId="965237063">
    <w:abstractNumId w:val="30"/>
  </w:num>
  <w:num w:numId="39" w16cid:durableId="942423782">
    <w:abstractNumId w:val="10"/>
  </w:num>
  <w:num w:numId="40" w16cid:durableId="1887835521">
    <w:abstractNumId w:val="13"/>
  </w:num>
  <w:num w:numId="41" w16cid:durableId="1528254738">
    <w:abstractNumId w:val="31"/>
  </w:num>
  <w:num w:numId="42" w16cid:durableId="1390030727">
    <w:abstractNumId w:val="41"/>
  </w:num>
  <w:num w:numId="43" w16cid:durableId="1284464278">
    <w:abstractNumId w:val="58"/>
  </w:num>
  <w:num w:numId="44" w16cid:durableId="1623459615">
    <w:abstractNumId w:val="12"/>
  </w:num>
  <w:num w:numId="45" w16cid:durableId="866261160">
    <w:abstractNumId w:val="70"/>
  </w:num>
  <w:num w:numId="46" w16cid:durableId="1757090673">
    <w:abstractNumId w:val="55"/>
  </w:num>
  <w:num w:numId="47" w16cid:durableId="1998219883">
    <w:abstractNumId w:val="1"/>
  </w:num>
  <w:num w:numId="48" w16cid:durableId="769131838">
    <w:abstractNumId w:val="49"/>
  </w:num>
  <w:num w:numId="49" w16cid:durableId="1641373941">
    <w:abstractNumId w:val="36"/>
  </w:num>
  <w:num w:numId="50" w16cid:durableId="1524519705">
    <w:abstractNumId w:val="34"/>
  </w:num>
  <w:num w:numId="51" w16cid:durableId="1956794029">
    <w:abstractNumId w:val="73"/>
  </w:num>
  <w:num w:numId="52" w16cid:durableId="31271922">
    <w:abstractNumId w:val="69"/>
  </w:num>
  <w:num w:numId="53" w16cid:durableId="1717200908">
    <w:abstractNumId w:val="51"/>
  </w:num>
  <w:num w:numId="54" w16cid:durableId="1760835718">
    <w:abstractNumId w:val="60"/>
  </w:num>
  <w:num w:numId="55" w16cid:durableId="1455178507">
    <w:abstractNumId w:val="39"/>
  </w:num>
  <w:num w:numId="56" w16cid:durableId="351228745">
    <w:abstractNumId w:val="22"/>
  </w:num>
  <w:num w:numId="57" w16cid:durableId="1525443324">
    <w:abstractNumId w:val="67"/>
  </w:num>
  <w:num w:numId="58" w16cid:durableId="577328875">
    <w:abstractNumId w:val="61"/>
  </w:num>
  <w:num w:numId="59" w16cid:durableId="998578189">
    <w:abstractNumId w:val="62"/>
  </w:num>
  <w:num w:numId="60" w16cid:durableId="868417911">
    <w:abstractNumId w:val="18"/>
  </w:num>
  <w:num w:numId="61" w16cid:durableId="1453749117">
    <w:abstractNumId w:val="14"/>
  </w:num>
  <w:num w:numId="62" w16cid:durableId="1381780382">
    <w:abstractNumId w:val="54"/>
  </w:num>
  <w:num w:numId="63" w16cid:durableId="398330656">
    <w:abstractNumId w:val="26"/>
  </w:num>
  <w:num w:numId="64" w16cid:durableId="1717243719">
    <w:abstractNumId w:val="44"/>
  </w:num>
  <w:num w:numId="65" w16cid:durableId="2119908851">
    <w:abstractNumId w:val="19"/>
  </w:num>
  <w:num w:numId="66" w16cid:durableId="1140879225">
    <w:abstractNumId w:val="52"/>
  </w:num>
  <w:num w:numId="67" w16cid:durableId="1064643337">
    <w:abstractNumId w:val="8"/>
  </w:num>
  <w:num w:numId="68" w16cid:durableId="2001081246">
    <w:abstractNumId w:val="45"/>
  </w:num>
  <w:num w:numId="69" w16cid:durableId="291912813">
    <w:abstractNumId w:val="48"/>
  </w:num>
  <w:num w:numId="70" w16cid:durableId="1712149180">
    <w:abstractNumId w:val="23"/>
  </w:num>
  <w:num w:numId="71" w16cid:durableId="12250238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2" w16cid:durableId="1728605541">
    <w:abstractNumId w:val="9"/>
  </w:num>
  <w:num w:numId="73" w16cid:durableId="1120412874">
    <w:abstractNumId w:val="40"/>
  </w:num>
  <w:num w:numId="74" w16cid:durableId="1441225160">
    <w:abstractNumId w:val="59"/>
  </w:num>
  <w:num w:numId="75" w16cid:durableId="391003560">
    <w:abstractNumId w:val="46"/>
  </w:num>
  <w:num w:numId="76" w16cid:durableId="338191311">
    <w:abstractNumId w:val="70"/>
    <w:lvlOverride w:ilvl="0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176"/>
    <w:rsid w:val="000018B3"/>
    <w:rsid w:val="00003401"/>
    <w:rsid w:val="00003C97"/>
    <w:rsid w:val="000066A5"/>
    <w:rsid w:val="00010311"/>
    <w:rsid w:val="00011A1C"/>
    <w:rsid w:val="00012FDC"/>
    <w:rsid w:val="00022BE3"/>
    <w:rsid w:val="000245A8"/>
    <w:rsid w:val="00030268"/>
    <w:rsid w:val="00031D35"/>
    <w:rsid w:val="00033972"/>
    <w:rsid w:val="00034BAE"/>
    <w:rsid w:val="00034EC1"/>
    <w:rsid w:val="00041EF4"/>
    <w:rsid w:val="000434F9"/>
    <w:rsid w:val="00043E4E"/>
    <w:rsid w:val="00045EF6"/>
    <w:rsid w:val="000531EE"/>
    <w:rsid w:val="000536C7"/>
    <w:rsid w:val="000550AC"/>
    <w:rsid w:val="00055DC5"/>
    <w:rsid w:val="000567DD"/>
    <w:rsid w:val="000569B0"/>
    <w:rsid w:val="0005709C"/>
    <w:rsid w:val="00057912"/>
    <w:rsid w:val="00060477"/>
    <w:rsid w:val="0006141F"/>
    <w:rsid w:val="000621C8"/>
    <w:rsid w:val="00062E0A"/>
    <w:rsid w:val="00064B08"/>
    <w:rsid w:val="0006694A"/>
    <w:rsid w:val="000677F4"/>
    <w:rsid w:val="0007023E"/>
    <w:rsid w:val="00075D0F"/>
    <w:rsid w:val="000769AA"/>
    <w:rsid w:val="00076DC2"/>
    <w:rsid w:val="0007724C"/>
    <w:rsid w:val="00077CD9"/>
    <w:rsid w:val="00077F1A"/>
    <w:rsid w:val="00080F35"/>
    <w:rsid w:val="00084D1C"/>
    <w:rsid w:val="00090F07"/>
    <w:rsid w:val="00091360"/>
    <w:rsid w:val="00091F92"/>
    <w:rsid w:val="0009264B"/>
    <w:rsid w:val="00092DEF"/>
    <w:rsid w:val="00094521"/>
    <w:rsid w:val="00095338"/>
    <w:rsid w:val="0009732B"/>
    <w:rsid w:val="000A2398"/>
    <w:rsid w:val="000A4109"/>
    <w:rsid w:val="000A516E"/>
    <w:rsid w:val="000A660D"/>
    <w:rsid w:val="000A68C8"/>
    <w:rsid w:val="000A6CAC"/>
    <w:rsid w:val="000B0BDE"/>
    <w:rsid w:val="000B0E64"/>
    <w:rsid w:val="000B1C21"/>
    <w:rsid w:val="000B4099"/>
    <w:rsid w:val="000B49CE"/>
    <w:rsid w:val="000C0028"/>
    <w:rsid w:val="000C0485"/>
    <w:rsid w:val="000C0CFF"/>
    <w:rsid w:val="000C486A"/>
    <w:rsid w:val="000C4FAC"/>
    <w:rsid w:val="000C770A"/>
    <w:rsid w:val="000D0836"/>
    <w:rsid w:val="000D0A5C"/>
    <w:rsid w:val="000D1491"/>
    <w:rsid w:val="000D3308"/>
    <w:rsid w:val="000D47C5"/>
    <w:rsid w:val="000D53D4"/>
    <w:rsid w:val="000D7DFC"/>
    <w:rsid w:val="000D7F0D"/>
    <w:rsid w:val="000E00D6"/>
    <w:rsid w:val="000E034D"/>
    <w:rsid w:val="000E23F6"/>
    <w:rsid w:val="000E53D2"/>
    <w:rsid w:val="000F294F"/>
    <w:rsid w:val="001009DA"/>
    <w:rsid w:val="00101724"/>
    <w:rsid w:val="001024FC"/>
    <w:rsid w:val="001047E6"/>
    <w:rsid w:val="001105C8"/>
    <w:rsid w:val="001124C0"/>
    <w:rsid w:val="00112881"/>
    <w:rsid w:val="00112EBF"/>
    <w:rsid w:val="00113723"/>
    <w:rsid w:val="001138F9"/>
    <w:rsid w:val="00113B2E"/>
    <w:rsid w:val="0011550F"/>
    <w:rsid w:val="00115F3A"/>
    <w:rsid w:val="0012063E"/>
    <w:rsid w:val="0012245E"/>
    <w:rsid w:val="00123E0C"/>
    <w:rsid w:val="001264B0"/>
    <w:rsid w:val="001274A0"/>
    <w:rsid w:val="00127AFF"/>
    <w:rsid w:val="00127BE7"/>
    <w:rsid w:val="00130FEC"/>
    <w:rsid w:val="001326EB"/>
    <w:rsid w:val="00132C63"/>
    <w:rsid w:val="00133542"/>
    <w:rsid w:val="001342B0"/>
    <w:rsid w:val="00136220"/>
    <w:rsid w:val="00136766"/>
    <w:rsid w:val="0013740E"/>
    <w:rsid w:val="00140216"/>
    <w:rsid w:val="00143065"/>
    <w:rsid w:val="001436B3"/>
    <w:rsid w:val="001442A3"/>
    <w:rsid w:val="0014561A"/>
    <w:rsid w:val="00146CF7"/>
    <w:rsid w:val="0014791F"/>
    <w:rsid w:val="00151B36"/>
    <w:rsid w:val="00152174"/>
    <w:rsid w:val="001542C2"/>
    <w:rsid w:val="0015671A"/>
    <w:rsid w:val="00157FE3"/>
    <w:rsid w:val="00160831"/>
    <w:rsid w:val="00160C06"/>
    <w:rsid w:val="00160D5E"/>
    <w:rsid w:val="00161A11"/>
    <w:rsid w:val="00161ECC"/>
    <w:rsid w:val="001652D1"/>
    <w:rsid w:val="001669E1"/>
    <w:rsid w:val="00167D18"/>
    <w:rsid w:val="001701EC"/>
    <w:rsid w:val="00170556"/>
    <w:rsid w:val="001730D1"/>
    <w:rsid w:val="00173365"/>
    <w:rsid w:val="00177AA4"/>
    <w:rsid w:val="00177C40"/>
    <w:rsid w:val="00181145"/>
    <w:rsid w:val="00182A47"/>
    <w:rsid w:val="00182D94"/>
    <w:rsid w:val="00182DD6"/>
    <w:rsid w:val="001850C0"/>
    <w:rsid w:val="001854AC"/>
    <w:rsid w:val="00185C4D"/>
    <w:rsid w:val="0018620E"/>
    <w:rsid w:val="001914A5"/>
    <w:rsid w:val="0019316C"/>
    <w:rsid w:val="00195141"/>
    <w:rsid w:val="0019665C"/>
    <w:rsid w:val="00196996"/>
    <w:rsid w:val="001A0714"/>
    <w:rsid w:val="001A2A67"/>
    <w:rsid w:val="001A337C"/>
    <w:rsid w:val="001A53BB"/>
    <w:rsid w:val="001A63D0"/>
    <w:rsid w:val="001A643F"/>
    <w:rsid w:val="001A6FAC"/>
    <w:rsid w:val="001B0893"/>
    <w:rsid w:val="001B2703"/>
    <w:rsid w:val="001B34E9"/>
    <w:rsid w:val="001B3D96"/>
    <w:rsid w:val="001C15D4"/>
    <w:rsid w:val="001C1ED2"/>
    <w:rsid w:val="001C24B4"/>
    <w:rsid w:val="001C2CBD"/>
    <w:rsid w:val="001C3A2C"/>
    <w:rsid w:val="001C3EC6"/>
    <w:rsid w:val="001C50A9"/>
    <w:rsid w:val="001C607A"/>
    <w:rsid w:val="001C7485"/>
    <w:rsid w:val="001D11A8"/>
    <w:rsid w:val="001D3A20"/>
    <w:rsid w:val="001D5FEC"/>
    <w:rsid w:val="001D680C"/>
    <w:rsid w:val="001D733D"/>
    <w:rsid w:val="001E302D"/>
    <w:rsid w:val="001E4B36"/>
    <w:rsid w:val="001E5F6A"/>
    <w:rsid w:val="001E68C7"/>
    <w:rsid w:val="001F032F"/>
    <w:rsid w:val="001F06D4"/>
    <w:rsid w:val="001F1BCA"/>
    <w:rsid w:val="001F24EA"/>
    <w:rsid w:val="001F2902"/>
    <w:rsid w:val="001F2EFA"/>
    <w:rsid w:val="001F3D50"/>
    <w:rsid w:val="001F4536"/>
    <w:rsid w:val="001F62B5"/>
    <w:rsid w:val="002008C5"/>
    <w:rsid w:val="0020150F"/>
    <w:rsid w:val="00205E8B"/>
    <w:rsid w:val="00210002"/>
    <w:rsid w:val="0021081A"/>
    <w:rsid w:val="00213027"/>
    <w:rsid w:val="002136B8"/>
    <w:rsid w:val="00214D9D"/>
    <w:rsid w:val="00216D2A"/>
    <w:rsid w:val="002171FD"/>
    <w:rsid w:val="002220F4"/>
    <w:rsid w:val="002240DB"/>
    <w:rsid w:val="00225C40"/>
    <w:rsid w:val="00227176"/>
    <w:rsid w:val="00232EE4"/>
    <w:rsid w:val="00234A76"/>
    <w:rsid w:val="00234E1E"/>
    <w:rsid w:val="0023524B"/>
    <w:rsid w:val="002353DC"/>
    <w:rsid w:val="00236099"/>
    <w:rsid w:val="00236FD2"/>
    <w:rsid w:val="00241C9F"/>
    <w:rsid w:val="00243DB7"/>
    <w:rsid w:val="002440C6"/>
    <w:rsid w:val="002448CE"/>
    <w:rsid w:val="002471AF"/>
    <w:rsid w:val="0025293C"/>
    <w:rsid w:val="00253A3F"/>
    <w:rsid w:val="00254172"/>
    <w:rsid w:val="00255AEF"/>
    <w:rsid w:val="002564B8"/>
    <w:rsid w:val="00257AC9"/>
    <w:rsid w:val="00257BC9"/>
    <w:rsid w:val="00261561"/>
    <w:rsid w:val="002622F2"/>
    <w:rsid w:val="00266794"/>
    <w:rsid w:val="00267D80"/>
    <w:rsid w:val="0027369E"/>
    <w:rsid w:val="002752A4"/>
    <w:rsid w:val="002755AC"/>
    <w:rsid w:val="002762A3"/>
    <w:rsid w:val="00277042"/>
    <w:rsid w:val="00277335"/>
    <w:rsid w:val="002775C3"/>
    <w:rsid w:val="00281362"/>
    <w:rsid w:val="00281751"/>
    <w:rsid w:val="00281FE9"/>
    <w:rsid w:val="00282670"/>
    <w:rsid w:val="002862F8"/>
    <w:rsid w:val="002912C5"/>
    <w:rsid w:val="002918E5"/>
    <w:rsid w:val="00291E30"/>
    <w:rsid w:val="0029461A"/>
    <w:rsid w:val="00294C2E"/>
    <w:rsid w:val="00296105"/>
    <w:rsid w:val="002A24E2"/>
    <w:rsid w:val="002A298D"/>
    <w:rsid w:val="002A3B77"/>
    <w:rsid w:val="002A6FDB"/>
    <w:rsid w:val="002B07A2"/>
    <w:rsid w:val="002B13CE"/>
    <w:rsid w:val="002B4782"/>
    <w:rsid w:val="002B4807"/>
    <w:rsid w:val="002B5179"/>
    <w:rsid w:val="002B6D1E"/>
    <w:rsid w:val="002B7AD1"/>
    <w:rsid w:val="002C528B"/>
    <w:rsid w:val="002C5BA0"/>
    <w:rsid w:val="002C6711"/>
    <w:rsid w:val="002D039E"/>
    <w:rsid w:val="002D0B6A"/>
    <w:rsid w:val="002D198D"/>
    <w:rsid w:val="002D4A11"/>
    <w:rsid w:val="002D4EED"/>
    <w:rsid w:val="002D529D"/>
    <w:rsid w:val="002D626E"/>
    <w:rsid w:val="002D6534"/>
    <w:rsid w:val="002E1160"/>
    <w:rsid w:val="002E1AE9"/>
    <w:rsid w:val="002E1B54"/>
    <w:rsid w:val="002E3D52"/>
    <w:rsid w:val="002E5F8F"/>
    <w:rsid w:val="002E61E6"/>
    <w:rsid w:val="002F10B2"/>
    <w:rsid w:val="002F28AF"/>
    <w:rsid w:val="002F5233"/>
    <w:rsid w:val="002F53C8"/>
    <w:rsid w:val="002F67AC"/>
    <w:rsid w:val="002F7CD1"/>
    <w:rsid w:val="00300976"/>
    <w:rsid w:val="00300C92"/>
    <w:rsid w:val="00300FAE"/>
    <w:rsid w:val="00300FB2"/>
    <w:rsid w:val="00305348"/>
    <w:rsid w:val="00305B7C"/>
    <w:rsid w:val="00306435"/>
    <w:rsid w:val="00306989"/>
    <w:rsid w:val="00306D88"/>
    <w:rsid w:val="00307DDD"/>
    <w:rsid w:val="003101C9"/>
    <w:rsid w:val="003119E7"/>
    <w:rsid w:val="00312323"/>
    <w:rsid w:val="00312F5D"/>
    <w:rsid w:val="00313B93"/>
    <w:rsid w:val="00313E91"/>
    <w:rsid w:val="00315CBF"/>
    <w:rsid w:val="0031680C"/>
    <w:rsid w:val="00317871"/>
    <w:rsid w:val="00320FC3"/>
    <w:rsid w:val="00321A1D"/>
    <w:rsid w:val="00322EEA"/>
    <w:rsid w:val="00323BFD"/>
    <w:rsid w:val="00325D30"/>
    <w:rsid w:val="003266CB"/>
    <w:rsid w:val="00330785"/>
    <w:rsid w:val="00337291"/>
    <w:rsid w:val="003373BB"/>
    <w:rsid w:val="00337DC4"/>
    <w:rsid w:val="00340060"/>
    <w:rsid w:val="0034256F"/>
    <w:rsid w:val="00344908"/>
    <w:rsid w:val="003468C1"/>
    <w:rsid w:val="00347CC1"/>
    <w:rsid w:val="00365575"/>
    <w:rsid w:val="00370E2C"/>
    <w:rsid w:val="003737BB"/>
    <w:rsid w:val="003748DF"/>
    <w:rsid w:val="00374D56"/>
    <w:rsid w:val="00374D9E"/>
    <w:rsid w:val="00375D50"/>
    <w:rsid w:val="00376E23"/>
    <w:rsid w:val="00377002"/>
    <w:rsid w:val="00380872"/>
    <w:rsid w:val="00381144"/>
    <w:rsid w:val="00387D63"/>
    <w:rsid w:val="003909C7"/>
    <w:rsid w:val="00390A27"/>
    <w:rsid w:val="00396182"/>
    <w:rsid w:val="003A0030"/>
    <w:rsid w:val="003A0787"/>
    <w:rsid w:val="003A19C7"/>
    <w:rsid w:val="003A1CF7"/>
    <w:rsid w:val="003A3F5D"/>
    <w:rsid w:val="003A411F"/>
    <w:rsid w:val="003A54EC"/>
    <w:rsid w:val="003A6053"/>
    <w:rsid w:val="003B0C86"/>
    <w:rsid w:val="003B16E3"/>
    <w:rsid w:val="003B3332"/>
    <w:rsid w:val="003B4112"/>
    <w:rsid w:val="003B63DF"/>
    <w:rsid w:val="003B6A83"/>
    <w:rsid w:val="003B7453"/>
    <w:rsid w:val="003C0CEA"/>
    <w:rsid w:val="003C308E"/>
    <w:rsid w:val="003C3BDD"/>
    <w:rsid w:val="003C5499"/>
    <w:rsid w:val="003C5DDE"/>
    <w:rsid w:val="003C7389"/>
    <w:rsid w:val="003C7595"/>
    <w:rsid w:val="003C7B95"/>
    <w:rsid w:val="003D3156"/>
    <w:rsid w:val="003E09A0"/>
    <w:rsid w:val="003E7E3E"/>
    <w:rsid w:val="003F01F7"/>
    <w:rsid w:val="003F143C"/>
    <w:rsid w:val="003F29C6"/>
    <w:rsid w:val="003F29D9"/>
    <w:rsid w:val="003F51D5"/>
    <w:rsid w:val="003F522A"/>
    <w:rsid w:val="003F70C4"/>
    <w:rsid w:val="003F76E5"/>
    <w:rsid w:val="00401223"/>
    <w:rsid w:val="004013DA"/>
    <w:rsid w:val="00401923"/>
    <w:rsid w:val="00401DC5"/>
    <w:rsid w:val="004022B9"/>
    <w:rsid w:val="00402D51"/>
    <w:rsid w:val="004043F1"/>
    <w:rsid w:val="00405769"/>
    <w:rsid w:val="004064C5"/>
    <w:rsid w:val="00406981"/>
    <w:rsid w:val="00411D0D"/>
    <w:rsid w:val="0041253C"/>
    <w:rsid w:val="004129BE"/>
    <w:rsid w:val="00420ABA"/>
    <w:rsid w:val="0042437E"/>
    <w:rsid w:val="004279A4"/>
    <w:rsid w:val="004319E7"/>
    <w:rsid w:val="004340E4"/>
    <w:rsid w:val="00434F7F"/>
    <w:rsid w:val="004362A5"/>
    <w:rsid w:val="004364A6"/>
    <w:rsid w:val="00436D67"/>
    <w:rsid w:val="00441FE0"/>
    <w:rsid w:val="00450744"/>
    <w:rsid w:val="00452EAB"/>
    <w:rsid w:val="004541F8"/>
    <w:rsid w:val="004632A3"/>
    <w:rsid w:val="00465A91"/>
    <w:rsid w:val="00466787"/>
    <w:rsid w:val="00467FD3"/>
    <w:rsid w:val="00474835"/>
    <w:rsid w:val="004757BB"/>
    <w:rsid w:val="00476B77"/>
    <w:rsid w:val="00477D68"/>
    <w:rsid w:val="004800F9"/>
    <w:rsid w:val="0048147E"/>
    <w:rsid w:val="00483D4A"/>
    <w:rsid w:val="00483E44"/>
    <w:rsid w:val="00484DB3"/>
    <w:rsid w:val="004855A6"/>
    <w:rsid w:val="004950F3"/>
    <w:rsid w:val="00495324"/>
    <w:rsid w:val="0049563D"/>
    <w:rsid w:val="00495795"/>
    <w:rsid w:val="004A00A0"/>
    <w:rsid w:val="004A0152"/>
    <w:rsid w:val="004A079C"/>
    <w:rsid w:val="004A154C"/>
    <w:rsid w:val="004A20C6"/>
    <w:rsid w:val="004A4730"/>
    <w:rsid w:val="004A4C46"/>
    <w:rsid w:val="004A603F"/>
    <w:rsid w:val="004A62B4"/>
    <w:rsid w:val="004A77AF"/>
    <w:rsid w:val="004A7B76"/>
    <w:rsid w:val="004B2A8D"/>
    <w:rsid w:val="004B5500"/>
    <w:rsid w:val="004B72B7"/>
    <w:rsid w:val="004C13B8"/>
    <w:rsid w:val="004C2BA9"/>
    <w:rsid w:val="004C4145"/>
    <w:rsid w:val="004C50A1"/>
    <w:rsid w:val="004C63F2"/>
    <w:rsid w:val="004D049A"/>
    <w:rsid w:val="004D0A97"/>
    <w:rsid w:val="004D14C3"/>
    <w:rsid w:val="004D58D6"/>
    <w:rsid w:val="004D6E00"/>
    <w:rsid w:val="004D738F"/>
    <w:rsid w:val="004D7BEB"/>
    <w:rsid w:val="004E0656"/>
    <w:rsid w:val="004E1C7E"/>
    <w:rsid w:val="004E2C87"/>
    <w:rsid w:val="004E4F34"/>
    <w:rsid w:val="004E68B2"/>
    <w:rsid w:val="004F2EE7"/>
    <w:rsid w:val="004F593B"/>
    <w:rsid w:val="004F6059"/>
    <w:rsid w:val="004F6548"/>
    <w:rsid w:val="004F6688"/>
    <w:rsid w:val="004F6EBE"/>
    <w:rsid w:val="004F7C42"/>
    <w:rsid w:val="005016D3"/>
    <w:rsid w:val="00504BB7"/>
    <w:rsid w:val="005050F0"/>
    <w:rsid w:val="00507044"/>
    <w:rsid w:val="00507AA9"/>
    <w:rsid w:val="005108A4"/>
    <w:rsid w:val="005110AC"/>
    <w:rsid w:val="00512914"/>
    <w:rsid w:val="0051609B"/>
    <w:rsid w:val="00520926"/>
    <w:rsid w:val="00521E70"/>
    <w:rsid w:val="00522896"/>
    <w:rsid w:val="00523374"/>
    <w:rsid w:val="00523893"/>
    <w:rsid w:val="00524762"/>
    <w:rsid w:val="005250CE"/>
    <w:rsid w:val="00527603"/>
    <w:rsid w:val="005321F5"/>
    <w:rsid w:val="00532C84"/>
    <w:rsid w:val="005338BD"/>
    <w:rsid w:val="005348FA"/>
    <w:rsid w:val="00536C6B"/>
    <w:rsid w:val="00540D68"/>
    <w:rsid w:val="0054232D"/>
    <w:rsid w:val="00542994"/>
    <w:rsid w:val="00544AE7"/>
    <w:rsid w:val="00547F2D"/>
    <w:rsid w:val="005506D3"/>
    <w:rsid w:val="0055229C"/>
    <w:rsid w:val="00555EB5"/>
    <w:rsid w:val="00555F3B"/>
    <w:rsid w:val="00557E7E"/>
    <w:rsid w:val="00560CFB"/>
    <w:rsid w:val="00562169"/>
    <w:rsid w:val="0056251D"/>
    <w:rsid w:val="00562D0D"/>
    <w:rsid w:val="0056577F"/>
    <w:rsid w:val="00565FF3"/>
    <w:rsid w:val="0056624F"/>
    <w:rsid w:val="005710C6"/>
    <w:rsid w:val="005716D6"/>
    <w:rsid w:val="0057258B"/>
    <w:rsid w:val="00576E4A"/>
    <w:rsid w:val="00577F7D"/>
    <w:rsid w:val="00580A6B"/>
    <w:rsid w:val="005842D4"/>
    <w:rsid w:val="0058550C"/>
    <w:rsid w:val="00585BCF"/>
    <w:rsid w:val="00585D28"/>
    <w:rsid w:val="00587551"/>
    <w:rsid w:val="0059122B"/>
    <w:rsid w:val="00591789"/>
    <w:rsid w:val="005918E6"/>
    <w:rsid w:val="00592768"/>
    <w:rsid w:val="00592A9D"/>
    <w:rsid w:val="00594691"/>
    <w:rsid w:val="00594F92"/>
    <w:rsid w:val="005950D1"/>
    <w:rsid w:val="005956EE"/>
    <w:rsid w:val="00596EDA"/>
    <w:rsid w:val="00597480"/>
    <w:rsid w:val="00597C87"/>
    <w:rsid w:val="005A10B8"/>
    <w:rsid w:val="005A34BE"/>
    <w:rsid w:val="005A3CC1"/>
    <w:rsid w:val="005A48B7"/>
    <w:rsid w:val="005A5628"/>
    <w:rsid w:val="005A63E3"/>
    <w:rsid w:val="005A7697"/>
    <w:rsid w:val="005B0AA4"/>
    <w:rsid w:val="005B0DC8"/>
    <w:rsid w:val="005B3118"/>
    <w:rsid w:val="005C32CD"/>
    <w:rsid w:val="005C3CAA"/>
    <w:rsid w:val="005C4080"/>
    <w:rsid w:val="005C4801"/>
    <w:rsid w:val="005C7664"/>
    <w:rsid w:val="005C7738"/>
    <w:rsid w:val="005D0DDD"/>
    <w:rsid w:val="005D1619"/>
    <w:rsid w:val="005D2722"/>
    <w:rsid w:val="005D2B6F"/>
    <w:rsid w:val="005E0C8F"/>
    <w:rsid w:val="005E1E7B"/>
    <w:rsid w:val="005E256F"/>
    <w:rsid w:val="005E5812"/>
    <w:rsid w:val="005E597F"/>
    <w:rsid w:val="005E643F"/>
    <w:rsid w:val="005E76F0"/>
    <w:rsid w:val="005F389F"/>
    <w:rsid w:val="005F4416"/>
    <w:rsid w:val="005F53D3"/>
    <w:rsid w:val="005F5925"/>
    <w:rsid w:val="005F6608"/>
    <w:rsid w:val="006020F7"/>
    <w:rsid w:val="006023B4"/>
    <w:rsid w:val="00604B5A"/>
    <w:rsid w:val="006101F5"/>
    <w:rsid w:val="0061147C"/>
    <w:rsid w:val="00613933"/>
    <w:rsid w:val="00615783"/>
    <w:rsid w:val="0061758E"/>
    <w:rsid w:val="0061773B"/>
    <w:rsid w:val="00617B7A"/>
    <w:rsid w:val="006229C3"/>
    <w:rsid w:val="00624AD2"/>
    <w:rsid w:val="00625473"/>
    <w:rsid w:val="006266A3"/>
    <w:rsid w:val="0062700D"/>
    <w:rsid w:val="0062769C"/>
    <w:rsid w:val="00631F05"/>
    <w:rsid w:val="00632BA8"/>
    <w:rsid w:val="00634A22"/>
    <w:rsid w:val="00635846"/>
    <w:rsid w:val="00636432"/>
    <w:rsid w:val="00637EC8"/>
    <w:rsid w:val="00640109"/>
    <w:rsid w:val="00643382"/>
    <w:rsid w:val="006444A2"/>
    <w:rsid w:val="006448E5"/>
    <w:rsid w:val="00644D20"/>
    <w:rsid w:val="00644F83"/>
    <w:rsid w:val="00644F99"/>
    <w:rsid w:val="00646786"/>
    <w:rsid w:val="00647FB7"/>
    <w:rsid w:val="00650888"/>
    <w:rsid w:val="00651486"/>
    <w:rsid w:val="00651A9F"/>
    <w:rsid w:val="00651B67"/>
    <w:rsid w:val="00653BFA"/>
    <w:rsid w:val="00653EB5"/>
    <w:rsid w:val="006570F4"/>
    <w:rsid w:val="00660CF3"/>
    <w:rsid w:val="00661302"/>
    <w:rsid w:val="00663BC1"/>
    <w:rsid w:val="00665AEA"/>
    <w:rsid w:val="00672ACA"/>
    <w:rsid w:val="00673EBF"/>
    <w:rsid w:val="00675EBD"/>
    <w:rsid w:val="006802DF"/>
    <w:rsid w:val="00680336"/>
    <w:rsid w:val="006819EE"/>
    <w:rsid w:val="00681A32"/>
    <w:rsid w:val="0068204D"/>
    <w:rsid w:val="00682C90"/>
    <w:rsid w:val="006858B3"/>
    <w:rsid w:val="00685ECD"/>
    <w:rsid w:val="00691669"/>
    <w:rsid w:val="006940B1"/>
    <w:rsid w:val="00694254"/>
    <w:rsid w:val="006952E4"/>
    <w:rsid w:val="0069609F"/>
    <w:rsid w:val="00696725"/>
    <w:rsid w:val="00696ABA"/>
    <w:rsid w:val="006A0A58"/>
    <w:rsid w:val="006A0D24"/>
    <w:rsid w:val="006A457B"/>
    <w:rsid w:val="006A60B4"/>
    <w:rsid w:val="006B101C"/>
    <w:rsid w:val="006B289C"/>
    <w:rsid w:val="006B2AD3"/>
    <w:rsid w:val="006B315C"/>
    <w:rsid w:val="006B45CD"/>
    <w:rsid w:val="006B4B00"/>
    <w:rsid w:val="006B5D27"/>
    <w:rsid w:val="006C0131"/>
    <w:rsid w:val="006C04B5"/>
    <w:rsid w:val="006C0788"/>
    <w:rsid w:val="006D02D6"/>
    <w:rsid w:val="006D49EA"/>
    <w:rsid w:val="006D56EC"/>
    <w:rsid w:val="006D6E50"/>
    <w:rsid w:val="006D7D93"/>
    <w:rsid w:val="006E19A9"/>
    <w:rsid w:val="006E1E7B"/>
    <w:rsid w:val="006E3186"/>
    <w:rsid w:val="006E36C3"/>
    <w:rsid w:val="006E37C1"/>
    <w:rsid w:val="006E3B86"/>
    <w:rsid w:val="006F1196"/>
    <w:rsid w:val="006F124F"/>
    <w:rsid w:val="006F4658"/>
    <w:rsid w:val="006F629F"/>
    <w:rsid w:val="00701C1B"/>
    <w:rsid w:val="0070359D"/>
    <w:rsid w:val="007047E8"/>
    <w:rsid w:val="00704C2F"/>
    <w:rsid w:val="007075B3"/>
    <w:rsid w:val="00710AB2"/>
    <w:rsid w:val="00710C9E"/>
    <w:rsid w:val="00710DB4"/>
    <w:rsid w:val="007110CE"/>
    <w:rsid w:val="007118E6"/>
    <w:rsid w:val="00711D9E"/>
    <w:rsid w:val="00713418"/>
    <w:rsid w:val="00714BF1"/>
    <w:rsid w:val="00715228"/>
    <w:rsid w:val="0071550E"/>
    <w:rsid w:val="007159BB"/>
    <w:rsid w:val="00715C0E"/>
    <w:rsid w:val="00717281"/>
    <w:rsid w:val="00722D77"/>
    <w:rsid w:val="00723573"/>
    <w:rsid w:val="00723A42"/>
    <w:rsid w:val="00724844"/>
    <w:rsid w:val="0072787F"/>
    <w:rsid w:val="00730DC2"/>
    <w:rsid w:val="00731AC3"/>
    <w:rsid w:val="00731B94"/>
    <w:rsid w:val="0073439E"/>
    <w:rsid w:val="007356FA"/>
    <w:rsid w:val="007362FD"/>
    <w:rsid w:val="00736B7D"/>
    <w:rsid w:val="007370C8"/>
    <w:rsid w:val="007378D7"/>
    <w:rsid w:val="007411B3"/>
    <w:rsid w:val="00743EA0"/>
    <w:rsid w:val="0074451C"/>
    <w:rsid w:val="0074455E"/>
    <w:rsid w:val="00744AD8"/>
    <w:rsid w:val="00745FFF"/>
    <w:rsid w:val="00746030"/>
    <w:rsid w:val="0075087F"/>
    <w:rsid w:val="007510EC"/>
    <w:rsid w:val="00752A5B"/>
    <w:rsid w:val="00754D4B"/>
    <w:rsid w:val="00754D88"/>
    <w:rsid w:val="00756AC5"/>
    <w:rsid w:val="007618D1"/>
    <w:rsid w:val="00765F85"/>
    <w:rsid w:val="00766070"/>
    <w:rsid w:val="00767425"/>
    <w:rsid w:val="00767A90"/>
    <w:rsid w:val="007703F7"/>
    <w:rsid w:val="00770852"/>
    <w:rsid w:val="00770FB5"/>
    <w:rsid w:val="007715A0"/>
    <w:rsid w:val="0077217E"/>
    <w:rsid w:val="007723C8"/>
    <w:rsid w:val="00772C8C"/>
    <w:rsid w:val="0077326F"/>
    <w:rsid w:val="007778DE"/>
    <w:rsid w:val="00777D21"/>
    <w:rsid w:val="00780165"/>
    <w:rsid w:val="0078075A"/>
    <w:rsid w:val="00780C28"/>
    <w:rsid w:val="00782611"/>
    <w:rsid w:val="00782CE5"/>
    <w:rsid w:val="00786890"/>
    <w:rsid w:val="007904AC"/>
    <w:rsid w:val="00791516"/>
    <w:rsid w:val="00792117"/>
    <w:rsid w:val="00792B42"/>
    <w:rsid w:val="00792D3C"/>
    <w:rsid w:val="00793FD0"/>
    <w:rsid w:val="007A1B96"/>
    <w:rsid w:val="007A4294"/>
    <w:rsid w:val="007A6987"/>
    <w:rsid w:val="007B1B42"/>
    <w:rsid w:val="007B2903"/>
    <w:rsid w:val="007B2AFD"/>
    <w:rsid w:val="007B45A5"/>
    <w:rsid w:val="007B51FB"/>
    <w:rsid w:val="007B5F0E"/>
    <w:rsid w:val="007B684E"/>
    <w:rsid w:val="007B7780"/>
    <w:rsid w:val="007B7C55"/>
    <w:rsid w:val="007C0EEA"/>
    <w:rsid w:val="007C1428"/>
    <w:rsid w:val="007C5281"/>
    <w:rsid w:val="007C65EE"/>
    <w:rsid w:val="007D14BF"/>
    <w:rsid w:val="007D2097"/>
    <w:rsid w:val="007D2D32"/>
    <w:rsid w:val="007D4176"/>
    <w:rsid w:val="007D4A62"/>
    <w:rsid w:val="007E1EF1"/>
    <w:rsid w:val="007E350E"/>
    <w:rsid w:val="007E6737"/>
    <w:rsid w:val="007F1688"/>
    <w:rsid w:val="007F1A06"/>
    <w:rsid w:val="007F3656"/>
    <w:rsid w:val="007F36AF"/>
    <w:rsid w:val="007F5047"/>
    <w:rsid w:val="00805259"/>
    <w:rsid w:val="00806050"/>
    <w:rsid w:val="00806956"/>
    <w:rsid w:val="00806FA1"/>
    <w:rsid w:val="008074FB"/>
    <w:rsid w:val="008136E9"/>
    <w:rsid w:val="008142EF"/>
    <w:rsid w:val="008149ED"/>
    <w:rsid w:val="008153C5"/>
    <w:rsid w:val="00815B2B"/>
    <w:rsid w:val="00816205"/>
    <w:rsid w:val="0081798A"/>
    <w:rsid w:val="0082084F"/>
    <w:rsid w:val="00823107"/>
    <w:rsid w:val="008246A4"/>
    <w:rsid w:val="00826454"/>
    <w:rsid w:val="00830CBC"/>
    <w:rsid w:val="00831AA1"/>
    <w:rsid w:val="00832FEF"/>
    <w:rsid w:val="00837336"/>
    <w:rsid w:val="008379C6"/>
    <w:rsid w:val="00844772"/>
    <w:rsid w:val="0084504C"/>
    <w:rsid w:val="008459D2"/>
    <w:rsid w:val="00845B9C"/>
    <w:rsid w:val="0084680B"/>
    <w:rsid w:val="00846FF4"/>
    <w:rsid w:val="0084714D"/>
    <w:rsid w:val="00852E0B"/>
    <w:rsid w:val="0085349C"/>
    <w:rsid w:val="00853CED"/>
    <w:rsid w:val="00854ACC"/>
    <w:rsid w:val="00854F14"/>
    <w:rsid w:val="00855CAC"/>
    <w:rsid w:val="00855F73"/>
    <w:rsid w:val="008578B4"/>
    <w:rsid w:val="008579EF"/>
    <w:rsid w:val="00861BBE"/>
    <w:rsid w:val="0086352B"/>
    <w:rsid w:val="00865F82"/>
    <w:rsid w:val="00867359"/>
    <w:rsid w:val="00871C42"/>
    <w:rsid w:val="00874FF0"/>
    <w:rsid w:val="00876027"/>
    <w:rsid w:val="008771E0"/>
    <w:rsid w:val="00877958"/>
    <w:rsid w:val="008803BF"/>
    <w:rsid w:val="00880831"/>
    <w:rsid w:val="00880F2E"/>
    <w:rsid w:val="00882170"/>
    <w:rsid w:val="00882914"/>
    <w:rsid w:val="008832BA"/>
    <w:rsid w:val="008834DB"/>
    <w:rsid w:val="00885CFB"/>
    <w:rsid w:val="00887827"/>
    <w:rsid w:val="00892A2A"/>
    <w:rsid w:val="00893A06"/>
    <w:rsid w:val="00895D5C"/>
    <w:rsid w:val="008A18E5"/>
    <w:rsid w:val="008A3465"/>
    <w:rsid w:val="008A5A1E"/>
    <w:rsid w:val="008A75F9"/>
    <w:rsid w:val="008A77DD"/>
    <w:rsid w:val="008B0E30"/>
    <w:rsid w:val="008B2183"/>
    <w:rsid w:val="008B28D2"/>
    <w:rsid w:val="008B39B4"/>
    <w:rsid w:val="008B5E55"/>
    <w:rsid w:val="008B61FD"/>
    <w:rsid w:val="008B6999"/>
    <w:rsid w:val="008C0E7A"/>
    <w:rsid w:val="008C21E5"/>
    <w:rsid w:val="008C3011"/>
    <w:rsid w:val="008C4E56"/>
    <w:rsid w:val="008C65DC"/>
    <w:rsid w:val="008D2F94"/>
    <w:rsid w:val="008D3447"/>
    <w:rsid w:val="008D6222"/>
    <w:rsid w:val="008D6731"/>
    <w:rsid w:val="008E06B0"/>
    <w:rsid w:val="008E16D6"/>
    <w:rsid w:val="008E2707"/>
    <w:rsid w:val="008E2AE0"/>
    <w:rsid w:val="008E2EDA"/>
    <w:rsid w:val="008F17B8"/>
    <w:rsid w:val="008F3FB3"/>
    <w:rsid w:val="008F44E7"/>
    <w:rsid w:val="009024BA"/>
    <w:rsid w:val="0090340F"/>
    <w:rsid w:val="009045B8"/>
    <w:rsid w:val="009047C0"/>
    <w:rsid w:val="00910D65"/>
    <w:rsid w:val="00911146"/>
    <w:rsid w:val="00912A0D"/>
    <w:rsid w:val="00913E8A"/>
    <w:rsid w:val="0091504E"/>
    <w:rsid w:val="0091674D"/>
    <w:rsid w:val="00916EFA"/>
    <w:rsid w:val="00916FFC"/>
    <w:rsid w:val="0091778B"/>
    <w:rsid w:val="00922910"/>
    <w:rsid w:val="00922DB4"/>
    <w:rsid w:val="00925E64"/>
    <w:rsid w:val="00925F15"/>
    <w:rsid w:val="00926382"/>
    <w:rsid w:val="00930740"/>
    <w:rsid w:val="00931B84"/>
    <w:rsid w:val="0093383C"/>
    <w:rsid w:val="0093561B"/>
    <w:rsid w:val="00942EC8"/>
    <w:rsid w:val="00950117"/>
    <w:rsid w:val="0095048B"/>
    <w:rsid w:val="00951810"/>
    <w:rsid w:val="00951F0F"/>
    <w:rsid w:val="0095215C"/>
    <w:rsid w:val="0095499B"/>
    <w:rsid w:val="009563F6"/>
    <w:rsid w:val="00956D48"/>
    <w:rsid w:val="00957FD0"/>
    <w:rsid w:val="009613BD"/>
    <w:rsid w:val="0096336E"/>
    <w:rsid w:val="009663CD"/>
    <w:rsid w:val="00970FBA"/>
    <w:rsid w:val="0097149F"/>
    <w:rsid w:val="00971FFB"/>
    <w:rsid w:val="00973846"/>
    <w:rsid w:val="00976599"/>
    <w:rsid w:val="00980632"/>
    <w:rsid w:val="00980E04"/>
    <w:rsid w:val="0098246B"/>
    <w:rsid w:val="00982A9F"/>
    <w:rsid w:val="00982D23"/>
    <w:rsid w:val="00985D2B"/>
    <w:rsid w:val="0098771E"/>
    <w:rsid w:val="009932D9"/>
    <w:rsid w:val="00994F5E"/>
    <w:rsid w:val="00995A04"/>
    <w:rsid w:val="009974F6"/>
    <w:rsid w:val="009A051D"/>
    <w:rsid w:val="009A078B"/>
    <w:rsid w:val="009A085E"/>
    <w:rsid w:val="009A0FF0"/>
    <w:rsid w:val="009A28DC"/>
    <w:rsid w:val="009A2F4C"/>
    <w:rsid w:val="009A3483"/>
    <w:rsid w:val="009A67DB"/>
    <w:rsid w:val="009A6E08"/>
    <w:rsid w:val="009B09B2"/>
    <w:rsid w:val="009B1663"/>
    <w:rsid w:val="009B2360"/>
    <w:rsid w:val="009B291B"/>
    <w:rsid w:val="009B29F9"/>
    <w:rsid w:val="009B320E"/>
    <w:rsid w:val="009B4668"/>
    <w:rsid w:val="009B5EF4"/>
    <w:rsid w:val="009B67D4"/>
    <w:rsid w:val="009B7075"/>
    <w:rsid w:val="009B7D06"/>
    <w:rsid w:val="009C133C"/>
    <w:rsid w:val="009C29E9"/>
    <w:rsid w:val="009C4CC5"/>
    <w:rsid w:val="009D2D16"/>
    <w:rsid w:val="009D3D70"/>
    <w:rsid w:val="009D4189"/>
    <w:rsid w:val="009D52B5"/>
    <w:rsid w:val="009E02E7"/>
    <w:rsid w:val="009E17CC"/>
    <w:rsid w:val="009E34F1"/>
    <w:rsid w:val="009E4426"/>
    <w:rsid w:val="009E457B"/>
    <w:rsid w:val="009E483E"/>
    <w:rsid w:val="009E547A"/>
    <w:rsid w:val="009E6E27"/>
    <w:rsid w:val="009F1A52"/>
    <w:rsid w:val="009F1AEC"/>
    <w:rsid w:val="009F28A2"/>
    <w:rsid w:val="009F4CD1"/>
    <w:rsid w:val="009F52F6"/>
    <w:rsid w:val="009F704B"/>
    <w:rsid w:val="00A003C0"/>
    <w:rsid w:val="00A006FF"/>
    <w:rsid w:val="00A023EC"/>
    <w:rsid w:val="00A02F47"/>
    <w:rsid w:val="00A048AE"/>
    <w:rsid w:val="00A0573B"/>
    <w:rsid w:val="00A067BC"/>
    <w:rsid w:val="00A100A8"/>
    <w:rsid w:val="00A11AF1"/>
    <w:rsid w:val="00A15563"/>
    <w:rsid w:val="00A20581"/>
    <w:rsid w:val="00A213B5"/>
    <w:rsid w:val="00A21F19"/>
    <w:rsid w:val="00A31BD9"/>
    <w:rsid w:val="00A33F27"/>
    <w:rsid w:val="00A340C9"/>
    <w:rsid w:val="00A349FF"/>
    <w:rsid w:val="00A372D4"/>
    <w:rsid w:val="00A37670"/>
    <w:rsid w:val="00A428FF"/>
    <w:rsid w:val="00A437BB"/>
    <w:rsid w:val="00A45AA2"/>
    <w:rsid w:val="00A4627D"/>
    <w:rsid w:val="00A46EA0"/>
    <w:rsid w:val="00A50942"/>
    <w:rsid w:val="00A518A3"/>
    <w:rsid w:val="00A52103"/>
    <w:rsid w:val="00A52373"/>
    <w:rsid w:val="00A52F19"/>
    <w:rsid w:val="00A53FD4"/>
    <w:rsid w:val="00A5453A"/>
    <w:rsid w:val="00A57CD1"/>
    <w:rsid w:val="00A57D6E"/>
    <w:rsid w:val="00A610D8"/>
    <w:rsid w:val="00A658B7"/>
    <w:rsid w:val="00A65F86"/>
    <w:rsid w:val="00A67721"/>
    <w:rsid w:val="00A70337"/>
    <w:rsid w:val="00A72B47"/>
    <w:rsid w:val="00A7387E"/>
    <w:rsid w:val="00A74962"/>
    <w:rsid w:val="00A756AD"/>
    <w:rsid w:val="00A77D2D"/>
    <w:rsid w:val="00A80262"/>
    <w:rsid w:val="00A80856"/>
    <w:rsid w:val="00A814B2"/>
    <w:rsid w:val="00A82109"/>
    <w:rsid w:val="00A82CB7"/>
    <w:rsid w:val="00A909B0"/>
    <w:rsid w:val="00A90D90"/>
    <w:rsid w:val="00A915B4"/>
    <w:rsid w:val="00A91DC6"/>
    <w:rsid w:val="00A936F2"/>
    <w:rsid w:val="00A93972"/>
    <w:rsid w:val="00A93B55"/>
    <w:rsid w:val="00A9479B"/>
    <w:rsid w:val="00A94C2E"/>
    <w:rsid w:val="00A95D31"/>
    <w:rsid w:val="00A97D01"/>
    <w:rsid w:val="00AA2753"/>
    <w:rsid w:val="00AA3F89"/>
    <w:rsid w:val="00AA49E6"/>
    <w:rsid w:val="00AA5B5C"/>
    <w:rsid w:val="00AA6685"/>
    <w:rsid w:val="00AA7487"/>
    <w:rsid w:val="00AA7EC7"/>
    <w:rsid w:val="00AB2DC4"/>
    <w:rsid w:val="00AB6522"/>
    <w:rsid w:val="00AC00F2"/>
    <w:rsid w:val="00AC0237"/>
    <w:rsid w:val="00AC10EB"/>
    <w:rsid w:val="00AC1D63"/>
    <w:rsid w:val="00AC326A"/>
    <w:rsid w:val="00AC3EED"/>
    <w:rsid w:val="00AC5F6B"/>
    <w:rsid w:val="00AC71EA"/>
    <w:rsid w:val="00AD35D2"/>
    <w:rsid w:val="00AD54DA"/>
    <w:rsid w:val="00AE0055"/>
    <w:rsid w:val="00AE05AF"/>
    <w:rsid w:val="00AE066C"/>
    <w:rsid w:val="00AE11E1"/>
    <w:rsid w:val="00AE2172"/>
    <w:rsid w:val="00AE22EC"/>
    <w:rsid w:val="00AE2832"/>
    <w:rsid w:val="00AE310B"/>
    <w:rsid w:val="00AE32F5"/>
    <w:rsid w:val="00AE5CC8"/>
    <w:rsid w:val="00AE603F"/>
    <w:rsid w:val="00AF0043"/>
    <w:rsid w:val="00AF01EE"/>
    <w:rsid w:val="00AF12F3"/>
    <w:rsid w:val="00AF3187"/>
    <w:rsid w:val="00AF7079"/>
    <w:rsid w:val="00AF79B0"/>
    <w:rsid w:val="00B00600"/>
    <w:rsid w:val="00B01309"/>
    <w:rsid w:val="00B025F2"/>
    <w:rsid w:val="00B0530D"/>
    <w:rsid w:val="00B07621"/>
    <w:rsid w:val="00B10C6B"/>
    <w:rsid w:val="00B10DE2"/>
    <w:rsid w:val="00B11064"/>
    <w:rsid w:val="00B11AFF"/>
    <w:rsid w:val="00B1201F"/>
    <w:rsid w:val="00B12F26"/>
    <w:rsid w:val="00B14C69"/>
    <w:rsid w:val="00B17F2A"/>
    <w:rsid w:val="00B20841"/>
    <w:rsid w:val="00B21401"/>
    <w:rsid w:val="00B22547"/>
    <w:rsid w:val="00B235BB"/>
    <w:rsid w:val="00B2608C"/>
    <w:rsid w:val="00B260C7"/>
    <w:rsid w:val="00B3372C"/>
    <w:rsid w:val="00B3445C"/>
    <w:rsid w:val="00B351B4"/>
    <w:rsid w:val="00B40F4F"/>
    <w:rsid w:val="00B4364C"/>
    <w:rsid w:val="00B43F45"/>
    <w:rsid w:val="00B46AA3"/>
    <w:rsid w:val="00B47039"/>
    <w:rsid w:val="00B50B92"/>
    <w:rsid w:val="00B514E1"/>
    <w:rsid w:val="00B51EBB"/>
    <w:rsid w:val="00B54D32"/>
    <w:rsid w:val="00B56A04"/>
    <w:rsid w:val="00B60459"/>
    <w:rsid w:val="00B60A28"/>
    <w:rsid w:val="00B62C8D"/>
    <w:rsid w:val="00B711A7"/>
    <w:rsid w:val="00B72FF1"/>
    <w:rsid w:val="00B733B4"/>
    <w:rsid w:val="00B73BFB"/>
    <w:rsid w:val="00B7623A"/>
    <w:rsid w:val="00B80B5F"/>
    <w:rsid w:val="00B817DD"/>
    <w:rsid w:val="00B82910"/>
    <w:rsid w:val="00B83836"/>
    <w:rsid w:val="00B86377"/>
    <w:rsid w:val="00B863C4"/>
    <w:rsid w:val="00B9002E"/>
    <w:rsid w:val="00B91510"/>
    <w:rsid w:val="00B94322"/>
    <w:rsid w:val="00B95AF0"/>
    <w:rsid w:val="00B967EC"/>
    <w:rsid w:val="00B9711A"/>
    <w:rsid w:val="00BA62AB"/>
    <w:rsid w:val="00BA7DDD"/>
    <w:rsid w:val="00BB137F"/>
    <w:rsid w:val="00BB151B"/>
    <w:rsid w:val="00BB36DA"/>
    <w:rsid w:val="00BB5451"/>
    <w:rsid w:val="00BB742D"/>
    <w:rsid w:val="00BC1FE3"/>
    <w:rsid w:val="00BC401E"/>
    <w:rsid w:val="00BC6A4C"/>
    <w:rsid w:val="00BD1949"/>
    <w:rsid w:val="00BD23D2"/>
    <w:rsid w:val="00BD37F5"/>
    <w:rsid w:val="00BD4860"/>
    <w:rsid w:val="00BD4FEE"/>
    <w:rsid w:val="00BD51C4"/>
    <w:rsid w:val="00BD6293"/>
    <w:rsid w:val="00BD7B34"/>
    <w:rsid w:val="00BE026D"/>
    <w:rsid w:val="00BE1F7B"/>
    <w:rsid w:val="00BE4FD2"/>
    <w:rsid w:val="00BE57E3"/>
    <w:rsid w:val="00BE60E7"/>
    <w:rsid w:val="00BE643E"/>
    <w:rsid w:val="00BF5065"/>
    <w:rsid w:val="00C0358B"/>
    <w:rsid w:val="00C05097"/>
    <w:rsid w:val="00C0533D"/>
    <w:rsid w:val="00C06B59"/>
    <w:rsid w:val="00C06F0A"/>
    <w:rsid w:val="00C10FEE"/>
    <w:rsid w:val="00C11538"/>
    <w:rsid w:val="00C11734"/>
    <w:rsid w:val="00C14558"/>
    <w:rsid w:val="00C15E58"/>
    <w:rsid w:val="00C17494"/>
    <w:rsid w:val="00C17606"/>
    <w:rsid w:val="00C2731C"/>
    <w:rsid w:val="00C27BED"/>
    <w:rsid w:val="00C30086"/>
    <w:rsid w:val="00C3248F"/>
    <w:rsid w:val="00C33FBE"/>
    <w:rsid w:val="00C35600"/>
    <w:rsid w:val="00C35ABA"/>
    <w:rsid w:val="00C35FC9"/>
    <w:rsid w:val="00C37551"/>
    <w:rsid w:val="00C37FE7"/>
    <w:rsid w:val="00C41540"/>
    <w:rsid w:val="00C426F6"/>
    <w:rsid w:val="00C43E2E"/>
    <w:rsid w:val="00C448D4"/>
    <w:rsid w:val="00C44C68"/>
    <w:rsid w:val="00C522A8"/>
    <w:rsid w:val="00C52869"/>
    <w:rsid w:val="00C52D07"/>
    <w:rsid w:val="00C53716"/>
    <w:rsid w:val="00C62482"/>
    <w:rsid w:val="00C62C7A"/>
    <w:rsid w:val="00C637F2"/>
    <w:rsid w:val="00C64A9E"/>
    <w:rsid w:val="00C726F9"/>
    <w:rsid w:val="00C72C02"/>
    <w:rsid w:val="00C76D59"/>
    <w:rsid w:val="00C7725C"/>
    <w:rsid w:val="00C81EEB"/>
    <w:rsid w:val="00C85B6E"/>
    <w:rsid w:val="00C908F0"/>
    <w:rsid w:val="00C939AF"/>
    <w:rsid w:val="00C94DF8"/>
    <w:rsid w:val="00C958FD"/>
    <w:rsid w:val="00C97588"/>
    <w:rsid w:val="00CA0824"/>
    <w:rsid w:val="00CA0C01"/>
    <w:rsid w:val="00CA32E6"/>
    <w:rsid w:val="00CA39B5"/>
    <w:rsid w:val="00CA5152"/>
    <w:rsid w:val="00CA5FDE"/>
    <w:rsid w:val="00CA778E"/>
    <w:rsid w:val="00CA7F00"/>
    <w:rsid w:val="00CB12DC"/>
    <w:rsid w:val="00CB28DB"/>
    <w:rsid w:val="00CC01EC"/>
    <w:rsid w:val="00CC0F24"/>
    <w:rsid w:val="00CC3772"/>
    <w:rsid w:val="00CD0809"/>
    <w:rsid w:val="00CD2F28"/>
    <w:rsid w:val="00CD3060"/>
    <w:rsid w:val="00CD3186"/>
    <w:rsid w:val="00CD51F3"/>
    <w:rsid w:val="00CD631A"/>
    <w:rsid w:val="00CD7001"/>
    <w:rsid w:val="00CD7984"/>
    <w:rsid w:val="00CE06BD"/>
    <w:rsid w:val="00CE1325"/>
    <w:rsid w:val="00CE1CC5"/>
    <w:rsid w:val="00CE7F50"/>
    <w:rsid w:val="00CF05C9"/>
    <w:rsid w:val="00CF1CEE"/>
    <w:rsid w:val="00CF2CA2"/>
    <w:rsid w:val="00CF3038"/>
    <w:rsid w:val="00CF3B3D"/>
    <w:rsid w:val="00CF65C3"/>
    <w:rsid w:val="00CF7613"/>
    <w:rsid w:val="00D000C1"/>
    <w:rsid w:val="00D024E7"/>
    <w:rsid w:val="00D02621"/>
    <w:rsid w:val="00D02A31"/>
    <w:rsid w:val="00D03302"/>
    <w:rsid w:val="00D039F7"/>
    <w:rsid w:val="00D0538A"/>
    <w:rsid w:val="00D10F6F"/>
    <w:rsid w:val="00D113FF"/>
    <w:rsid w:val="00D12188"/>
    <w:rsid w:val="00D13F51"/>
    <w:rsid w:val="00D141D5"/>
    <w:rsid w:val="00D14751"/>
    <w:rsid w:val="00D165F5"/>
    <w:rsid w:val="00D20D7D"/>
    <w:rsid w:val="00D227D3"/>
    <w:rsid w:val="00D2709D"/>
    <w:rsid w:val="00D306C6"/>
    <w:rsid w:val="00D35325"/>
    <w:rsid w:val="00D35D20"/>
    <w:rsid w:val="00D376CC"/>
    <w:rsid w:val="00D4329F"/>
    <w:rsid w:val="00D44176"/>
    <w:rsid w:val="00D44787"/>
    <w:rsid w:val="00D46201"/>
    <w:rsid w:val="00D46C67"/>
    <w:rsid w:val="00D50C49"/>
    <w:rsid w:val="00D51299"/>
    <w:rsid w:val="00D5371C"/>
    <w:rsid w:val="00D538AC"/>
    <w:rsid w:val="00D55819"/>
    <w:rsid w:val="00D60BDB"/>
    <w:rsid w:val="00D60E17"/>
    <w:rsid w:val="00D62157"/>
    <w:rsid w:val="00D636FA"/>
    <w:rsid w:val="00D63B23"/>
    <w:rsid w:val="00D63D39"/>
    <w:rsid w:val="00D64C72"/>
    <w:rsid w:val="00D67809"/>
    <w:rsid w:val="00D67D60"/>
    <w:rsid w:val="00D7088B"/>
    <w:rsid w:val="00D723C4"/>
    <w:rsid w:val="00D72475"/>
    <w:rsid w:val="00D76A14"/>
    <w:rsid w:val="00D7748F"/>
    <w:rsid w:val="00D85DAC"/>
    <w:rsid w:val="00D901E5"/>
    <w:rsid w:val="00D933F5"/>
    <w:rsid w:val="00D93C4A"/>
    <w:rsid w:val="00D94D7A"/>
    <w:rsid w:val="00D96F63"/>
    <w:rsid w:val="00DA281B"/>
    <w:rsid w:val="00DA343C"/>
    <w:rsid w:val="00DA4860"/>
    <w:rsid w:val="00DA591B"/>
    <w:rsid w:val="00DA7167"/>
    <w:rsid w:val="00DA7D8F"/>
    <w:rsid w:val="00DB268B"/>
    <w:rsid w:val="00DB28A6"/>
    <w:rsid w:val="00DB64A2"/>
    <w:rsid w:val="00DB7F37"/>
    <w:rsid w:val="00DC2F0A"/>
    <w:rsid w:val="00DC2FD0"/>
    <w:rsid w:val="00DC319C"/>
    <w:rsid w:val="00DC3E92"/>
    <w:rsid w:val="00DC5139"/>
    <w:rsid w:val="00DC608F"/>
    <w:rsid w:val="00DC7E84"/>
    <w:rsid w:val="00DD2D55"/>
    <w:rsid w:val="00DD308A"/>
    <w:rsid w:val="00DD441D"/>
    <w:rsid w:val="00DD7B7E"/>
    <w:rsid w:val="00DE4803"/>
    <w:rsid w:val="00DE4DA5"/>
    <w:rsid w:val="00DE5316"/>
    <w:rsid w:val="00DE7230"/>
    <w:rsid w:val="00DE77E5"/>
    <w:rsid w:val="00DF1315"/>
    <w:rsid w:val="00DF3BB0"/>
    <w:rsid w:val="00DF464F"/>
    <w:rsid w:val="00DF46E1"/>
    <w:rsid w:val="00DF4BB2"/>
    <w:rsid w:val="00DF5489"/>
    <w:rsid w:val="00DF5764"/>
    <w:rsid w:val="00DF687F"/>
    <w:rsid w:val="00DF7D94"/>
    <w:rsid w:val="00E03011"/>
    <w:rsid w:val="00E032F0"/>
    <w:rsid w:val="00E03DBD"/>
    <w:rsid w:val="00E05686"/>
    <w:rsid w:val="00E062F0"/>
    <w:rsid w:val="00E066C8"/>
    <w:rsid w:val="00E0683C"/>
    <w:rsid w:val="00E06AF3"/>
    <w:rsid w:val="00E103B8"/>
    <w:rsid w:val="00E15882"/>
    <w:rsid w:val="00E15FC9"/>
    <w:rsid w:val="00E168B1"/>
    <w:rsid w:val="00E1696B"/>
    <w:rsid w:val="00E174ED"/>
    <w:rsid w:val="00E25E4C"/>
    <w:rsid w:val="00E25FED"/>
    <w:rsid w:val="00E2689C"/>
    <w:rsid w:val="00E273F0"/>
    <w:rsid w:val="00E3374B"/>
    <w:rsid w:val="00E3479C"/>
    <w:rsid w:val="00E36344"/>
    <w:rsid w:val="00E3648A"/>
    <w:rsid w:val="00E3663C"/>
    <w:rsid w:val="00E367B4"/>
    <w:rsid w:val="00E377DA"/>
    <w:rsid w:val="00E409B9"/>
    <w:rsid w:val="00E41145"/>
    <w:rsid w:val="00E414ED"/>
    <w:rsid w:val="00E42CDD"/>
    <w:rsid w:val="00E43F3C"/>
    <w:rsid w:val="00E456A4"/>
    <w:rsid w:val="00E467AB"/>
    <w:rsid w:val="00E46DA1"/>
    <w:rsid w:val="00E47DB3"/>
    <w:rsid w:val="00E513F7"/>
    <w:rsid w:val="00E5161D"/>
    <w:rsid w:val="00E52440"/>
    <w:rsid w:val="00E52672"/>
    <w:rsid w:val="00E53493"/>
    <w:rsid w:val="00E53522"/>
    <w:rsid w:val="00E53FEA"/>
    <w:rsid w:val="00E55A54"/>
    <w:rsid w:val="00E560AB"/>
    <w:rsid w:val="00E6028E"/>
    <w:rsid w:val="00E60E85"/>
    <w:rsid w:val="00E621DB"/>
    <w:rsid w:val="00E6433F"/>
    <w:rsid w:val="00E67790"/>
    <w:rsid w:val="00E67A93"/>
    <w:rsid w:val="00E71E66"/>
    <w:rsid w:val="00E7256B"/>
    <w:rsid w:val="00E753F8"/>
    <w:rsid w:val="00E75620"/>
    <w:rsid w:val="00E75A9D"/>
    <w:rsid w:val="00E76570"/>
    <w:rsid w:val="00E8095D"/>
    <w:rsid w:val="00E81E72"/>
    <w:rsid w:val="00E82719"/>
    <w:rsid w:val="00E82A49"/>
    <w:rsid w:val="00E82BF7"/>
    <w:rsid w:val="00E83F32"/>
    <w:rsid w:val="00E8414A"/>
    <w:rsid w:val="00E850CD"/>
    <w:rsid w:val="00E86894"/>
    <w:rsid w:val="00E868F6"/>
    <w:rsid w:val="00E902AA"/>
    <w:rsid w:val="00E922CE"/>
    <w:rsid w:val="00E927C5"/>
    <w:rsid w:val="00E932F4"/>
    <w:rsid w:val="00E93FB5"/>
    <w:rsid w:val="00E95821"/>
    <w:rsid w:val="00EA009A"/>
    <w:rsid w:val="00EA031D"/>
    <w:rsid w:val="00EA3637"/>
    <w:rsid w:val="00EA372C"/>
    <w:rsid w:val="00EA5FFB"/>
    <w:rsid w:val="00EB0188"/>
    <w:rsid w:val="00EB03E7"/>
    <w:rsid w:val="00EB0403"/>
    <w:rsid w:val="00EB1045"/>
    <w:rsid w:val="00EB1418"/>
    <w:rsid w:val="00EB2C2C"/>
    <w:rsid w:val="00EB57E4"/>
    <w:rsid w:val="00EB5FA7"/>
    <w:rsid w:val="00EB69D9"/>
    <w:rsid w:val="00EB6FBE"/>
    <w:rsid w:val="00EC0552"/>
    <w:rsid w:val="00EC1215"/>
    <w:rsid w:val="00EC188A"/>
    <w:rsid w:val="00ED2AD5"/>
    <w:rsid w:val="00ED2D8A"/>
    <w:rsid w:val="00ED38F0"/>
    <w:rsid w:val="00ED3F2D"/>
    <w:rsid w:val="00ED544C"/>
    <w:rsid w:val="00ED743C"/>
    <w:rsid w:val="00EE13AC"/>
    <w:rsid w:val="00EE354A"/>
    <w:rsid w:val="00EE37D7"/>
    <w:rsid w:val="00EE3EFF"/>
    <w:rsid w:val="00EE3F11"/>
    <w:rsid w:val="00EE5AD5"/>
    <w:rsid w:val="00EE6C3B"/>
    <w:rsid w:val="00EE6CAE"/>
    <w:rsid w:val="00EE7BB3"/>
    <w:rsid w:val="00EF03E7"/>
    <w:rsid w:val="00EF0F84"/>
    <w:rsid w:val="00EF102E"/>
    <w:rsid w:val="00EF233F"/>
    <w:rsid w:val="00EF27AC"/>
    <w:rsid w:val="00EF7957"/>
    <w:rsid w:val="00EF7A03"/>
    <w:rsid w:val="00F00694"/>
    <w:rsid w:val="00F04307"/>
    <w:rsid w:val="00F05D40"/>
    <w:rsid w:val="00F073E0"/>
    <w:rsid w:val="00F117C5"/>
    <w:rsid w:val="00F11965"/>
    <w:rsid w:val="00F12921"/>
    <w:rsid w:val="00F17159"/>
    <w:rsid w:val="00F2324A"/>
    <w:rsid w:val="00F2390D"/>
    <w:rsid w:val="00F23C10"/>
    <w:rsid w:val="00F23D19"/>
    <w:rsid w:val="00F24086"/>
    <w:rsid w:val="00F26345"/>
    <w:rsid w:val="00F2765B"/>
    <w:rsid w:val="00F30063"/>
    <w:rsid w:val="00F30D94"/>
    <w:rsid w:val="00F320FA"/>
    <w:rsid w:val="00F328F4"/>
    <w:rsid w:val="00F32EA6"/>
    <w:rsid w:val="00F3302D"/>
    <w:rsid w:val="00F340EE"/>
    <w:rsid w:val="00F35712"/>
    <w:rsid w:val="00F378C7"/>
    <w:rsid w:val="00F409CC"/>
    <w:rsid w:val="00F41D63"/>
    <w:rsid w:val="00F42D8D"/>
    <w:rsid w:val="00F43F04"/>
    <w:rsid w:val="00F458BF"/>
    <w:rsid w:val="00F4732B"/>
    <w:rsid w:val="00F479E9"/>
    <w:rsid w:val="00F50F81"/>
    <w:rsid w:val="00F53120"/>
    <w:rsid w:val="00F546F6"/>
    <w:rsid w:val="00F54727"/>
    <w:rsid w:val="00F62611"/>
    <w:rsid w:val="00F65A14"/>
    <w:rsid w:val="00F67192"/>
    <w:rsid w:val="00F73880"/>
    <w:rsid w:val="00F73CAD"/>
    <w:rsid w:val="00F75304"/>
    <w:rsid w:val="00F76707"/>
    <w:rsid w:val="00F77891"/>
    <w:rsid w:val="00F77B84"/>
    <w:rsid w:val="00F80D8C"/>
    <w:rsid w:val="00F815ED"/>
    <w:rsid w:val="00F85E6C"/>
    <w:rsid w:val="00F86DC1"/>
    <w:rsid w:val="00F8739A"/>
    <w:rsid w:val="00F87FB2"/>
    <w:rsid w:val="00F90D36"/>
    <w:rsid w:val="00F92DDB"/>
    <w:rsid w:val="00F93D20"/>
    <w:rsid w:val="00F940E2"/>
    <w:rsid w:val="00F94305"/>
    <w:rsid w:val="00F960B7"/>
    <w:rsid w:val="00F96673"/>
    <w:rsid w:val="00F978BD"/>
    <w:rsid w:val="00FA12A5"/>
    <w:rsid w:val="00FA20A5"/>
    <w:rsid w:val="00FA5366"/>
    <w:rsid w:val="00FA7C66"/>
    <w:rsid w:val="00FB214F"/>
    <w:rsid w:val="00FB5304"/>
    <w:rsid w:val="00FB60C0"/>
    <w:rsid w:val="00FB7ACC"/>
    <w:rsid w:val="00FC0411"/>
    <w:rsid w:val="00FC0454"/>
    <w:rsid w:val="00FC1DF4"/>
    <w:rsid w:val="00FC2273"/>
    <w:rsid w:val="00FC28B4"/>
    <w:rsid w:val="00FC2B6D"/>
    <w:rsid w:val="00FC2EAB"/>
    <w:rsid w:val="00FC513C"/>
    <w:rsid w:val="00FD0290"/>
    <w:rsid w:val="00FD3956"/>
    <w:rsid w:val="00FD4702"/>
    <w:rsid w:val="00FD697D"/>
    <w:rsid w:val="00FD717D"/>
    <w:rsid w:val="00FD7FF6"/>
    <w:rsid w:val="00FE1383"/>
    <w:rsid w:val="00FE182B"/>
    <w:rsid w:val="00FE2C8E"/>
    <w:rsid w:val="00FE33E7"/>
    <w:rsid w:val="00FE3935"/>
    <w:rsid w:val="00FE461E"/>
    <w:rsid w:val="00FE4ED4"/>
    <w:rsid w:val="00FF010A"/>
    <w:rsid w:val="00FF2490"/>
    <w:rsid w:val="00FF2A76"/>
    <w:rsid w:val="00FF3171"/>
    <w:rsid w:val="00FF3F09"/>
    <w:rsid w:val="00FF45F0"/>
    <w:rsid w:val="00FF6466"/>
    <w:rsid w:val="00F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9" fillcolor="white">
      <v:fill color="white"/>
    </o:shapedefaults>
    <o:shapelayout v:ext="edit">
      <o:idmap v:ext="edit" data="1"/>
    </o:shapelayout>
  </w:shapeDefaults>
  <w:decimalSymbol w:val=","/>
  <w:listSeparator w:val=";"/>
  <w14:docId w14:val="14508F7B"/>
  <w15:docId w15:val="{7B43AC32-1610-496F-B462-FA725002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5FEC"/>
    <w:rPr>
      <w:sz w:val="24"/>
      <w:szCs w:val="24"/>
    </w:rPr>
  </w:style>
  <w:style w:type="paragraph" w:styleId="Titre1">
    <w:name w:val="heading 1"/>
    <w:aliases w:val="AM2p ARTICLE"/>
    <w:basedOn w:val="Normal"/>
    <w:next w:val="Normal"/>
    <w:link w:val="Titre1Car"/>
    <w:qFormat/>
    <w:rsid w:val="003C0CEA"/>
    <w:pPr>
      <w:keepNext/>
      <w:numPr>
        <w:numId w:val="8"/>
      </w:numPr>
      <w:spacing w:before="240" w:after="120"/>
      <w:ind w:left="680" w:hanging="340"/>
      <w:outlineLvl w:val="0"/>
    </w:pPr>
    <w:rPr>
      <w:rFonts w:ascii="Arial Narrow" w:hAnsi="Arial Narrow"/>
      <w:b/>
      <w:bCs/>
      <w:smallCaps/>
      <w:kern w:val="32"/>
      <w:sz w:val="20"/>
      <w:szCs w:val="32"/>
    </w:rPr>
  </w:style>
  <w:style w:type="paragraph" w:styleId="Titre20">
    <w:name w:val="heading 2"/>
    <w:basedOn w:val="Normal"/>
    <w:next w:val="Normal"/>
    <w:link w:val="Titre2Car"/>
    <w:unhideWhenUsed/>
    <w:qFormat/>
    <w:rsid w:val="0054232D"/>
    <w:pPr>
      <w:keepNext/>
      <w:keepLines/>
      <w:spacing w:before="200" w:after="120"/>
      <w:ind w:left="284"/>
      <w:outlineLvl w:val="1"/>
    </w:pPr>
    <w:rPr>
      <w:rFonts w:asciiTheme="majorHAnsi" w:eastAsiaTheme="majorEastAsia" w:hAnsiTheme="majorHAnsi" w:cstheme="majorBidi"/>
      <w:b/>
      <w:bCs/>
      <w:u w:val="single"/>
    </w:rPr>
  </w:style>
  <w:style w:type="paragraph" w:styleId="Titre3">
    <w:name w:val="heading 3"/>
    <w:basedOn w:val="Normal"/>
    <w:next w:val="Normal"/>
    <w:link w:val="Titre3Car"/>
    <w:unhideWhenUsed/>
    <w:qFormat/>
    <w:rsid w:val="00B110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4E2C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6A457B"/>
    <w:pPr>
      <w:keepNext/>
      <w:ind w:left="851" w:right="567"/>
      <w:jc w:val="both"/>
      <w:outlineLvl w:val="4"/>
    </w:pPr>
    <w:rPr>
      <w:rFonts w:ascii="Britannic Bold" w:hAnsi="Britannic Bold"/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6A457B"/>
    <w:pPr>
      <w:keepNext/>
      <w:ind w:left="567" w:right="567"/>
      <w:jc w:val="both"/>
      <w:outlineLvl w:val="5"/>
    </w:pPr>
    <w:rPr>
      <w:rFonts w:ascii="Arial" w:hAnsi="Arial"/>
      <w:b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autoRedefine/>
    <w:rsid w:val="007D4176"/>
    <w:pPr>
      <w:tabs>
        <w:tab w:val="left" w:pos="1620"/>
      </w:tabs>
      <w:spacing w:before="60"/>
      <w:ind w:left="1418" w:right="1418"/>
      <w:jc w:val="both"/>
    </w:pPr>
    <w:rPr>
      <w:rFonts w:ascii="CG Times" w:hAnsi="CG Times"/>
      <w:sz w:val="22"/>
    </w:rPr>
  </w:style>
  <w:style w:type="paragraph" w:customStyle="1" w:styleId="Localisationtexte">
    <w:name w:val="Localisation texte"/>
    <w:basedOn w:val="Normal"/>
    <w:autoRedefine/>
    <w:rsid w:val="00957FD0"/>
    <w:pPr>
      <w:spacing w:before="60"/>
      <w:ind w:left="992" w:right="1418"/>
      <w:jc w:val="both"/>
    </w:pPr>
    <w:rPr>
      <w:rFonts w:ascii="Tw Cen MT" w:hAnsi="Tw Cen MT"/>
      <w:b/>
      <w:sz w:val="20"/>
      <w:szCs w:val="20"/>
    </w:rPr>
  </w:style>
  <w:style w:type="paragraph" w:customStyle="1" w:styleId="StyleSEE2ComplexeGras">
    <w:name w:val="Style SEE2 + (Complexe) Gras"/>
    <w:basedOn w:val="Normal"/>
    <w:autoRedefine/>
    <w:rsid w:val="005C32CD"/>
    <w:pPr>
      <w:spacing w:before="120" w:after="120"/>
      <w:ind w:right="1213"/>
      <w:outlineLvl w:val="1"/>
    </w:pPr>
    <w:rPr>
      <w:rFonts w:ascii="Arial Black" w:hAnsi="Arial Black"/>
      <w:bCs/>
      <w:sz w:val="22"/>
      <w:szCs w:val="20"/>
      <w:u w:val="single"/>
    </w:rPr>
  </w:style>
  <w:style w:type="paragraph" w:customStyle="1" w:styleId="StyleStyleSEE1Aprs2199cmAprs136cm">
    <w:name w:val="Style Style SEE1 + Après : 21.99 cm + Après : 13.6 cm"/>
    <w:basedOn w:val="Normal"/>
    <w:autoRedefine/>
    <w:rsid w:val="005C32CD"/>
    <w:pPr>
      <w:numPr>
        <w:numId w:val="1"/>
      </w:numPr>
      <w:pBdr>
        <w:top w:val="single" w:sz="6" w:space="2" w:color="auto"/>
        <w:left w:val="single" w:sz="6" w:space="5" w:color="auto"/>
        <w:bottom w:val="single" w:sz="6" w:space="2" w:color="auto"/>
        <w:right w:val="single" w:sz="6" w:space="5" w:color="auto"/>
      </w:pBdr>
      <w:shd w:val="pct15" w:color="auto" w:fill="auto"/>
      <w:spacing w:before="120"/>
      <w:ind w:right="7712"/>
      <w:outlineLvl w:val="0"/>
    </w:pPr>
    <w:rPr>
      <w:rFonts w:ascii="Elephant" w:hAnsi="Elephant"/>
      <w:sz w:val="22"/>
      <w:szCs w:val="20"/>
    </w:rPr>
  </w:style>
  <w:style w:type="paragraph" w:styleId="Textedebulles">
    <w:name w:val="Balloon Text"/>
    <w:basedOn w:val="Normal"/>
    <w:semiHidden/>
    <w:rsid w:val="00452EA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E116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2E116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E1160"/>
  </w:style>
  <w:style w:type="character" w:styleId="Lienhypertexte">
    <w:name w:val="Hyperlink"/>
    <w:basedOn w:val="Policepardfaut"/>
    <w:uiPriority w:val="99"/>
    <w:rsid w:val="00854ACC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2136B8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136B8"/>
    <w:rPr>
      <w:sz w:val="24"/>
      <w:szCs w:val="24"/>
    </w:rPr>
  </w:style>
  <w:style w:type="paragraph" w:styleId="Sansinterligne">
    <w:name w:val="No Spacing"/>
    <w:link w:val="SansinterligneCar"/>
    <w:uiPriority w:val="1"/>
    <w:qFormat/>
    <w:rsid w:val="002136B8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136B8"/>
    <w:rPr>
      <w:rFonts w:ascii="Calibri" w:hAnsi="Calibri"/>
      <w:sz w:val="22"/>
      <w:szCs w:val="22"/>
      <w:lang w:val="fr-FR" w:eastAsia="en-US" w:bidi="ar-SA"/>
    </w:rPr>
  </w:style>
  <w:style w:type="character" w:customStyle="1" w:styleId="Titre1Car">
    <w:name w:val="Titre 1 Car"/>
    <w:aliases w:val="AM2p ARTICLE Car"/>
    <w:basedOn w:val="Policepardfaut"/>
    <w:link w:val="Titre1"/>
    <w:rsid w:val="003C0CEA"/>
    <w:rPr>
      <w:rFonts w:ascii="Arial Narrow" w:hAnsi="Arial Narrow"/>
      <w:b/>
      <w:bCs/>
      <w:smallCaps/>
      <w:kern w:val="32"/>
      <w:szCs w:val="32"/>
    </w:rPr>
  </w:style>
  <w:style w:type="paragraph" w:styleId="En-ttedetabledesmatires">
    <w:name w:val="TOC Heading"/>
    <w:basedOn w:val="Titre1"/>
    <w:next w:val="Normal"/>
    <w:uiPriority w:val="39"/>
    <w:qFormat/>
    <w:rsid w:val="008149E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table" w:styleId="Grilledutableau">
    <w:name w:val="Table Grid"/>
    <w:basedOn w:val="TableauNormal"/>
    <w:rsid w:val="008D2F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A37670"/>
    <w:pPr>
      <w:spacing w:before="100" w:beforeAutospacing="1" w:after="100" w:afterAutospacing="1"/>
    </w:pPr>
  </w:style>
  <w:style w:type="paragraph" w:customStyle="1" w:styleId="Style1">
    <w:name w:val="Style1"/>
    <w:basedOn w:val="Normal"/>
    <w:link w:val="Style1Car"/>
    <w:qFormat/>
    <w:rsid w:val="00257BC9"/>
    <w:pPr>
      <w:numPr>
        <w:numId w:val="3"/>
      </w:numPr>
      <w:spacing w:after="120"/>
    </w:pPr>
    <w:rPr>
      <w:rFonts w:ascii="Arial Narrow" w:hAnsi="Arial Narrow"/>
      <w:b/>
      <w:smallCaps/>
      <w:sz w:val="22"/>
      <w:szCs w:val="22"/>
      <w:u w:val="single"/>
    </w:rPr>
  </w:style>
  <w:style w:type="numbering" w:customStyle="1" w:styleId="Entte">
    <w:name w:val="Entête"/>
    <w:basedOn w:val="Aucuneliste"/>
    <w:rsid w:val="00257BC9"/>
    <w:pPr>
      <w:numPr>
        <w:numId w:val="4"/>
      </w:numPr>
    </w:pPr>
  </w:style>
  <w:style w:type="character" w:customStyle="1" w:styleId="Style1Car">
    <w:name w:val="Style1 Car"/>
    <w:basedOn w:val="Policepardfaut"/>
    <w:link w:val="Style1"/>
    <w:rsid w:val="00257BC9"/>
    <w:rPr>
      <w:rFonts w:ascii="Arial Narrow" w:hAnsi="Arial Narrow"/>
      <w:b/>
      <w:smallCaps/>
      <w:sz w:val="22"/>
      <w:szCs w:val="22"/>
      <w:u w:val="single"/>
    </w:rPr>
  </w:style>
  <w:style w:type="paragraph" w:customStyle="1" w:styleId="Entte1">
    <w:name w:val="Entête1"/>
    <w:basedOn w:val="Liste"/>
    <w:link w:val="Entte1Car"/>
    <w:qFormat/>
    <w:rsid w:val="00BE60E7"/>
    <w:pPr>
      <w:numPr>
        <w:numId w:val="2"/>
      </w:numPr>
      <w:spacing w:before="120" w:after="120"/>
    </w:pPr>
    <w:rPr>
      <w:rFonts w:ascii="Arial Narrow" w:hAnsi="Arial Narrow"/>
      <w:b/>
      <w:smallCaps/>
      <w:sz w:val="22"/>
      <w:szCs w:val="22"/>
      <w:u w:val="thick"/>
    </w:rPr>
  </w:style>
  <w:style w:type="paragraph" w:customStyle="1" w:styleId="D1">
    <w:name w:val="D1"/>
    <w:basedOn w:val="Normal"/>
    <w:link w:val="D1Car"/>
    <w:qFormat/>
    <w:rsid w:val="00DA343C"/>
    <w:pPr>
      <w:tabs>
        <w:tab w:val="left" w:pos="2304"/>
        <w:tab w:val="left" w:pos="3456"/>
        <w:tab w:val="left" w:pos="4608"/>
        <w:tab w:val="left" w:pos="5760"/>
      </w:tabs>
      <w:spacing w:line="240" w:lineRule="exact"/>
      <w:ind w:left="1151"/>
      <w:jc w:val="both"/>
    </w:pPr>
    <w:rPr>
      <w:sz w:val="20"/>
      <w:szCs w:val="20"/>
    </w:rPr>
  </w:style>
  <w:style w:type="character" w:customStyle="1" w:styleId="Entte1Car">
    <w:name w:val="Entête1 Car"/>
    <w:basedOn w:val="Policepardfaut"/>
    <w:link w:val="Entte1"/>
    <w:rsid w:val="00BE60E7"/>
    <w:rPr>
      <w:rFonts w:ascii="Arial Narrow" w:hAnsi="Arial Narrow"/>
      <w:b/>
      <w:smallCaps/>
      <w:sz w:val="22"/>
      <w:szCs w:val="22"/>
      <w:u w:val="thick"/>
    </w:rPr>
  </w:style>
  <w:style w:type="paragraph" w:styleId="Liste">
    <w:name w:val="List"/>
    <w:basedOn w:val="Normal"/>
    <w:rsid w:val="00257BC9"/>
    <w:pPr>
      <w:ind w:left="283" w:hanging="283"/>
      <w:contextualSpacing/>
    </w:pPr>
  </w:style>
  <w:style w:type="paragraph" w:styleId="Paragraphedeliste">
    <w:name w:val="List Paragraph"/>
    <w:basedOn w:val="Normal"/>
    <w:link w:val="ParagraphedelisteCar"/>
    <w:uiPriority w:val="1"/>
    <w:qFormat/>
    <w:rsid w:val="0048147E"/>
    <w:pPr>
      <w:ind w:left="720"/>
      <w:contextualSpacing/>
    </w:pPr>
  </w:style>
  <w:style w:type="paragraph" w:customStyle="1" w:styleId="Entte2">
    <w:name w:val="Entête2"/>
    <w:basedOn w:val="Entte1"/>
    <w:link w:val="Entte2Car"/>
    <w:qFormat/>
    <w:rsid w:val="004E2C87"/>
    <w:pPr>
      <w:numPr>
        <w:numId w:val="5"/>
      </w:numPr>
    </w:pPr>
  </w:style>
  <w:style w:type="character" w:customStyle="1" w:styleId="Titre4Car">
    <w:name w:val="Titre 4 Car"/>
    <w:basedOn w:val="Policepardfaut"/>
    <w:link w:val="Titre4"/>
    <w:semiHidden/>
    <w:rsid w:val="004E2C8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Entte2Car">
    <w:name w:val="Entête2 Car"/>
    <w:basedOn w:val="Entte1Car"/>
    <w:link w:val="Entte2"/>
    <w:rsid w:val="004E2C87"/>
    <w:rPr>
      <w:rFonts w:ascii="Arial Narrow" w:hAnsi="Arial Narrow"/>
      <w:b/>
      <w:smallCaps/>
      <w:sz w:val="22"/>
      <w:szCs w:val="22"/>
      <w:u w:val="thick"/>
    </w:rPr>
  </w:style>
  <w:style w:type="character" w:styleId="lev">
    <w:name w:val="Strong"/>
    <w:basedOn w:val="Policepardfaut"/>
    <w:uiPriority w:val="22"/>
    <w:qFormat/>
    <w:rsid w:val="00F86DC1"/>
    <w:rPr>
      <w:b/>
      <w:bCs/>
    </w:rPr>
  </w:style>
  <w:style w:type="character" w:customStyle="1" w:styleId="apple-converted-space">
    <w:name w:val="apple-converted-space"/>
    <w:basedOn w:val="Policepardfaut"/>
    <w:rsid w:val="00F86DC1"/>
  </w:style>
  <w:style w:type="paragraph" w:customStyle="1" w:styleId="Entte3">
    <w:name w:val="Entête3"/>
    <w:basedOn w:val="Entte2"/>
    <w:link w:val="Entte3Car"/>
    <w:qFormat/>
    <w:rsid w:val="00BE026D"/>
    <w:pPr>
      <w:numPr>
        <w:numId w:val="6"/>
      </w:numPr>
    </w:pPr>
  </w:style>
  <w:style w:type="character" w:customStyle="1" w:styleId="Entte3Car">
    <w:name w:val="Entête3 Car"/>
    <w:basedOn w:val="Entte2Car"/>
    <w:link w:val="Entte3"/>
    <w:rsid w:val="00BE026D"/>
    <w:rPr>
      <w:rFonts w:ascii="Arial Narrow" w:hAnsi="Arial Narrow"/>
      <w:b/>
      <w:smallCaps/>
      <w:sz w:val="22"/>
      <w:szCs w:val="22"/>
      <w:u w:val="thick"/>
    </w:rPr>
  </w:style>
  <w:style w:type="paragraph" w:styleId="TM1">
    <w:name w:val="toc 1"/>
    <w:basedOn w:val="Normal"/>
    <w:next w:val="Normal"/>
    <w:autoRedefine/>
    <w:uiPriority w:val="39"/>
    <w:rsid w:val="00127BE7"/>
    <w:pPr>
      <w:tabs>
        <w:tab w:val="left" w:pos="709"/>
        <w:tab w:val="right" w:leader="dot" w:pos="10196"/>
      </w:tabs>
      <w:spacing w:before="120" w:after="60"/>
    </w:pPr>
    <w:rPr>
      <w:rFonts w:asciiTheme="minorHAnsi" w:hAnsiTheme="minorHAnsi"/>
      <w:b/>
      <w:bCs/>
      <w:smallCaps/>
      <w:noProof/>
      <w:sz w:val="16"/>
      <w:szCs w:val="16"/>
    </w:rPr>
  </w:style>
  <w:style w:type="paragraph" w:styleId="TM2">
    <w:name w:val="toc 2"/>
    <w:basedOn w:val="Normal"/>
    <w:next w:val="Normal"/>
    <w:autoRedefine/>
    <w:uiPriority w:val="39"/>
    <w:rsid w:val="00127BE7"/>
    <w:pPr>
      <w:tabs>
        <w:tab w:val="left" w:pos="851"/>
        <w:tab w:val="right" w:leader="dot" w:pos="10196"/>
      </w:tabs>
      <w:spacing w:before="40"/>
      <w:ind w:left="426"/>
    </w:pPr>
    <w:rPr>
      <w:rFonts w:asciiTheme="minorHAnsi" w:hAnsiTheme="minorHAnsi"/>
      <w:noProof/>
      <w:sz w:val="18"/>
      <w:szCs w:val="18"/>
    </w:rPr>
  </w:style>
  <w:style w:type="paragraph" w:styleId="TM3">
    <w:name w:val="toc 3"/>
    <w:basedOn w:val="Normal"/>
    <w:next w:val="Normal"/>
    <w:autoRedefine/>
    <w:uiPriority w:val="39"/>
    <w:rsid w:val="00011A1C"/>
    <w:pPr>
      <w:tabs>
        <w:tab w:val="left" w:pos="1200"/>
        <w:tab w:val="right" w:leader="dot" w:pos="10196"/>
      </w:tabs>
      <w:ind w:left="480"/>
    </w:pPr>
    <w:rPr>
      <w:rFonts w:asciiTheme="minorHAnsi" w:hAnsiTheme="minorHAnsi"/>
      <w:i/>
      <w:iCs/>
      <w:noProof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BE60E7"/>
    <w:pPr>
      <w:ind w:left="72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rsid w:val="00BE60E7"/>
    <w:pPr>
      <w:ind w:left="96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BE60E7"/>
    <w:pPr>
      <w:ind w:left="12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BE60E7"/>
    <w:pPr>
      <w:ind w:left="144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BE60E7"/>
    <w:pPr>
      <w:ind w:left="168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BE60E7"/>
    <w:pPr>
      <w:ind w:left="1920"/>
    </w:pPr>
    <w:rPr>
      <w:rFonts w:asciiTheme="minorHAnsi" w:hAnsiTheme="minorHAnsi"/>
      <w:sz w:val="18"/>
      <w:szCs w:val="18"/>
    </w:rPr>
  </w:style>
  <w:style w:type="paragraph" w:customStyle="1" w:styleId="Style2">
    <w:name w:val="Style2"/>
    <w:basedOn w:val="Normal"/>
    <w:link w:val="Style2Car"/>
    <w:qFormat/>
    <w:rsid w:val="0031680C"/>
    <w:pPr>
      <w:numPr>
        <w:numId w:val="7"/>
      </w:numPr>
    </w:pPr>
    <w:rPr>
      <w:rFonts w:ascii="Arial Narrow" w:hAnsi="Arial Narrow"/>
      <w:b/>
      <w:smallCaps/>
      <w:sz w:val="20"/>
      <w:szCs w:val="20"/>
    </w:rPr>
  </w:style>
  <w:style w:type="paragraph" w:customStyle="1" w:styleId="Titre2">
    <w:name w:val="Titre2"/>
    <w:basedOn w:val="Normal"/>
    <w:next w:val="Entte2"/>
    <w:link w:val="Titre2Car0"/>
    <w:qFormat/>
    <w:rsid w:val="003C0CEA"/>
    <w:pPr>
      <w:numPr>
        <w:numId w:val="9"/>
      </w:numPr>
      <w:spacing w:after="60"/>
      <w:ind w:left="908" w:hanging="454"/>
    </w:pPr>
    <w:rPr>
      <w:rFonts w:ascii="Arial Narrow" w:hAnsi="Arial Narrow"/>
      <w:b/>
      <w:sz w:val="20"/>
      <w:szCs w:val="20"/>
    </w:rPr>
  </w:style>
  <w:style w:type="character" w:customStyle="1" w:styleId="Style2Car">
    <w:name w:val="Style2 Car"/>
    <w:basedOn w:val="Policepardfaut"/>
    <w:link w:val="Style2"/>
    <w:rsid w:val="0031680C"/>
    <w:rPr>
      <w:rFonts w:ascii="Arial Narrow" w:hAnsi="Arial Narrow"/>
      <w:b/>
      <w:smallCaps/>
    </w:rPr>
  </w:style>
  <w:style w:type="paragraph" w:styleId="Titre">
    <w:name w:val="Title"/>
    <w:aliases w:val="AM2p1"/>
    <w:next w:val="Normal"/>
    <w:link w:val="TitreCar"/>
    <w:autoRedefine/>
    <w:rsid w:val="00160C06"/>
    <w:pPr>
      <w:numPr>
        <w:numId w:val="14"/>
      </w:numPr>
      <w:pBdr>
        <w:bottom w:val="single" w:sz="8" w:space="4" w:color="943634" w:themeColor="accent2" w:themeShade="BF"/>
      </w:pBdr>
      <w:spacing w:before="240" w:after="120"/>
      <w:ind w:left="567" w:hanging="567"/>
      <w:contextualSpacing/>
      <w:outlineLvl w:val="0"/>
    </w:pPr>
    <w:rPr>
      <w:rFonts w:asciiTheme="majorHAnsi" w:eastAsiaTheme="majorEastAsia" w:hAnsiTheme="majorHAnsi" w:cstheme="majorBidi"/>
      <w:b/>
      <w:smallCaps/>
      <w:color w:val="943634" w:themeColor="accent2" w:themeShade="BF"/>
      <w:spacing w:val="5"/>
      <w:kern w:val="28"/>
      <w:sz w:val="28"/>
      <w:szCs w:val="28"/>
    </w:rPr>
  </w:style>
  <w:style w:type="character" w:customStyle="1" w:styleId="Titre2Car0">
    <w:name w:val="Titre2 Car"/>
    <w:basedOn w:val="Policepardfaut"/>
    <w:link w:val="Titre2"/>
    <w:rsid w:val="003C0CEA"/>
    <w:rPr>
      <w:rFonts w:ascii="Arial Narrow" w:hAnsi="Arial Narrow"/>
      <w:b/>
    </w:rPr>
  </w:style>
  <w:style w:type="character" w:customStyle="1" w:styleId="Titre2Car">
    <w:name w:val="Titre 2 Car"/>
    <w:basedOn w:val="Policepardfaut"/>
    <w:link w:val="Titre20"/>
    <w:rsid w:val="0054232D"/>
    <w:rPr>
      <w:rFonts w:asciiTheme="majorHAnsi" w:eastAsiaTheme="majorEastAsia" w:hAnsiTheme="majorHAnsi" w:cstheme="majorBidi"/>
      <w:b/>
      <w:bCs/>
      <w:sz w:val="24"/>
      <w:szCs w:val="24"/>
      <w:u w:val="single"/>
    </w:rPr>
  </w:style>
  <w:style w:type="character" w:customStyle="1" w:styleId="TitreCar">
    <w:name w:val="Titre Car"/>
    <w:aliases w:val="AM2p1 Car"/>
    <w:basedOn w:val="Policepardfaut"/>
    <w:link w:val="Titre"/>
    <w:rsid w:val="00160C06"/>
    <w:rPr>
      <w:rFonts w:asciiTheme="majorHAnsi" w:eastAsiaTheme="majorEastAsia" w:hAnsiTheme="majorHAnsi" w:cstheme="majorBidi"/>
      <w:b/>
      <w:smallCaps/>
      <w:color w:val="943634" w:themeColor="accent2" w:themeShade="BF"/>
      <w:spacing w:val="5"/>
      <w:kern w:val="28"/>
      <w:sz w:val="28"/>
      <w:szCs w:val="28"/>
    </w:rPr>
  </w:style>
  <w:style w:type="character" w:customStyle="1" w:styleId="Titre3Car">
    <w:name w:val="Titre 3 Car"/>
    <w:basedOn w:val="Policepardfaut"/>
    <w:link w:val="Titre3"/>
    <w:semiHidden/>
    <w:rsid w:val="00B1106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Sous-titre">
    <w:name w:val="Subtitle"/>
    <w:aliases w:val="Sous-titre AM2p"/>
    <w:basedOn w:val="Normal"/>
    <w:next w:val="Normal"/>
    <w:link w:val="Sous-titreCar"/>
    <w:qFormat/>
    <w:rsid w:val="00746030"/>
    <w:pPr>
      <w:numPr>
        <w:numId w:val="10"/>
      </w:numPr>
      <w:spacing w:before="240" w:after="120"/>
      <w:ind w:left="680" w:hanging="340"/>
    </w:pPr>
    <w:rPr>
      <w:rFonts w:ascii="Arial Narrow" w:eastAsiaTheme="majorEastAsia" w:hAnsi="Arial Narrow" w:cstheme="majorBidi"/>
      <w:b/>
      <w:iCs/>
      <w:spacing w:val="15"/>
      <w:sz w:val="20"/>
    </w:rPr>
  </w:style>
  <w:style w:type="character" w:customStyle="1" w:styleId="Sous-titreCar">
    <w:name w:val="Sous-titre Car"/>
    <w:aliases w:val="Sous-titre AM2p Car"/>
    <w:basedOn w:val="Policepardfaut"/>
    <w:link w:val="Sous-titre"/>
    <w:rsid w:val="00746030"/>
    <w:rPr>
      <w:rFonts w:ascii="Arial Narrow" w:eastAsiaTheme="majorEastAsia" w:hAnsi="Arial Narrow" w:cstheme="majorBidi"/>
      <w:b/>
      <w:iCs/>
      <w:spacing w:val="15"/>
      <w:szCs w:val="24"/>
    </w:rPr>
  </w:style>
  <w:style w:type="paragraph" w:customStyle="1" w:styleId="Style3">
    <w:name w:val="Style3"/>
    <w:basedOn w:val="Sous-titre"/>
    <w:link w:val="Style3Car"/>
    <w:qFormat/>
    <w:rsid w:val="008B39B4"/>
    <w:pPr>
      <w:numPr>
        <w:numId w:val="11"/>
      </w:numPr>
      <w:spacing w:before="120"/>
      <w:ind w:left="794" w:hanging="340"/>
      <w:jc w:val="both"/>
    </w:pPr>
    <w:rPr>
      <w:szCs w:val="20"/>
    </w:rPr>
  </w:style>
  <w:style w:type="paragraph" w:customStyle="1" w:styleId="Style4">
    <w:name w:val="Style4"/>
    <w:basedOn w:val="Normal"/>
    <w:link w:val="Style4Car"/>
    <w:qFormat/>
    <w:rsid w:val="00E902AA"/>
    <w:pPr>
      <w:numPr>
        <w:numId w:val="12"/>
      </w:numPr>
      <w:spacing w:before="240" w:after="120"/>
    </w:pPr>
    <w:rPr>
      <w:rFonts w:ascii="Arial Narrow" w:hAnsi="Arial Narrow"/>
      <w:b/>
      <w:smallCaps/>
      <w:sz w:val="22"/>
    </w:rPr>
  </w:style>
  <w:style w:type="character" w:customStyle="1" w:styleId="Style3Car">
    <w:name w:val="Style3 Car"/>
    <w:basedOn w:val="Sous-titreCar"/>
    <w:link w:val="Style3"/>
    <w:rsid w:val="008B39B4"/>
    <w:rPr>
      <w:rFonts w:ascii="Arial Narrow" w:eastAsiaTheme="majorEastAsia" w:hAnsi="Arial Narrow" w:cstheme="majorBidi"/>
      <w:b/>
      <w:iCs/>
      <w:spacing w:val="15"/>
      <w:szCs w:val="24"/>
    </w:rPr>
  </w:style>
  <w:style w:type="paragraph" w:customStyle="1" w:styleId="Style5">
    <w:name w:val="Style5"/>
    <w:basedOn w:val="Titre1"/>
    <w:link w:val="Style5Car"/>
    <w:qFormat/>
    <w:rsid w:val="008B39B4"/>
    <w:pPr>
      <w:numPr>
        <w:numId w:val="13"/>
      </w:numPr>
      <w:spacing w:before="0" w:after="60"/>
    </w:pPr>
    <w:rPr>
      <w:smallCaps w:val="0"/>
    </w:rPr>
  </w:style>
  <w:style w:type="character" w:customStyle="1" w:styleId="Style4Car">
    <w:name w:val="Style4 Car"/>
    <w:basedOn w:val="Policepardfaut"/>
    <w:link w:val="Style4"/>
    <w:rsid w:val="00E902AA"/>
    <w:rPr>
      <w:rFonts w:ascii="Arial Narrow" w:hAnsi="Arial Narrow"/>
      <w:b/>
      <w:smallCaps/>
      <w:sz w:val="22"/>
      <w:szCs w:val="24"/>
    </w:rPr>
  </w:style>
  <w:style w:type="character" w:customStyle="1" w:styleId="Style5Car">
    <w:name w:val="Style5 Car"/>
    <w:basedOn w:val="Titre1Car"/>
    <w:link w:val="Style5"/>
    <w:rsid w:val="008B39B4"/>
    <w:rPr>
      <w:rFonts w:ascii="Arial Narrow" w:hAnsi="Arial Narrow"/>
      <w:b/>
      <w:bCs/>
      <w:smallCaps w:val="0"/>
      <w:kern w:val="32"/>
      <w:szCs w:val="32"/>
    </w:rPr>
  </w:style>
  <w:style w:type="paragraph" w:customStyle="1" w:styleId="Style6">
    <w:name w:val="Style6"/>
    <w:basedOn w:val="Style5"/>
    <w:link w:val="Style6Car"/>
    <w:qFormat/>
    <w:rsid w:val="005C4080"/>
    <w:pPr>
      <w:numPr>
        <w:numId w:val="15"/>
      </w:numPr>
      <w:spacing w:before="120" w:after="120"/>
    </w:pPr>
  </w:style>
  <w:style w:type="paragraph" w:customStyle="1" w:styleId="Style7">
    <w:name w:val="Style7"/>
    <w:basedOn w:val="Titre3"/>
    <w:next w:val="Titre3"/>
    <w:link w:val="Style7Car"/>
    <w:qFormat/>
    <w:rsid w:val="002D4EED"/>
    <w:pPr>
      <w:numPr>
        <w:numId w:val="16"/>
      </w:numPr>
    </w:pPr>
    <w:rPr>
      <w:b w:val="0"/>
      <w:smallCaps/>
      <w:sz w:val="20"/>
    </w:rPr>
  </w:style>
  <w:style w:type="character" w:customStyle="1" w:styleId="Style6Car">
    <w:name w:val="Style6 Car"/>
    <w:basedOn w:val="Style5Car"/>
    <w:link w:val="Style6"/>
    <w:rsid w:val="005C4080"/>
    <w:rPr>
      <w:rFonts w:ascii="Arial Narrow" w:hAnsi="Arial Narrow"/>
      <w:b/>
      <w:bCs/>
      <w:smallCaps w:val="0"/>
      <w:kern w:val="32"/>
      <w:szCs w:val="32"/>
    </w:rPr>
  </w:style>
  <w:style w:type="paragraph" w:customStyle="1" w:styleId="Style8">
    <w:name w:val="Style8"/>
    <w:basedOn w:val="Titre4"/>
    <w:next w:val="Titre4"/>
    <w:link w:val="Style8Car"/>
    <w:qFormat/>
    <w:rsid w:val="002D4EED"/>
    <w:pPr>
      <w:numPr>
        <w:numId w:val="17"/>
      </w:numPr>
      <w:spacing w:before="60"/>
      <w:jc w:val="both"/>
    </w:pPr>
    <w:rPr>
      <w:rFonts w:ascii="Arial Narrow" w:hAnsi="Arial Narrow"/>
      <w:b w:val="0"/>
      <w:i w:val="0"/>
      <w:sz w:val="20"/>
      <w:szCs w:val="20"/>
    </w:rPr>
  </w:style>
  <w:style w:type="character" w:customStyle="1" w:styleId="Style7Car">
    <w:name w:val="Style7 Car"/>
    <w:basedOn w:val="Style4Car"/>
    <w:link w:val="Style7"/>
    <w:rsid w:val="002D4EED"/>
    <w:rPr>
      <w:rFonts w:asciiTheme="majorHAnsi" w:eastAsiaTheme="majorEastAsia" w:hAnsiTheme="majorHAnsi" w:cstheme="majorBidi"/>
      <w:b w:val="0"/>
      <w:bCs/>
      <w:smallCaps/>
      <w:color w:val="4F81BD" w:themeColor="accent1"/>
      <w:sz w:val="22"/>
      <w:szCs w:val="24"/>
    </w:rPr>
  </w:style>
  <w:style w:type="paragraph" w:customStyle="1" w:styleId="Style9">
    <w:name w:val="Style9"/>
    <w:basedOn w:val="Style8"/>
    <w:link w:val="Style9Car"/>
    <w:qFormat/>
    <w:rsid w:val="00A7387E"/>
    <w:pPr>
      <w:numPr>
        <w:numId w:val="18"/>
      </w:numPr>
      <w:spacing w:before="120"/>
    </w:pPr>
  </w:style>
  <w:style w:type="character" w:customStyle="1" w:styleId="Style8Car">
    <w:name w:val="Style8 Car"/>
    <w:basedOn w:val="Policepardfaut"/>
    <w:link w:val="Style8"/>
    <w:rsid w:val="002D4EED"/>
    <w:rPr>
      <w:rFonts w:ascii="Arial Narrow" w:eastAsiaTheme="majorEastAsia" w:hAnsi="Arial Narrow" w:cstheme="majorBidi"/>
      <w:bCs/>
      <w:iCs/>
      <w:color w:val="4F81BD" w:themeColor="accent1"/>
    </w:rPr>
  </w:style>
  <w:style w:type="paragraph" w:customStyle="1" w:styleId="Style10">
    <w:name w:val="Style10"/>
    <w:basedOn w:val="Normal"/>
    <w:link w:val="Style10Car"/>
    <w:qFormat/>
    <w:rsid w:val="001274A0"/>
    <w:pPr>
      <w:numPr>
        <w:numId w:val="19"/>
      </w:numPr>
      <w:spacing w:before="60"/>
      <w:ind w:right="397"/>
      <w:jc w:val="both"/>
    </w:pPr>
    <w:rPr>
      <w:rFonts w:ascii="Arial Narrow" w:hAnsi="Arial Narrow"/>
      <w:b/>
      <w:sz w:val="22"/>
      <w:szCs w:val="22"/>
    </w:rPr>
  </w:style>
  <w:style w:type="character" w:customStyle="1" w:styleId="Style9Car">
    <w:name w:val="Style9 Car"/>
    <w:basedOn w:val="Style8Car"/>
    <w:link w:val="Style9"/>
    <w:rsid w:val="00A7387E"/>
    <w:rPr>
      <w:rFonts w:ascii="Arial Narrow" w:eastAsiaTheme="majorEastAsia" w:hAnsi="Arial Narrow" w:cstheme="majorBidi"/>
      <w:bCs/>
      <w:iCs/>
      <w:color w:val="4F81BD" w:themeColor="accent1"/>
    </w:rPr>
  </w:style>
  <w:style w:type="paragraph" w:customStyle="1" w:styleId="Style11">
    <w:name w:val="Style11"/>
    <w:basedOn w:val="Normal"/>
    <w:link w:val="Style11Car"/>
    <w:qFormat/>
    <w:rsid w:val="00782CE5"/>
    <w:pPr>
      <w:numPr>
        <w:numId w:val="20"/>
      </w:numPr>
      <w:tabs>
        <w:tab w:val="left" w:pos="1152"/>
        <w:tab w:val="left" w:pos="2304"/>
        <w:tab w:val="left" w:pos="3456"/>
        <w:tab w:val="left" w:pos="4608"/>
        <w:tab w:val="left" w:pos="5760"/>
        <w:tab w:val="left" w:pos="6912"/>
        <w:tab w:val="left" w:pos="8064"/>
        <w:tab w:val="left" w:pos="9216"/>
        <w:tab w:val="left" w:pos="10368"/>
      </w:tabs>
      <w:spacing w:before="120"/>
      <w:ind w:right="141"/>
      <w:jc w:val="both"/>
      <w:outlineLvl w:val="3"/>
    </w:pPr>
    <w:rPr>
      <w:rFonts w:ascii="Arial Narrow" w:hAnsi="Arial Narrow"/>
      <w:b/>
      <w:smallCaps/>
      <w:sz w:val="22"/>
      <w:szCs w:val="20"/>
    </w:rPr>
  </w:style>
  <w:style w:type="character" w:customStyle="1" w:styleId="Style10Car">
    <w:name w:val="Style10 Car"/>
    <w:basedOn w:val="Policepardfaut"/>
    <w:link w:val="Style10"/>
    <w:rsid w:val="001274A0"/>
    <w:rPr>
      <w:rFonts w:ascii="Arial Narrow" w:hAnsi="Arial Narrow"/>
      <w:b/>
      <w:sz w:val="22"/>
      <w:szCs w:val="22"/>
    </w:rPr>
  </w:style>
  <w:style w:type="character" w:customStyle="1" w:styleId="Style11Car">
    <w:name w:val="Style11 Car"/>
    <w:basedOn w:val="Policepardfaut"/>
    <w:link w:val="Style11"/>
    <w:rsid w:val="00782CE5"/>
    <w:rPr>
      <w:rFonts w:ascii="Arial Narrow" w:hAnsi="Arial Narrow"/>
      <w:b/>
      <w:smallCaps/>
      <w:sz w:val="22"/>
    </w:rPr>
  </w:style>
  <w:style w:type="paragraph" w:customStyle="1" w:styleId="Style12">
    <w:name w:val="Style12"/>
    <w:basedOn w:val="Titre20"/>
    <w:next w:val="Titre20"/>
    <w:link w:val="Style12Car"/>
    <w:qFormat/>
    <w:rsid w:val="002D4EED"/>
    <w:pPr>
      <w:numPr>
        <w:numId w:val="21"/>
      </w:numPr>
    </w:pPr>
  </w:style>
  <w:style w:type="paragraph" w:customStyle="1" w:styleId="AM2p1a">
    <w:name w:val="AM2p1a"/>
    <w:link w:val="AM2p1aCar"/>
    <w:qFormat/>
    <w:rsid w:val="00057912"/>
    <w:pPr>
      <w:numPr>
        <w:numId w:val="22"/>
      </w:numPr>
      <w:spacing w:before="240" w:after="120"/>
      <w:ind w:left="714" w:hanging="357"/>
    </w:pPr>
    <w:rPr>
      <w:rFonts w:ascii="Arial Narrow" w:eastAsiaTheme="majorEastAsia" w:hAnsi="Arial Narrow" w:cstheme="majorBidi"/>
      <w:b/>
      <w:bCs/>
      <w:color w:val="365F91" w:themeColor="accent1" w:themeShade="BF"/>
      <w:szCs w:val="26"/>
    </w:rPr>
  </w:style>
  <w:style w:type="character" w:customStyle="1" w:styleId="Style12Car">
    <w:name w:val="Style12 Car"/>
    <w:basedOn w:val="Style4Car"/>
    <w:link w:val="Style12"/>
    <w:rsid w:val="002D4EED"/>
    <w:rPr>
      <w:rFonts w:asciiTheme="majorHAnsi" w:eastAsiaTheme="majorEastAsia" w:hAnsiTheme="majorHAnsi" w:cstheme="majorBidi"/>
      <w:b/>
      <w:bCs/>
      <w:smallCaps w:val="0"/>
      <w:sz w:val="24"/>
      <w:szCs w:val="24"/>
      <w:u w:val="single"/>
    </w:rPr>
  </w:style>
  <w:style w:type="paragraph" w:customStyle="1" w:styleId="AM2p2-1">
    <w:name w:val="AM2p2-1"/>
    <w:basedOn w:val="AM2p4-1"/>
    <w:link w:val="AM2p2-1Car"/>
    <w:qFormat/>
    <w:rsid w:val="009024BA"/>
    <w:pPr>
      <w:numPr>
        <w:numId w:val="23"/>
      </w:numPr>
    </w:pPr>
    <w:rPr>
      <w:bCs w:val="0"/>
      <w:szCs w:val="26"/>
    </w:rPr>
  </w:style>
  <w:style w:type="character" w:customStyle="1" w:styleId="AM2p1aCar">
    <w:name w:val="AM2p1a Car"/>
    <w:basedOn w:val="Titre2Car"/>
    <w:link w:val="AM2p1a"/>
    <w:rsid w:val="00057912"/>
    <w:rPr>
      <w:rFonts w:ascii="Arial Narrow" w:eastAsiaTheme="majorEastAsia" w:hAnsi="Arial Narrow" w:cstheme="majorBidi"/>
      <w:b/>
      <w:bCs/>
      <w:color w:val="365F91" w:themeColor="accent1" w:themeShade="BF"/>
      <w:sz w:val="24"/>
      <w:szCs w:val="26"/>
      <w:u w:val="single"/>
    </w:rPr>
  </w:style>
  <w:style w:type="paragraph" w:customStyle="1" w:styleId="AM2p4-3-1">
    <w:name w:val="AM2p4-3-1"/>
    <w:basedOn w:val="Titre3"/>
    <w:link w:val="AM2p4-3-1Car"/>
    <w:qFormat/>
    <w:rsid w:val="007362FD"/>
    <w:pPr>
      <w:numPr>
        <w:numId w:val="24"/>
      </w:numPr>
      <w:spacing w:before="120" w:after="120"/>
    </w:pPr>
    <w:rPr>
      <w:rFonts w:ascii="Arial Narrow" w:hAnsi="Arial Narrow"/>
      <w:color w:val="943634" w:themeColor="accent2" w:themeShade="BF"/>
      <w:sz w:val="20"/>
    </w:rPr>
  </w:style>
  <w:style w:type="character" w:customStyle="1" w:styleId="AM2p2-1Car">
    <w:name w:val="AM2p2-1 Car"/>
    <w:basedOn w:val="Titre2Car"/>
    <w:link w:val="AM2p2-1"/>
    <w:rsid w:val="009024BA"/>
    <w:rPr>
      <w:rFonts w:ascii="Arial Narrow" w:eastAsiaTheme="majorEastAsia" w:hAnsi="Arial Narrow" w:cstheme="majorBidi"/>
      <w:b/>
      <w:bCs w:val="0"/>
      <w:color w:val="76923C" w:themeColor="accent3" w:themeShade="BF"/>
      <w:sz w:val="24"/>
      <w:szCs w:val="26"/>
      <w:u w:val="single"/>
    </w:rPr>
  </w:style>
  <w:style w:type="paragraph" w:customStyle="1" w:styleId="AM2p3-1">
    <w:name w:val="AM2p3-1"/>
    <w:basedOn w:val="Titre20"/>
    <w:link w:val="AM2p3-1Car"/>
    <w:qFormat/>
    <w:rsid w:val="00CF3B3D"/>
    <w:pPr>
      <w:numPr>
        <w:numId w:val="25"/>
      </w:numPr>
      <w:spacing w:before="240"/>
    </w:pPr>
    <w:rPr>
      <w:rFonts w:ascii="Arial Narrow" w:hAnsi="Arial Narrow"/>
      <w:color w:val="76923C" w:themeColor="accent3" w:themeShade="BF"/>
      <w:sz w:val="20"/>
      <w:u w:val="none"/>
    </w:rPr>
  </w:style>
  <w:style w:type="character" w:customStyle="1" w:styleId="AM2p4-3-1Car">
    <w:name w:val="AM2p4-3-1 Car"/>
    <w:basedOn w:val="Titre3Car"/>
    <w:link w:val="AM2p4-3-1"/>
    <w:rsid w:val="007362FD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Titre3aAM2p">
    <w:name w:val="Titre 3a AM2p"/>
    <w:basedOn w:val="AM2p4-3-1"/>
    <w:link w:val="Titre3aAM2pCar"/>
    <w:qFormat/>
    <w:rsid w:val="004129BE"/>
    <w:pPr>
      <w:numPr>
        <w:numId w:val="26"/>
      </w:numPr>
      <w:ind w:left="1077" w:hanging="340"/>
    </w:pPr>
  </w:style>
  <w:style w:type="character" w:customStyle="1" w:styleId="AM2p3-1Car">
    <w:name w:val="AM2p3-1 Car"/>
    <w:basedOn w:val="Titre2Car"/>
    <w:link w:val="AM2p3-1"/>
    <w:rsid w:val="00CF3B3D"/>
    <w:rPr>
      <w:rFonts w:ascii="Arial Narrow" w:eastAsiaTheme="majorEastAsia" w:hAnsi="Arial Narrow" w:cstheme="majorBidi"/>
      <w:b/>
      <w:bCs/>
      <w:color w:val="76923C" w:themeColor="accent3" w:themeShade="BF"/>
      <w:sz w:val="24"/>
      <w:szCs w:val="24"/>
      <w:u w:val="single"/>
    </w:rPr>
  </w:style>
  <w:style w:type="paragraph" w:customStyle="1" w:styleId="Titre3bAM2p">
    <w:name w:val="Titre 3b AM2p"/>
    <w:basedOn w:val="Titre3"/>
    <w:link w:val="Titre3bAM2pCar"/>
    <w:qFormat/>
    <w:rsid w:val="009B4668"/>
    <w:pPr>
      <w:numPr>
        <w:numId w:val="27"/>
      </w:numPr>
    </w:pPr>
    <w:rPr>
      <w:rFonts w:ascii="Arial Narrow" w:hAnsi="Arial Narrow"/>
      <w:sz w:val="20"/>
    </w:rPr>
  </w:style>
  <w:style w:type="character" w:customStyle="1" w:styleId="Titre3aAM2pCar">
    <w:name w:val="Titre 3a AM2p Car"/>
    <w:basedOn w:val="AM2p4-3-1Car"/>
    <w:link w:val="Titre3aAM2p"/>
    <w:rsid w:val="004129BE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Titre3cAM2p">
    <w:name w:val="Titre 3c AM2p"/>
    <w:basedOn w:val="Titre3"/>
    <w:link w:val="Titre3cAM2pCar"/>
    <w:qFormat/>
    <w:rsid w:val="004129BE"/>
    <w:pPr>
      <w:numPr>
        <w:numId w:val="28"/>
      </w:numPr>
      <w:ind w:left="1077" w:hanging="340"/>
    </w:pPr>
    <w:rPr>
      <w:rFonts w:ascii="Arial Narrow" w:hAnsi="Arial Narrow"/>
      <w:color w:val="943634" w:themeColor="accent2" w:themeShade="BF"/>
      <w:sz w:val="20"/>
    </w:rPr>
  </w:style>
  <w:style w:type="character" w:customStyle="1" w:styleId="Titre3bAM2pCar">
    <w:name w:val="Titre 3b AM2p Car"/>
    <w:basedOn w:val="Titre3Car"/>
    <w:link w:val="Titre3bAM2p"/>
    <w:rsid w:val="009B4668"/>
    <w:rPr>
      <w:rFonts w:ascii="Arial Narrow" w:eastAsiaTheme="majorEastAsia" w:hAnsi="Arial Narrow" w:cstheme="majorBidi"/>
      <w:b/>
      <w:bCs/>
      <w:color w:val="4F81BD" w:themeColor="accent1"/>
      <w:sz w:val="24"/>
      <w:szCs w:val="24"/>
    </w:rPr>
  </w:style>
  <w:style w:type="paragraph" w:customStyle="1" w:styleId="AM2p5-1">
    <w:name w:val="AM2p5-1"/>
    <w:basedOn w:val="Titre20"/>
    <w:link w:val="AM2p5-1Car"/>
    <w:qFormat/>
    <w:rsid w:val="00A45AA2"/>
    <w:pPr>
      <w:numPr>
        <w:numId w:val="29"/>
      </w:numPr>
    </w:pPr>
    <w:rPr>
      <w:rFonts w:ascii="Arial Narrow" w:hAnsi="Arial Narrow"/>
      <w:color w:val="FF5050"/>
      <w:sz w:val="20"/>
      <w:u w:val="none"/>
    </w:rPr>
  </w:style>
  <w:style w:type="character" w:customStyle="1" w:styleId="Titre3cAM2pCar">
    <w:name w:val="Titre 3c AM2p Car"/>
    <w:basedOn w:val="Titre3Car"/>
    <w:link w:val="Titre3cAM2p"/>
    <w:rsid w:val="004129BE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5-1-1">
    <w:name w:val="AM2p5-1-1"/>
    <w:basedOn w:val="AM2p4-3-1"/>
    <w:link w:val="AM2p5-1-1Car"/>
    <w:qFormat/>
    <w:rsid w:val="00650888"/>
    <w:pPr>
      <w:numPr>
        <w:numId w:val="30"/>
      </w:numPr>
      <w:ind w:left="1712" w:right="142" w:hanging="357"/>
      <w:jc w:val="both"/>
    </w:pPr>
    <w:rPr>
      <w:szCs w:val="20"/>
    </w:rPr>
  </w:style>
  <w:style w:type="character" w:customStyle="1" w:styleId="AM2p5-1Car">
    <w:name w:val="AM2p5-1 Car"/>
    <w:basedOn w:val="Titre2Car"/>
    <w:link w:val="AM2p5-1"/>
    <w:rsid w:val="00A45AA2"/>
    <w:rPr>
      <w:rFonts w:ascii="Arial Narrow" w:eastAsiaTheme="majorEastAsia" w:hAnsi="Arial Narrow" w:cstheme="majorBidi"/>
      <w:b/>
      <w:bCs/>
      <w:color w:val="FF5050"/>
      <w:sz w:val="24"/>
      <w:szCs w:val="24"/>
      <w:u w:val="single"/>
    </w:rPr>
  </w:style>
  <w:style w:type="character" w:styleId="Accentuation">
    <w:name w:val="Emphasis"/>
    <w:basedOn w:val="Policepardfaut"/>
    <w:uiPriority w:val="20"/>
    <w:qFormat/>
    <w:rsid w:val="00C726F9"/>
    <w:rPr>
      <w:i/>
      <w:iCs/>
    </w:rPr>
  </w:style>
  <w:style w:type="character" w:customStyle="1" w:styleId="AM2p5-1-1Car">
    <w:name w:val="AM2p5-1-1 Car"/>
    <w:basedOn w:val="Titre3Car"/>
    <w:link w:val="AM2p5-1-1"/>
    <w:rsid w:val="00650888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Titre3eAM2p">
    <w:name w:val="Titre 3e AM2p"/>
    <w:basedOn w:val="AM2p5-1-1"/>
    <w:link w:val="Titre3eAM2pCar"/>
    <w:qFormat/>
    <w:rsid w:val="004013DA"/>
    <w:pPr>
      <w:numPr>
        <w:numId w:val="31"/>
      </w:numPr>
    </w:pPr>
  </w:style>
  <w:style w:type="character" w:customStyle="1" w:styleId="Titre3eAM2pCar">
    <w:name w:val="Titre 3e AM2p Car"/>
    <w:basedOn w:val="AM2p5-1-1Car"/>
    <w:link w:val="Titre3eAM2p"/>
    <w:rsid w:val="004013DA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6-1">
    <w:name w:val="AM2p6-1"/>
    <w:basedOn w:val="AM2p5-1"/>
    <w:link w:val="AM2p6-1Car"/>
    <w:qFormat/>
    <w:rsid w:val="00B025F2"/>
    <w:pPr>
      <w:numPr>
        <w:numId w:val="32"/>
      </w:numPr>
      <w:spacing w:before="240"/>
    </w:pPr>
  </w:style>
  <w:style w:type="paragraph" w:customStyle="1" w:styleId="Titre4aAM2p">
    <w:name w:val="Titre 4a AM2p"/>
    <w:basedOn w:val="Normal"/>
    <w:rsid w:val="00E82BF7"/>
  </w:style>
  <w:style w:type="character" w:customStyle="1" w:styleId="AM2p6-1Car">
    <w:name w:val="AM2p6-1 Car"/>
    <w:basedOn w:val="AM2p5-1Car"/>
    <w:link w:val="AM2p6-1"/>
    <w:rsid w:val="00B025F2"/>
    <w:rPr>
      <w:rFonts w:ascii="Arial Narrow" w:eastAsiaTheme="majorEastAsia" w:hAnsi="Arial Narrow" w:cstheme="majorBidi"/>
      <w:b/>
      <w:bCs/>
      <w:color w:val="FF5050"/>
      <w:sz w:val="24"/>
      <w:szCs w:val="24"/>
      <w:u w:val="single"/>
    </w:rPr>
  </w:style>
  <w:style w:type="paragraph" w:customStyle="1" w:styleId="AM2p6-2-1">
    <w:name w:val="AM2p6-2-1"/>
    <w:basedOn w:val="AM2p5-1-1"/>
    <w:link w:val="AM2p6-2-1Car"/>
    <w:qFormat/>
    <w:rsid w:val="00255AEF"/>
    <w:pPr>
      <w:numPr>
        <w:numId w:val="33"/>
      </w:numPr>
    </w:pPr>
  </w:style>
  <w:style w:type="paragraph" w:customStyle="1" w:styleId="AM2p7-3-1">
    <w:name w:val="AM2p7-3-1"/>
    <w:basedOn w:val="AM2p6-2-1"/>
    <w:link w:val="AM2p7-3-1Car"/>
    <w:qFormat/>
    <w:rsid w:val="006D6E50"/>
    <w:pPr>
      <w:numPr>
        <w:numId w:val="34"/>
      </w:numPr>
    </w:pPr>
  </w:style>
  <w:style w:type="character" w:customStyle="1" w:styleId="AM2p6-2-1Car">
    <w:name w:val="AM2p6-2-1 Car"/>
    <w:basedOn w:val="Titre3eAM2pCar"/>
    <w:link w:val="AM2p6-2-1"/>
    <w:rsid w:val="00255AEF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7-1">
    <w:name w:val="AM2p7-1"/>
    <w:basedOn w:val="AM2p6-1"/>
    <w:link w:val="AM2p7-1Car"/>
    <w:qFormat/>
    <w:rsid w:val="005050F0"/>
    <w:pPr>
      <w:numPr>
        <w:numId w:val="35"/>
      </w:numPr>
    </w:pPr>
  </w:style>
  <w:style w:type="character" w:customStyle="1" w:styleId="AM2p7-3-1Car">
    <w:name w:val="AM2p7-3-1 Car"/>
    <w:basedOn w:val="AM2p6-2-1Car"/>
    <w:link w:val="AM2p7-3-1"/>
    <w:rsid w:val="006D6E50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0-2-1">
    <w:name w:val="AM2p10-2-1"/>
    <w:basedOn w:val="AM2p7-3-1"/>
    <w:link w:val="AM2p10-2-1Car"/>
    <w:qFormat/>
    <w:rsid w:val="00C939AF"/>
    <w:pPr>
      <w:numPr>
        <w:numId w:val="36"/>
      </w:numPr>
    </w:pPr>
  </w:style>
  <w:style w:type="character" w:customStyle="1" w:styleId="AM2p7-1Car">
    <w:name w:val="AM2p7-1 Car"/>
    <w:basedOn w:val="AM2p6-1Car"/>
    <w:link w:val="AM2p7-1"/>
    <w:rsid w:val="005050F0"/>
    <w:rPr>
      <w:rFonts w:ascii="Arial Narrow" w:eastAsiaTheme="majorEastAsia" w:hAnsi="Arial Narrow" w:cstheme="majorBidi"/>
      <w:b/>
      <w:bCs/>
      <w:color w:val="FF5050"/>
      <w:sz w:val="24"/>
      <w:szCs w:val="24"/>
      <w:u w:val="single"/>
    </w:rPr>
  </w:style>
  <w:style w:type="character" w:customStyle="1" w:styleId="AM2p10-2-1Car">
    <w:name w:val="AM2p10-2-1 Car"/>
    <w:basedOn w:val="AM2p7-3-1Car"/>
    <w:link w:val="AM2p10-2-1"/>
    <w:rsid w:val="00C939AF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Titre2fAM2p">
    <w:name w:val="Titre 2f AM2p"/>
    <w:basedOn w:val="AM2p7-1"/>
    <w:link w:val="Titre2fAM2pCar"/>
    <w:qFormat/>
    <w:rsid w:val="009D2D16"/>
    <w:pPr>
      <w:numPr>
        <w:numId w:val="37"/>
      </w:numPr>
    </w:pPr>
    <w:rPr>
      <w:szCs w:val="20"/>
    </w:rPr>
  </w:style>
  <w:style w:type="character" w:customStyle="1" w:styleId="Titre2fAM2pCar">
    <w:name w:val="Titre 2f AM2p Car"/>
    <w:basedOn w:val="AM2p7-1Car"/>
    <w:link w:val="Titre2fAM2p"/>
    <w:rsid w:val="009D2D16"/>
    <w:rPr>
      <w:rFonts w:ascii="Arial Narrow" w:eastAsiaTheme="majorEastAsia" w:hAnsi="Arial Narrow" w:cstheme="majorBidi"/>
      <w:b/>
      <w:bCs/>
      <w:color w:val="FF5050"/>
      <w:sz w:val="24"/>
      <w:szCs w:val="24"/>
      <w:u w:val="single"/>
    </w:rPr>
  </w:style>
  <w:style w:type="paragraph" w:customStyle="1" w:styleId="AM2p6-1-1">
    <w:name w:val="AM2p6-1-1"/>
    <w:basedOn w:val="AM2p5-1-1"/>
    <w:link w:val="AM2p6-1-1Car"/>
    <w:qFormat/>
    <w:rsid w:val="00255AEF"/>
    <w:pPr>
      <w:numPr>
        <w:numId w:val="38"/>
      </w:numPr>
    </w:pPr>
  </w:style>
  <w:style w:type="paragraph" w:customStyle="1" w:styleId="AM2p4-1">
    <w:name w:val="AM2p4-1"/>
    <w:basedOn w:val="AM2p3-1"/>
    <w:link w:val="AM2p4-1Car"/>
    <w:qFormat/>
    <w:rsid w:val="00B025F2"/>
    <w:pPr>
      <w:numPr>
        <w:numId w:val="42"/>
      </w:numPr>
      <w:tabs>
        <w:tab w:val="left" w:pos="357"/>
      </w:tabs>
    </w:pPr>
  </w:style>
  <w:style w:type="character" w:customStyle="1" w:styleId="AM2p6-1-1Car">
    <w:name w:val="AM2p6-1-1 Car"/>
    <w:basedOn w:val="AM2p5-1-1Car"/>
    <w:link w:val="AM2p6-1-1"/>
    <w:rsid w:val="00255AEF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styleId="Normalcentr">
    <w:name w:val="Block Text"/>
    <w:basedOn w:val="Normal"/>
    <w:rsid w:val="00A20581"/>
    <w:pPr>
      <w:ind w:left="851" w:right="567"/>
      <w:jc w:val="both"/>
    </w:pPr>
    <w:rPr>
      <w:sz w:val="22"/>
      <w:szCs w:val="20"/>
    </w:rPr>
  </w:style>
  <w:style w:type="character" w:customStyle="1" w:styleId="AM2p4-1Car">
    <w:name w:val="AM2p4-1 Car"/>
    <w:basedOn w:val="AM2p5-1Car"/>
    <w:link w:val="AM2p4-1"/>
    <w:rsid w:val="00B025F2"/>
    <w:rPr>
      <w:rFonts w:ascii="Arial Narrow" w:eastAsiaTheme="majorEastAsia" w:hAnsi="Arial Narrow" w:cstheme="majorBidi"/>
      <w:b/>
      <w:bCs/>
      <w:color w:val="808080" w:themeColor="background1" w:themeShade="80"/>
      <w:sz w:val="24"/>
      <w:szCs w:val="24"/>
      <w:u w:val="single"/>
    </w:rPr>
  </w:style>
  <w:style w:type="character" w:customStyle="1" w:styleId="Titre5Car">
    <w:name w:val="Titre 5 Car"/>
    <w:basedOn w:val="Policepardfaut"/>
    <w:link w:val="Titre5"/>
    <w:rsid w:val="006A457B"/>
    <w:rPr>
      <w:rFonts w:ascii="Britannic Bold" w:hAnsi="Britannic Bold"/>
      <w:b/>
      <w:sz w:val="24"/>
    </w:rPr>
  </w:style>
  <w:style w:type="character" w:customStyle="1" w:styleId="Titre6Car">
    <w:name w:val="Titre 6 Car"/>
    <w:basedOn w:val="Policepardfaut"/>
    <w:link w:val="Titre6"/>
    <w:rsid w:val="006A457B"/>
    <w:rPr>
      <w:rFonts w:ascii="Arial" w:hAnsi="Arial"/>
      <w:b/>
      <w:sz w:val="24"/>
      <w:u w:val="single"/>
    </w:rPr>
  </w:style>
  <w:style w:type="numbering" w:customStyle="1" w:styleId="Aucuneliste1">
    <w:name w:val="Aucune liste1"/>
    <w:next w:val="Aucuneliste"/>
    <w:uiPriority w:val="99"/>
    <w:semiHidden/>
    <w:unhideWhenUsed/>
    <w:rsid w:val="006A457B"/>
  </w:style>
  <w:style w:type="paragraph" w:customStyle="1" w:styleId="Textecorps">
    <w:name w:val="Texte/corps"/>
    <w:basedOn w:val="Normal"/>
    <w:rsid w:val="006A457B"/>
    <w:pPr>
      <w:ind w:left="1418" w:right="1418"/>
      <w:jc w:val="both"/>
    </w:pPr>
    <w:rPr>
      <w:rFonts w:ascii="CG Times (WN)" w:hAnsi="CG Times (WN)"/>
      <w:sz w:val="28"/>
      <w:szCs w:val="20"/>
    </w:rPr>
  </w:style>
  <w:style w:type="paragraph" w:customStyle="1" w:styleId="CadreA">
    <w:name w:val="Cadre A"/>
    <w:basedOn w:val="Normal"/>
    <w:rsid w:val="006A457B"/>
    <w:pPr>
      <w:tabs>
        <w:tab w:val="left" w:pos="0"/>
      </w:tabs>
      <w:spacing w:before="120"/>
      <w:ind w:left="397" w:right="397"/>
      <w:jc w:val="center"/>
    </w:pPr>
    <w:rPr>
      <w:rFonts w:ascii="Algerian" w:hAnsi="Algerian"/>
      <w:szCs w:val="20"/>
    </w:rPr>
  </w:style>
  <w:style w:type="paragraph" w:customStyle="1" w:styleId="CadreB">
    <w:name w:val="Cadre B"/>
    <w:basedOn w:val="Normal"/>
    <w:rsid w:val="006A457B"/>
    <w:pPr>
      <w:tabs>
        <w:tab w:val="left" w:pos="0"/>
      </w:tabs>
      <w:spacing w:before="60" w:after="60"/>
      <w:ind w:left="397" w:right="397"/>
      <w:jc w:val="center"/>
    </w:pPr>
    <w:rPr>
      <w:rFonts w:ascii="Desdemona" w:hAnsi="Desdemona"/>
      <w:i/>
      <w:smallCaps/>
      <w:sz w:val="28"/>
      <w:szCs w:val="20"/>
    </w:rPr>
  </w:style>
  <w:style w:type="paragraph" w:customStyle="1" w:styleId="CadreC">
    <w:name w:val="Cadre C"/>
    <w:basedOn w:val="Normal"/>
    <w:rsid w:val="006A457B"/>
    <w:pPr>
      <w:spacing w:before="60"/>
      <w:ind w:left="397" w:right="397"/>
      <w:jc w:val="center"/>
    </w:pPr>
    <w:rPr>
      <w:rFonts w:ascii="Kino MT" w:hAnsi="Kino MT"/>
      <w:smallCaps/>
      <w:sz w:val="22"/>
      <w:szCs w:val="20"/>
    </w:rPr>
  </w:style>
  <w:style w:type="paragraph" w:customStyle="1" w:styleId="CadreD">
    <w:name w:val="Cadre D"/>
    <w:basedOn w:val="Normal"/>
    <w:rsid w:val="006A457B"/>
    <w:pPr>
      <w:ind w:left="397" w:right="397"/>
      <w:jc w:val="center"/>
    </w:pPr>
    <w:rPr>
      <w:rFonts w:ascii="Impact" w:hAnsi="Impact"/>
      <w:sz w:val="32"/>
      <w:szCs w:val="20"/>
    </w:rPr>
  </w:style>
  <w:style w:type="paragraph" w:customStyle="1" w:styleId="CadreE">
    <w:name w:val="Cadre E"/>
    <w:basedOn w:val="Normal"/>
    <w:rsid w:val="006A457B"/>
    <w:pPr>
      <w:spacing w:after="120"/>
      <w:ind w:left="397" w:right="397"/>
      <w:jc w:val="center"/>
    </w:pPr>
    <w:rPr>
      <w:rFonts w:ascii="Colonna MT" w:hAnsi="Colonna MT"/>
      <w:smallCaps/>
      <w:sz w:val="34"/>
      <w:szCs w:val="20"/>
    </w:rPr>
  </w:style>
  <w:style w:type="paragraph" w:customStyle="1" w:styleId="CadreF">
    <w:name w:val="Cadre F"/>
    <w:basedOn w:val="Normal"/>
    <w:rsid w:val="006A457B"/>
    <w:pPr>
      <w:spacing w:before="120" w:after="120"/>
      <w:ind w:left="397" w:right="397"/>
      <w:jc w:val="center"/>
    </w:pPr>
    <w:rPr>
      <w:rFonts w:ascii="CG Times (WN)" w:hAnsi="CG Times (WN)"/>
      <w:b/>
      <w:szCs w:val="20"/>
    </w:rPr>
  </w:style>
  <w:style w:type="paragraph" w:customStyle="1" w:styleId="RetraitA">
    <w:name w:val="Retrait A"/>
    <w:basedOn w:val="Normal"/>
    <w:rsid w:val="006A457B"/>
    <w:pPr>
      <w:ind w:left="2268" w:right="1418"/>
      <w:jc w:val="both"/>
    </w:pPr>
    <w:rPr>
      <w:rFonts w:ascii="CG Times (WN)" w:hAnsi="CG Times (WN)"/>
      <w:sz w:val="28"/>
      <w:szCs w:val="20"/>
    </w:rPr>
  </w:style>
  <w:style w:type="paragraph" w:styleId="Notedefin">
    <w:name w:val="endnote text"/>
    <w:basedOn w:val="Normal"/>
    <w:link w:val="NotedefinCar"/>
    <w:rsid w:val="006A457B"/>
    <w:pPr>
      <w:ind w:left="397" w:right="397"/>
      <w:jc w:val="both"/>
    </w:pPr>
    <w:rPr>
      <w:rFonts w:ascii="Footlight MT Light" w:hAnsi="Footlight MT Light"/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6A457B"/>
    <w:rPr>
      <w:rFonts w:ascii="Footlight MT Light" w:hAnsi="Footlight MT Light"/>
    </w:rPr>
  </w:style>
  <w:style w:type="character" w:styleId="Appeldenotedefin">
    <w:name w:val="endnote reference"/>
    <w:rsid w:val="006A457B"/>
    <w:rPr>
      <w:vertAlign w:val="superscript"/>
    </w:rPr>
  </w:style>
  <w:style w:type="paragraph" w:customStyle="1" w:styleId="ParagrapheCET">
    <w:name w:val="Paragraphe CET"/>
    <w:basedOn w:val="Normal"/>
    <w:rsid w:val="006A457B"/>
    <w:pPr>
      <w:keepLines/>
      <w:tabs>
        <w:tab w:val="bar" w:pos="-595"/>
        <w:tab w:val="bar" w:pos="-567"/>
        <w:tab w:val="bar" w:pos="15026"/>
        <w:tab w:val="bar" w:pos="15054"/>
      </w:tabs>
      <w:suppressAutoHyphens/>
      <w:ind w:left="284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link w:val="ExplorateurdedocumentsCar"/>
    <w:rsid w:val="006A457B"/>
    <w:pPr>
      <w:shd w:val="clear" w:color="auto" w:fill="000080"/>
      <w:ind w:left="397" w:right="397"/>
      <w:jc w:val="both"/>
    </w:pPr>
    <w:rPr>
      <w:rFonts w:ascii="Tahoma" w:hAnsi="Tahoma" w:cs="Tahoma"/>
      <w:sz w:val="28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rsid w:val="006A457B"/>
    <w:rPr>
      <w:rFonts w:ascii="Tahoma" w:hAnsi="Tahoma" w:cs="Tahoma"/>
      <w:sz w:val="28"/>
      <w:shd w:val="clear" w:color="auto" w:fill="000080"/>
    </w:rPr>
  </w:style>
  <w:style w:type="paragraph" w:styleId="Retraitcorpsdetexte2">
    <w:name w:val="Body Text Indent 2"/>
    <w:basedOn w:val="Normal"/>
    <w:link w:val="Retraitcorpsdetexte2Car"/>
    <w:rsid w:val="006A457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6A457B"/>
    <w:rPr>
      <w:sz w:val="24"/>
      <w:szCs w:val="24"/>
    </w:rPr>
  </w:style>
  <w:style w:type="paragraph" w:customStyle="1" w:styleId="StyleTitre2Droite0cmAvant18ptAprs0pt">
    <w:name w:val="Style Titre 2 + Droite :  0 cm Avant : 18 pt Après : 0 pt"/>
    <w:basedOn w:val="Titre20"/>
    <w:rsid w:val="006A457B"/>
    <w:pPr>
      <w:keepLines w:val="0"/>
      <w:numPr>
        <w:numId w:val="39"/>
      </w:numPr>
      <w:spacing w:before="360"/>
      <w:jc w:val="both"/>
    </w:pPr>
    <w:rPr>
      <w:rFonts w:ascii="Arial Narrow" w:eastAsia="Times New Roman" w:hAnsi="Arial Narrow" w:cs="Times New Roman"/>
      <w:szCs w:val="20"/>
      <w:lang w:val="en-US"/>
    </w:rPr>
  </w:style>
  <w:style w:type="paragraph" w:customStyle="1" w:styleId="Localisationtitre">
    <w:name w:val="Localisation titre"/>
    <w:basedOn w:val="Normal"/>
    <w:rsid w:val="006A457B"/>
    <w:pPr>
      <w:spacing w:before="120"/>
      <w:ind w:left="709"/>
      <w:jc w:val="both"/>
    </w:pPr>
    <w:rPr>
      <w:rFonts w:ascii="Comic Sans MS" w:hAnsi="Comic Sans MS"/>
      <w:b/>
      <w:bCs/>
      <w:sz w:val="22"/>
      <w:szCs w:val="20"/>
      <w:u w:val="single"/>
    </w:rPr>
  </w:style>
  <w:style w:type="paragraph" w:customStyle="1" w:styleId="localisationtexte0">
    <w:name w:val="localisation texte"/>
    <w:basedOn w:val="Normal"/>
    <w:rsid w:val="006A457B"/>
    <w:pPr>
      <w:spacing w:before="120"/>
      <w:ind w:left="709"/>
      <w:jc w:val="both"/>
    </w:pPr>
    <w:rPr>
      <w:rFonts w:ascii="Comic Sans MS" w:hAnsi="Comic Sans MS"/>
      <w:b/>
      <w:bCs/>
      <w:sz w:val="22"/>
      <w:szCs w:val="20"/>
    </w:rPr>
  </w:style>
  <w:style w:type="paragraph" w:customStyle="1" w:styleId="puces2">
    <w:name w:val="puces 2"/>
    <w:basedOn w:val="Normal"/>
    <w:rsid w:val="006A457B"/>
    <w:pPr>
      <w:keepLines/>
      <w:numPr>
        <w:numId w:val="40"/>
      </w:numPr>
      <w:tabs>
        <w:tab w:val="left" w:pos="567"/>
      </w:tabs>
      <w:jc w:val="both"/>
    </w:pPr>
    <w:rPr>
      <w:rFonts w:ascii="Arial Narrow" w:hAnsi="Arial Narrow"/>
      <w:sz w:val="22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A457B"/>
    <w:pPr>
      <w:spacing w:after="120"/>
      <w:ind w:left="283" w:right="397"/>
      <w:jc w:val="both"/>
    </w:pPr>
    <w:rPr>
      <w:rFonts w:ascii="Footlight MT Light" w:hAnsi="Footlight MT Light"/>
      <w:sz w:val="28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A457B"/>
    <w:rPr>
      <w:rFonts w:ascii="Footlight MT Light" w:hAnsi="Footlight MT Light"/>
      <w:sz w:val="28"/>
    </w:rPr>
  </w:style>
  <w:style w:type="paragraph" w:customStyle="1" w:styleId="L1">
    <w:name w:val="L1"/>
    <w:basedOn w:val="Normal"/>
    <w:qFormat/>
    <w:rsid w:val="006A457B"/>
    <w:pPr>
      <w:tabs>
        <w:tab w:val="left" w:pos="1152"/>
        <w:tab w:val="left" w:pos="2304"/>
        <w:tab w:val="left" w:pos="3456"/>
        <w:tab w:val="left" w:pos="4608"/>
        <w:tab w:val="left" w:pos="5760"/>
        <w:tab w:val="left" w:pos="6912"/>
        <w:tab w:val="left" w:pos="8064"/>
        <w:tab w:val="left" w:pos="9216"/>
        <w:tab w:val="left" w:pos="10368"/>
      </w:tabs>
      <w:spacing w:before="240" w:line="240" w:lineRule="exact"/>
      <w:ind w:left="2302"/>
    </w:pPr>
    <w:rPr>
      <w:caps/>
      <w:sz w:val="20"/>
      <w:szCs w:val="20"/>
    </w:rPr>
  </w:style>
  <w:style w:type="paragraph" w:customStyle="1" w:styleId="Localisation">
    <w:name w:val="Localisation"/>
    <w:basedOn w:val="L1"/>
    <w:rsid w:val="006A457B"/>
    <w:pPr>
      <w:ind w:left="1151"/>
    </w:pPr>
    <w:rPr>
      <w:i/>
      <w:sz w:val="24"/>
    </w:rPr>
  </w:style>
  <w:style w:type="paragraph" w:customStyle="1" w:styleId="Standard">
    <w:name w:val="Standard"/>
    <w:basedOn w:val="Normal"/>
    <w:link w:val="StandardCar"/>
    <w:rsid w:val="006A457B"/>
    <w:pPr>
      <w:spacing w:line="240" w:lineRule="exact"/>
    </w:pPr>
    <w:rPr>
      <w:sz w:val="20"/>
      <w:szCs w:val="20"/>
    </w:rPr>
  </w:style>
  <w:style w:type="paragraph" w:customStyle="1" w:styleId="D0">
    <w:name w:val="D0"/>
    <w:basedOn w:val="Normal"/>
    <w:rsid w:val="006A457B"/>
    <w:pPr>
      <w:tabs>
        <w:tab w:val="left" w:pos="2155"/>
        <w:tab w:val="left" w:pos="3232"/>
        <w:tab w:val="left" w:pos="4309"/>
        <w:tab w:val="left" w:pos="5387"/>
      </w:tabs>
      <w:ind w:left="1077" w:hanging="1077"/>
      <w:jc w:val="both"/>
    </w:pPr>
    <w:rPr>
      <w:sz w:val="22"/>
      <w:szCs w:val="20"/>
    </w:rPr>
  </w:style>
  <w:style w:type="paragraph" w:customStyle="1" w:styleId="D2b">
    <w:name w:val="D2b"/>
    <w:basedOn w:val="Normal"/>
    <w:link w:val="D2bCar"/>
    <w:rsid w:val="006A457B"/>
    <w:pPr>
      <w:tabs>
        <w:tab w:val="left" w:pos="3232"/>
        <w:tab w:val="left" w:pos="4309"/>
        <w:tab w:val="left" w:pos="5387"/>
      </w:tabs>
      <w:ind w:left="2155" w:hanging="170"/>
      <w:jc w:val="both"/>
    </w:pPr>
    <w:rPr>
      <w:sz w:val="22"/>
      <w:szCs w:val="20"/>
    </w:rPr>
  </w:style>
  <w:style w:type="paragraph" w:customStyle="1" w:styleId="D3b">
    <w:name w:val="D3b"/>
    <w:basedOn w:val="Normal"/>
    <w:rsid w:val="006A457B"/>
    <w:pPr>
      <w:tabs>
        <w:tab w:val="left" w:pos="4309"/>
        <w:tab w:val="left" w:pos="5387"/>
      </w:tabs>
      <w:ind w:left="3232" w:hanging="170"/>
      <w:jc w:val="both"/>
    </w:pPr>
    <w:rPr>
      <w:sz w:val="22"/>
      <w:szCs w:val="20"/>
    </w:rPr>
  </w:style>
  <w:style w:type="paragraph" w:customStyle="1" w:styleId="G1">
    <w:name w:val="G1"/>
    <w:basedOn w:val="Normal"/>
    <w:qFormat/>
    <w:rsid w:val="006A457B"/>
    <w:pPr>
      <w:tabs>
        <w:tab w:val="left" w:pos="2155"/>
        <w:tab w:val="left" w:pos="3232"/>
        <w:tab w:val="left" w:pos="4309"/>
        <w:tab w:val="left" w:pos="5387"/>
      </w:tabs>
      <w:ind w:firstLine="1077"/>
      <w:jc w:val="both"/>
    </w:pPr>
    <w:rPr>
      <w:sz w:val="22"/>
      <w:szCs w:val="20"/>
    </w:rPr>
  </w:style>
  <w:style w:type="paragraph" w:customStyle="1" w:styleId="T2">
    <w:name w:val="T2"/>
    <w:basedOn w:val="Normal"/>
    <w:qFormat/>
    <w:rsid w:val="006A457B"/>
    <w:pPr>
      <w:tabs>
        <w:tab w:val="left" w:pos="1077"/>
        <w:tab w:val="left" w:pos="2155"/>
        <w:tab w:val="left" w:pos="3232"/>
        <w:tab w:val="left" w:pos="4309"/>
        <w:tab w:val="left" w:pos="5387"/>
      </w:tabs>
      <w:spacing w:after="240"/>
    </w:pPr>
    <w:rPr>
      <w:b/>
      <w:bCs/>
      <w:caps/>
    </w:rPr>
  </w:style>
  <w:style w:type="paragraph" w:customStyle="1" w:styleId="T4">
    <w:name w:val="T4"/>
    <w:basedOn w:val="Normal"/>
    <w:qFormat/>
    <w:rsid w:val="006A457B"/>
    <w:pPr>
      <w:tabs>
        <w:tab w:val="left" w:pos="1077"/>
        <w:tab w:val="left" w:pos="2155"/>
        <w:tab w:val="left" w:pos="3232"/>
        <w:tab w:val="left" w:pos="4309"/>
        <w:tab w:val="left" w:pos="5387"/>
      </w:tabs>
      <w:spacing w:after="180"/>
    </w:pPr>
    <w:rPr>
      <w:sz w:val="20"/>
      <w:szCs w:val="20"/>
    </w:rPr>
  </w:style>
  <w:style w:type="character" w:customStyle="1" w:styleId="StandardCar">
    <w:name w:val="Standard Car"/>
    <w:basedOn w:val="Policepardfaut"/>
    <w:link w:val="Standard"/>
    <w:rsid w:val="006A457B"/>
  </w:style>
  <w:style w:type="character" w:customStyle="1" w:styleId="D1Car">
    <w:name w:val="D1 Car"/>
    <w:link w:val="D1"/>
    <w:locked/>
    <w:rsid w:val="006A457B"/>
  </w:style>
  <w:style w:type="paragraph" w:customStyle="1" w:styleId="D2">
    <w:name w:val="D2"/>
    <w:basedOn w:val="Normal"/>
    <w:qFormat/>
    <w:rsid w:val="006A457B"/>
    <w:pPr>
      <w:tabs>
        <w:tab w:val="left" w:pos="3232"/>
        <w:tab w:val="left" w:pos="4309"/>
        <w:tab w:val="left" w:pos="5387"/>
      </w:tabs>
      <w:ind w:left="2155"/>
      <w:jc w:val="both"/>
    </w:pPr>
    <w:rPr>
      <w:sz w:val="22"/>
      <w:szCs w:val="20"/>
    </w:rPr>
  </w:style>
  <w:style w:type="character" w:customStyle="1" w:styleId="D2bCar">
    <w:name w:val="D2b Car"/>
    <w:link w:val="D2b"/>
    <w:rsid w:val="006A457B"/>
    <w:rPr>
      <w:sz w:val="22"/>
    </w:rPr>
  </w:style>
  <w:style w:type="paragraph" w:customStyle="1" w:styleId="localisation0">
    <w:name w:val="localisation"/>
    <w:basedOn w:val="Normal"/>
    <w:rsid w:val="006A457B"/>
    <w:pPr>
      <w:spacing w:before="120"/>
      <w:ind w:left="992" w:firstLine="142"/>
      <w:jc w:val="both"/>
    </w:pPr>
    <w:rPr>
      <w:rFonts w:ascii="Comic Sans MS" w:hAnsi="Comic Sans MS"/>
      <w:b/>
      <w:noProof/>
      <w:sz w:val="22"/>
      <w:u w:val="single"/>
    </w:rPr>
  </w:style>
  <w:style w:type="paragraph" w:customStyle="1" w:styleId="D0b">
    <w:name w:val="D0b"/>
    <w:basedOn w:val="D0"/>
    <w:qFormat/>
    <w:rsid w:val="006A457B"/>
    <w:pPr>
      <w:tabs>
        <w:tab w:val="left" w:pos="907"/>
        <w:tab w:val="left" w:pos="1077"/>
      </w:tabs>
    </w:pPr>
  </w:style>
  <w:style w:type="paragraph" w:customStyle="1" w:styleId="D1b">
    <w:name w:val="D1b"/>
    <w:basedOn w:val="D1"/>
    <w:rsid w:val="006A457B"/>
    <w:pPr>
      <w:tabs>
        <w:tab w:val="clear" w:pos="2304"/>
        <w:tab w:val="clear" w:pos="3456"/>
        <w:tab w:val="clear" w:pos="4608"/>
        <w:tab w:val="clear" w:pos="5760"/>
        <w:tab w:val="left" w:pos="2155"/>
        <w:tab w:val="left" w:pos="3232"/>
        <w:tab w:val="left" w:pos="4309"/>
        <w:tab w:val="left" w:pos="5387"/>
      </w:tabs>
      <w:spacing w:line="240" w:lineRule="auto"/>
      <w:ind w:left="1077" w:hanging="170"/>
    </w:pPr>
    <w:rPr>
      <w:sz w:val="22"/>
    </w:rPr>
  </w:style>
  <w:style w:type="paragraph" w:customStyle="1" w:styleId="StyleTitre4Gras">
    <w:name w:val="Style Titre 4 + Gras"/>
    <w:basedOn w:val="Titre4"/>
    <w:rsid w:val="006A457B"/>
    <w:pPr>
      <w:keepNext w:val="0"/>
      <w:keepLines w:val="0"/>
      <w:tabs>
        <w:tab w:val="left" w:pos="2155"/>
        <w:tab w:val="left" w:pos="3232"/>
        <w:tab w:val="left" w:pos="4309"/>
        <w:tab w:val="left" w:pos="5387"/>
      </w:tabs>
      <w:spacing w:before="0"/>
      <w:ind w:left="1077" w:hanging="1077"/>
      <w:jc w:val="both"/>
    </w:pPr>
    <w:rPr>
      <w:rFonts w:ascii="Times New Roman" w:eastAsia="Times New Roman" w:hAnsi="Times New Roman" w:cs="Times New Roman"/>
      <w:i w:val="0"/>
      <w:iCs w:val="0"/>
      <w:color w:val="auto"/>
      <w:sz w:val="22"/>
      <w:szCs w:val="20"/>
    </w:rPr>
  </w:style>
  <w:style w:type="paragraph" w:customStyle="1" w:styleId="Texteretrait">
    <w:name w:val="Texte retrait"/>
    <w:basedOn w:val="Normal"/>
    <w:autoRedefine/>
    <w:uiPriority w:val="99"/>
    <w:rsid w:val="006A457B"/>
    <w:pPr>
      <w:numPr>
        <w:numId w:val="41"/>
      </w:numPr>
      <w:spacing w:before="60"/>
      <w:ind w:right="1418"/>
      <w:jc w:val="both"/>
    </w:pPr>
    <w:rPr>
      <w:rFonts w:ascii="CG Times" w:hAnsi="CG Times"/>
      <w:sz w:val="22"/>
    </w:rPr>
  </w:style>
  <w:style w:type="paragraph" w:customStyle="1" w:styleId="StyleD1Exposant">
    <w:name w:val="Style D1 + Exposant"/>
    <w:basedOn w:val="D1"/>
    <w:rsid w:val="006A457B"/>
    <w:pPr>
      <w:tabs>
        <w:tab w:val="clear" w:pos="2304"/>
        <w:tab w:val="clear" w:pos="3456"/>
        <w:tab w:val="clear" w:pos="4608"/>
        <w:tab w:val="clear" w:pos="5760"/>
        <w:tab w:val="left" w:pos="2155"/>
        <w:tab w:val="left" w:pos="3232"/>
        <w:tab w:val="left" w:pos="4309"/>
        <w:tab w:val="left" w:pos="5387"/>
      </w:tabs>
      <w:spacing w:line="240" w:lineRule="auto"/>
      <w:ind w:left="1077"/>
    </w:pPr>
    <w:rPr>
      <w:sz w:val="22"/>
      <w:vertAlign w:val="superscript"/>
    </w:rPr>
  </w:style>
  <w:style w:type="paragraph" w:customStyle="1" w:styleId="StyleT4Gras">
    <w:name w:val="Style T4 + Gras"/>
    <w:basedOn w:val="T4"/>
    <w:rsid w:val="006A457B"/>
    <w:rPr>
      <w:rFonts w:ascii="CG Times" w:hAnsi="CG Times"/>
      <w:b/>
      <w:bCs/>
      <w:i/>
      <w:strike/>
      <w:sz w:val="22"/>
    </w:rPr>
  </w:style>
  <w:style w:type="paragraph" w:customStyle="1" w:styleId="AM2p7-2-1">
    <w:name w:val="AM2p7-2-1"/>
    <w:basedOn w:val="AM2p6-2-1"/>
    <w:link w:val="AM2p7-2-1Car"/>
    <w:qFormat/>
    <w:rsid w:val="00786890"/>
    <w:pPr>
      <w:numPr>
        <w:numId w:val="43"/>
      </w:numPr>
    </w:pPr>
  </w:style>
  <w:style w:type="paragraph" w:customStyle="1" w:styleId="AM2p5-2-1">
    <w:name w:val="AM2p5-2-1"/>
    <w:basedOn w:val="AM2p6-2-1"/>
    <w:link w:val="AM2p5-2-1Car"/>
    <w:qFormat/>
    <w:rsid w:val="007110CE"/>
    <w:pPr>
      <w:numPr>
        <w:numId w:val="44"/>
      </w:numPr>
    </w:pPr>
  </w:style>
  <w:style w:type="character" w:customStyle="1" w:styleId="AM2p7-2-1Car">
    <w:name w:val="AM2p7-2-1 Car"/>
    <w:basedOn w:val="AM2p6-2-1Car"/>
    <w:link w:val="AM2p7-2-1"/>
    <w:rsid w:val="00786890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character" w:customStyle="1" w:styleId="AM2p5-2-1Car">
    <w:name w:val="AM2p5-2-1 Car"/>
    <w:basedOn w:val="AM2p6-2-1Car"/>
    <w:link w:val="AM2p5-2-1"/>
    <w:rsid w:val="007110CE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2-2-1">
    <w:name w:val="AM2p2-2-1"/>
    <w:basedOn w:val="AM2p4-3-1"/>
    <w:link w:val="AM2p2-2-1Car"/>
    <w:qFormat/>
    <w:rsid w:val="0082084F"/>
    <w:pPr>
      <w:numPr>
        <w:numId w:val="45"/>
      </w:numPr>
      <w:ind w:right="567"/>
      <w:jc w:val="both"/>
      <w:outlineLvl w:val="1"/>
    </w:pPr>
    <w:rPr>
      <w:b w:val="0"/>
      <w:color w:val="76923C" w:themeColor="accent3" w:themeShade="BF"/>
      <w:szCs w:val="20"/>
    </w:rPr>
  </w:style>
  <w:style w:type="paragraph" w:customStyle="1" w:styleId="AM2p10-1">
    <w:name w:val="AM2p10-1"/>
    <w:basedOn w:val="AM2p2-1"/>
    <w:link w:val="AM2p10-1Car"/>
    <w:qFormat/>
    <w:rsid w:val="00C52D07"/>
    <w:pPr>
      <w:numPr>
        <w:numId w:val="46"/>
      </w:numPr>
    </w:pPr>
  </w:style>
  <w:style w:type="character" w:customStyle="1" w:styleId="AM2p2-2-1Car">
    <w:name w:val="AM2p2-2-1 Car"/>
    <w:basedOn w:val="AM2p4-3-1Car"/>
    <w:link w:val="AM2p2-2-1"/>
    <w:rsid w:val="0082084F"/>
    <w:rPr>
      <w:rFonts w:ascii="Arial Narrow" w:eastAsiaTheme="majorEastAsia" w:hAnsi="Arial Narrow" w:cstheme="majorBidi"/>
      <w:b w:val="0"/>
      <w:bCs/>
      <w:color w:val="76923C" w:themeColor="accent3" w:themeShade="BF"/>
      <w:sz w:val="24"/>
      <w:szCs w:val="24"/>
    </w:rPr>
  </w:style>
  <w:style w:type="paragraph" w:customStyle="1" w:styleId="AM2p10-1-1">
    <w:name w:val="AM2p10-1-1"/>
    <w:basedOn w:val="AM2p5-1-1"/>
    <w:link w:val="AM2p10-1-1Car"/>
    <w:qFormat/>
    <w:rsid w:val="00C52D07"/>
    <w:pPr>
      <w:numPr>
        <w:numId w:val="47"/>
      </w:numPr>
    </w:pPr>
  </w:style>
  <w:style w:type="character" w:customStyle="1" w:styleId="AM2p10-1Car">
    <w:name w:val="AM2p10-1 Car"/>
    <w:basedOn w:val="AM2p2-1Car"/>
    <w:link w:val="AM2p10-1"/>
    <w:rsid w:val="00C52D07"/>
    <w:rPr>
      <w:rFonts w:ascii="Arial Narrow" w:eastAsiaTheme="majorEastAsia" w:hAnsi="Arial Narrow" w:cstheme="majorBidi"/>
      <w:b/>
      <w:bCs w:val="0"/>
      <w:color w:val="808080" w:themeColor="background1" w:themeShade="80"/>
      <w:sz w:val="24"/>
      <w:szCs w:val="26"/>
      <w:u w:val="single"/>
    </w:rPr>
  </w:style>
  <w:style w:type="paragraph" w:customStyle="1" w:styleId="AM2p11-1">
    <w:name w:val="AM2p11-1"/>
    <w:basedOn w:val="AM2p3-1"/>
    <w:link w:val="AM2p11-1Car"/>
    <w:qFormat/>
    <w:rsid w:val="0054232D"/>
    <w:pPr>
      <w:numPr>
        <w:numId w:val="48"/>
      </w:numPr>
    </w:pPr>
  </w:style>
  <w:style w:type="character" w:customStyle="1" w:styleId="AM2p10-1-1Car">
    <w:name w:val="AM2p10-1-1 Car"/>
    <w:basedOn w:val="AM2p2-2-1Car"/>
    <w:link w:val="AM2p10-1-1"/>
    <w:rsid w:val="00C52D07"/>
    <w:rPr>
      <w:rFonts w:ascii="Arial Narrow" w:eastAsiaTheme="majorEastAsia" w:hAnsi="Arial Narrow" w:cstheme="majorBidi"/>
      <w:b w:val="0"/>
      <w:bCs/>
      <w:color w:val="943634" w:themeColor="accent2" w:themeShade="BF"/>
      <w:sz w:val="24"/>
      <w:szCs w:val="24"/>
    </w:rPr>
  </w:style>
  <w:style w:type="paragraph" w:customStyle="1" w:styleId="AM2p11-1-1">
    <w:name w:val="AM2p11-1-1"/>
    <w:basedOn w:val="AM2p5-2-1"/>
    <w:link w:val="AM2p11-1-1Car"/>
    <w:qFormat/>
    <w:rsid w:val="00916EFA"/>
    <w:pPr>
      <w:numPr>
        <w:numId w:val="49"/>
      </w:numPr>
    </w:pPr>
  </w:style>
  <w:style w:type="character" w:customStyle="1" w:styleId="AM2p11-1Car">
    <w:name w:val="AM2p11-1 Car"/>
    <w:basedOn w:val="AM2p3-1Car"/>
    <w:link w:val="AM2p11-1"/>
    <w:rsid w:val="0054232D"/>
    <w:rPr>
      <w:rFonts w:ascii="Arial Narrow" w:eastAsiaTheme="majorEastAsia" w:hAnsi="Arial Narrow" w:cstheme="majorBidi"/>
      <w:b/>
      <w:bCs/>
      <w:color w:val="808080" w:themeColor="background1" w:themeShade="80"/>
      <w:sz w:val="24"/>
      <w:szCs w:val="24"/>
      <w:u w:val="single"/>
    </w:rPr>
  </w:style>
  <w:style w:type="paragraph" w:customStyle="1" w:styleId="AM2p12-1">
    <w:name w:val="AM2p12-1"/>
    <w:basedOn w:val="AM2p5-1"/>
    <w:link w:val="AM2p12-1Car"/>
    <w:qFormat/>
    <w:rsid w:val="008A3465"/>
    <w:pPr>
      <w:numPr>
        <w:numId w:val="50"/>
      </w:numPr>
    </w:pPr>
  </w:style>
  <w:style w:type="character" w:customStyle="1" w:styleId="AM2p11-1-1Car">
    <w:name w:val="AM2p11-1-1 Car"/>
    <w:basedOn w:val="AM2p5-1-1Car"/>
    <w:link w:val="AM2p11-1-1"/>
    <w:rsid w:val="00916EFA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5-1">
    <w:name w:val="AM2p12-5-1"/>
    <w:basedOn w:val="AM2p11-1-1"/>
    <w:link w:val="AM2p12-5-1Car"/>
    <w:qFormat/>
    <w:rsid w:val="00B17F2A"/>
    <w:pPr>
      <w:numPr>
        <w:numId w:val="51"/>
      </w:numPr>
      <w:ind w:left="786"/>
    </w:pPr>
  </w:style>
  <w:style w:type="character" w:customStyle="1" w:styleId="AM2p12-1Car">
    <w:name w:val="AM2p12-1 Car"/>
    <w:basedOn w:val="AM2p5-1Car"/>
    <w:link w:val="AM2p12-1"/>
    <w:rsid w:val="008A3465"/>
    <w:rPr>
      <w:rFonts w:ascii="Arial Narrow" w:eastAsiaTheme="majorEastAsia" w:hAnsi="Arial Narrow" w:cstheme="majorBidi"/>
      <w:b/>
      <w:bCs/>
      <w:color w:val="FF5050"/>
      <w:sz w:val="24"/>
      <w:szCs w:val="24"/>
      <w:u w:val="single"/>
    </w:rPr>
  </w:style>
  <w:style w:type="paragraph" w:customStyle="1" w:styleId="AM2p12-6-1">
    <w:name w:val="AM2p12-6-1"/>
    <w:basedOn w:val="AM2p12-5-1"/>
    <w:link w:val="AM2p12-6-1Car"/>
    <w:qFormat/>
    <w:rsid w:val="008153C5"/>
    <w:pPr>
      <w:numPr>
        <w:numId w:val="52"/>
      </w:numPr>
    </w:pPr>
  </w:style>
  <w:style w:type="character" w:customStyle="1" w:styleId="AM2p12-5-1Car">
    <w:name w:val="AM2p12-5-1 Car"/>
    <w:basedOn w:val="AM2p11-1-1Car"/>
    <w:link w:val="AM2p12-5-1"/>
    <w:rsid w:val="00B17F2A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7-1">
    <w:name w:val="AM2p12-7-1"/>
    <w:basedOn w:val="AM2p12-6-1"/>
    <w:link w:val="AM2p12-7-1Car"/>
    <w:qFormat/>
    <w:rsid w:val="00A658B7"/>
    <w:pPr>
      <w:numPr>
        <w:numId w:val="53"/>
      </w:numPr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  <w:tab w:val="left" w:pos="9356"/>
        <w:tab w:val="left" w:pos="9923"/>
        <w:tab w:val="left" w:pos="10368"/>
      </w:tabs>
    </w:pPr>
  </w:style>
  <w:style w:type="character" w:customStyle="1" w:styleId="AM2p12-6-1Car">
    <w:name w:val="AM2p12-6-1 Car"/>
    <w:basedOn w:val="AM2p12-5-1Car"/>
    <w:link w:val="AM2p12-6-1"/>
    <w:rsid w:val="008153C5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8-1">
    <w:name w:val="AM2p12-8-1"/>
    <w:basedOn w:val="AM2p12-7-1"/>
    <w:link w:val="AM2p12-8-1Car"/>
    <w:qFormat/>
    <w:rsid w:val="0005709C"/>
    <w:pPr>
      <w:numPr>
        <w:numId w:val="54"/>
      </w:numPr>
    </w:pPr>
  </w:style>
  <w:style w:type="character" w:customStyle="1" w:styleId="AM2p12-7-1Car">
    <w:name w:val="AM2p12-7-1 Car"/>
    <w:basedOn w:val="AM2p12-6-1Car"/>
    <w:link w:val="AM2p12-7-1"/>
    <w:rsid w:val="00A658B7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9-1">
    <w:name w:val="AM2p12-9-1"/>
    <w:basedOn w:val="AM2p12-7-1"/>
    <w:link w:val="AM2p12-9-1Car"/>
    <w:qFormat/>
    <w:rsid w:val="00182A47"/>
    <w:pPr>
      <w:numPr>
        <w:numId w:val="55"/>
      </w:numPr>
    </w:pPr>
  </w:style>
  <w:style w:type="character" w:customStyle="1" w:styleId="AM2p12-8-1Car">
    <w:name w:val="AM2p12-8-1 Car"/>
    <w:basedOn w:val="AM2p12-7-1Car"/>
    <w:link w:val="AM2p12-8-1"/>
    <w:rsid w:val="0005709C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10-1">
    <w:name w:val="AM2p12-10-1"/>
    <w:basedOn w:val="AM2p12-7-1"/>
    <w:link w:val="AM2p12-10-1Car"/>
    <w:qFormat/>
    <w:rsid w:val="005F4416"/>
    <w:pPr>
      <w:numPr>
        <w:numId w:val="56"/>
      </w:numPr>
      <w:tabs>
        <w:tab w:val="left" w:pos="2155"/>
        <w:tab w:val="left" w:pos="3232"/>
        <w:tab w:val="left" w:pos="4309"/>
        <w:tab w:val="left" w:pos="5387"/>
      </w:tabs>
      <w:spacing w:before="60"/>
    </w:pPr>
  </w:style>
  <w:style w:type="character" w:customStyle="1" w:styleId="AM2p12-9-1Car">
    <w:name w:val="AM2p12-9-1 Car"/>
    <w:basedOn w:val="AM2p12-7-1Car"/>
    <w:link w:val="AM2p12-9-1"/>
    <w:rsid w:val="00182A47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11-1">
    <w:name w:val="AM2p12-11-1"/>
    <w:basedOn w:val="AM2p12-7-1"/>
    <w:link w:val="AM2p12-11-1Car"/>
    <w:qFormat/>
    <w:rsid w:val="00F41D63"/>
    <w:pPr>
      <w:numPr>
        <w:numId w:val="57"/>
      </w:numPr>
    </w:pPr>
  </w:style>
  <w:style w:type="character" w:customStyle="1" w:styleId="AM2p12-10-1Car">
    <w:name w:val="AM2p12-10-1 Car"/>
    <w:basedOn w:val="AM2p12-7-1Car"/>
    <w:link w:val="AM2p12-10-1"/>
    <w:rsid w:val="005F4416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13-1">
    <w:name w:val="AM2p12-13-1"/>
    <w:basedOn w:val="AM2p7-2-1"/>
    <w:link w:val="AM2p12-13-1Car"/>
    <w:qFormat/>
    <w:rsid w:val="00257AC9"/>
    <w:pPr>
      <w:numPr>
        <w:numId w:val="58"/>
      </w:numPr>
      <w:tabs>
        <w:tab w:val="left" w:pos="567"/>
      </w:tabs>
    </w:pPr>
  </w:style>
  <w:style w:type="character" w:customStyle="1" w:styleId="AM2p12-11-1Car">
    <w:name w:val="AM2p12-11-1 Car"/>
    <w:basedOn w:val="AM2p12-7-1Car"/>
    <w:link w:val="AM2p12-11-1"/>
    <w:rsid w:val="00F41D63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14-1">
    <w:name w:val="AM2p12-14-1"/>
    <w:basedOn w:val="AM2p12-7-1"/>
    <w:link w:val="AM2p12-14-1Car"/>
    <w:qFormat/>
    <w:rsid w:val="005A3CC1"/>
    <w:pPr>
      <w:numPr>
        <w:numId w:val="59"/>
      </w:numPr>
      <w:spacing w:before="60"/>
    </w:pPr>
  </w:style>
  <w:style w:type="character" w:customStyle="1" w:styleId="AM2p12-13-1Car">
    <w:name w:val="AM2p12-13-1 Car"/>
    <w:basedOn w:val="AM2p7-2-1Car"/>
    <w:link w:val="AM2p12-13-1"/>
    <w:rsid w:val="00257AC9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16-1">
    <w:name w:val="AM2p12-16-1"/>
    <w:basedOn w:val="AM2p12-7-1"/>
    <w:next w:val="AM2p12-7-1"/>
    <w:link w:val="AM2p12-16-1Car"/>
    <w:qFormat/>
    <w:rsid w:val="005A3CC1"/>
    <w:pPr>
      <w:numPr>
        <w:numId w:val="60"/>
      </w:numPr>
    </w:pPr>
  </w:style>
  <w:style w:type="character" w:customStyle="1" w:styleId="AM2p12-14-1Car">
    <w:name w:val="AM2p12-14-1 Car"/>
    <w:basedOn w:val="AM2p12-7-1Car"/>
    <w:link w:val="AM2p12-14-1"/>
    <w:rsid w:val="005A3CC1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2-18-1">
    <w:name w:val="AM2p12-18-1"/>
    <w:basedOn w:val="AM2p6-1-1"/>
    <w:link w:val="AM2p12-18-1Car"/>
    <w:qFormat/>
    <w:rsid w:val="00B025F2"/>
    <w:pPr>
      <w:numPr>
        <w:numId w:val="61"/>
      </w:numPr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  <w:tab w:val="left" w:pos="9356"/>
        <w:tab w:val="left" w:pos="9923"/>
        <w:tab w:val="left" w:pos="10368"/>
      </w:tabs>
    </w:pPr>
  </w:style>
  <w:style w:type="character" w:customStyle="1" w:styleId="AM2p12-16-1Car">
    <w:name w:val="AM2p12-16-1 Car"/>
    <w:basedOn w:val="AM2p12-7-1Car"/>
    <w:link w:val="AM2p12-16-1"/>
    <w:rsid w:val="005A3CC1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8-1">
    <w:name w:val="AM2p8-1"/>
    <w:basedOn w:val="AM2p4-1"/>
    <w:link w:val="AM2p8-1Car"/>
    <w:qFormat/>
    <w:rsid w:val="002752A4"/>
    <w:pPr>
      <w:numPr>
        <w:numId w:val="62"/>
      </w:numPr>
    </w:pPr>
  </w:style>
  <w:style w:type="character" w:customStyle="1" w:styleId="AM2p12-18-1Car">
    <w:name w:val="AM2p12-18-1 Car"/>
    <w:basedOn w:val="AM2p6-1-1Car"/>
    <w:link w:val="AM2p12-18-1"/>
    <w:rsid w:val="00B025F2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character" w:customStyle="1" w:styleId="AM2p8-1Car">
    <w:name w:val="AM2p8-1 Car"/>
    <w:basedOn w:val="AM2p4-1Car"/>
    <w:link w:val="AM2p8-1"/>
    <w:rsid w:val="002752A4"/>
    <w:rPr>
      <w:rFonts w:ascii="Arial Narrow" w:eastAsiaTheme="majorEastAsia" w:hAnsi="Arial Narrow" w:cstheme="majorBidi"/>
      <w:b/>
      <w:bCs/>
      <w:color w:val="808080" w:themeColor="background1" w:themeShade="80"/>
      <w:sz w:val="24"/>
      <w:szCs w:val="24"/>
      <w:u w:val="single"/>
    </w:rPr>
  </w:style>
  <w:style w:type="paragraph" w:customStyle="1" w:styleId="AM2p14-4-1">
    <w:name w:val="AM2p14-4-1"/>
    <w:basedOn w:val="AM2p10-2-1"/>
    <w:link w:val="AM2p14-4-1Car"/>
    <w:qFormat/>
    <w:rsid w:val="00DA4860"/>
    <w:pPr>
      <w:numPr>
        <w:numId w:val="63"/>
      </w:numPr>
    </w:pPr>
  </w:style>
  <w:style w:type="paragraph" w:customStyle="1" w:styleId="AM2p7-4-1">
    <w:name w:val="AM2p7-4-1"/>
    <w:basedOn w:val="AM2p7-3-1"/>
    <w:link w:val="AM2p7-4-1Car"/>
    <w:qFormat/>
    <w:rsid w:val="00011A1C"/>
    <w:pPr>
      <w:numPr>
        <w:numId w:val="64"/>
      </w:numPr>
    </w:pPr>
  </w:style>
  <w:style w:type="character" w:customStyle="1" w:styleId="AM2p14-4-1Car">
    <w:name w:val="AM2p14-4-1 Car"/>
    <w:basedOn w:val="AM2p10-2-1Car"/>
    <w:link w:val="AM2p14-4-1"/>
    <w:rsid w:val="00DA4860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14-6-1">
    <w:name w:val="AM2p14-6-1"/>
    <w:basedOn w:val="AM2p14-4-1"/>
    <w:link w:val="AM2p14-6-1Car"/>
    <w:qFormat/>
    <w:rsid w:val="00321A1D"/>
    <w:pPr>
      <w:numPr>
        <w:numId w:val="65"/>
      </w:numPr>
      <w:spacing w:before="60" w:after="0"/>
    </w:pPr>
  </w:style>
  <w:style w:type="character" w:customStyle="1" w:styleId="AM2p7-4-1Car">
    <w:name w:val="AM2p7-4-1 Car"/>
    <w:basedOn w:val="AM2p7-3-1Car"/>
    <w:link w:val="AM2p7-4-1"/>
    <w:rsid w:val="00011A1C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character" w:customStyle="1" w:styleId="AM2p14-6-1Car">
    <w:name w:val="AM2p14-6-1 Car"/>
    <w:basedOn w:val="AM2p14-4-1Car"/>
    <w:link w:val="AM2p14-6-1"/>
    <w:rsid w:val="00321A1D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rsid w:val="00F12921"/>
    <w:rPr>
      <w:rFonts w:ascii="Courier 10 Pitch" w:hAnsi="Courier 10 Pit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gende">
    <w:name w:val="caption"/>
    <w:basedOn w:val="Normal"/>
    <w:next w:val="Normal"/>
    <w:unhideWhenUsed/>
    <w:qFormat/>
    <w:rsid w:val="000434F9"/>
    <w:pPr>
      <w:spacing w:after="200"/>
    </w:pPr>
    <w:rPr>
      <w:b/>
      <w:bCs/>
      <w:color w:val="4F81BD" w:themeColor="accent1"/>
      <w:sz w:val="18"/>
      <w:szCs w:val="18"/>
    </w:rPr>
  </w:style>
  <w:style w:type="character" w:styleId="Marquedecommentaire">
    <w:name w:val="annotation reference"/>
    <w:basedOn w:val="Policepardfaut"/>
    <w:rsid w:val="006819EE"/>
    <w:rPr>
      <w:sz w:val="16"/>
      <w:szCs w:val="16"/>
    </w:rPr>
  </w:style>
  <w:style w:type="paragraph" w:styleId="Commentaire">
    <w:name w:val="annotation text"/>
    <w:basedOn w:val="Normal"/>
    <w:link w:val="CommentaireCar"/>
    <w:rsid w:val="006819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819EE"/>
  </w:style>
  <w:style w:type="paragraph" w:styleId="Objetducommentaire">
    <w:name w:val="annotation subject"/>
    <w:basedOn w:val="Commentaire"/>
    <w:next w:val="Commentaire"/>
    <w:link w:val="ObjetducommentaireCar"/>
    <w:rsid w:val="006819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819EE"/>
    <w:rPr>
      <w:b/>
      <w:bCs/>
    </w:rPr>
  </w:style>
  <w:style w:type="paragraph" w:customStyle="1" w:styleId="AM2p6221">
    <w:name w:val="AM2p6.2.2.1"/>
    <w:basedOn w:val="AM2p6-2-1"/>
    <w:link w:val="AM2p6221Car"/>
    <w:qFormat/>
    <w:rsid w:val="003101C9"/>
    <w:pPr>
      <w:numPr>
        <w:numId w:val="66"/>
      </w:numPr>
      <w:spacing w:before="60"/>
    </w:pPr>
    <w:rPr>
      <w:b w:val="0"/>
    </w:rPr>
  </w:style>
  <w:style w:type="paragraph" w:customStyle="1" w:styleId="AM2p6231">
    <w:name w:val="AM2p6.2.3.1"/>
    <w:basedOn w:val="AM2p6221"/>
    <w:link w:val="AM2p6231Car"/>
    <w:qFormat/>
    <w:rsid w:val="006E3186"/>
    <w:pPr>
      <w:numPr>
        <w:numId w:val="67"/>
      </w:numPr>
      <w:spacing w:before="120"/>
    </w:pPr>
    <w:rPr>
      <w:b/>
    </w:rPr>
  </w:style>
  <w:style w:type="character" w:customStyle="1" w:styleId="AM2p6221Car">
    <w:name w:val="AM2p6.2.2.1 Car"/>
    <w:basedOn w:val="AM2p6-2-1Car"/>
    <w:link w:val="AM2p6221"/>
    <w:rsid w:val="003101C9"/>
    <w:rPr>
      <w:rFonts w:ascii="Arial Narrow" w:eastAsiaTheme="majorEastAsia" w:hAnsi="Arial Narrow" w:cstheme="majorBidi"/>
      <w:b w:val="0"/>
      <w:bCs/>
      <w:color w:val="943634" w:themeColor="accent2" w:themeShade="BF"/>
      <w:sz w:val="24"/>
      <w:szCs w:val="24"/>
    </w:rPr>
  </w:style>
  <w:style w:type="character" w:customStyle="1" w:styleId="AM2p6231Car">
    <w:name w:val="AM2p6.2.3.1 Car"/>
    <w:basedOn w:val="AM2p6221Car"/>
    <w:link w:val="AM2p6231"/>
    <w:rsid w:val="006E3186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customStyle="1" w:styleId="AM2p741">
    <w:name w:val="AM2p7.4.1"/>
    <w:basedOn w:val="AM2p11-1-1"/>
    <w:link w:val="AM2p741Car"/>
    <w:qFormat/>
    <w:rsid w:val="003B0C86"/>
    <w:pPr>
      <w:numPr>
        <w:numId w:val="68"/>
      </w:numPr>
    </w:pPr>
  </w:style>
  <w:style w:type="paragraph" w:styleId="Liste2">
    <w:name w:val="List 2"/>
    <w:basedOn w:val="Normal"/>
    <w:rsid w:val="003B0C86"/>
    <w:pPr>
      <w:ind w:left="566" w:hanging="283"/>
      <w:contextualSpacing/>
    </w:pPr>
  </w:style>
  <w:style w:type="character" w:customStyle="1" w:styleId="AM2p741Car">
    <w:name w:val="AM2p7.4.1 Car"/>
    <w:basedOn w:val="AM2p11-1-1Car"/>
    <w:link w:val="AM2p741"/>
    <w:rsid w:val="003B0C86"/>
    <w:rPr>
      <w:rFonts w:ascii="Arial Narrow" w:eastAsiaTheme="majorEastAsia" w:hAnsi="Arial Narrow" w:cstheme="majorBidi"/>
      <w:b/>
      <w:bCs/>
      <w:color w:val="943634" w:themeColor="accent2" w:themeShade="BF"/>
      <w:sz w:val="24"/>
      <w:szCs w:val="24"/>
    </w:rPr>
  </w:style>
  <w:style w:type="paragraph" w:styleId="Liste3">
    <w:name w:val="List 3"/>
    <w:basedOn w:val="Normal"/>
    <w:rsid w:val="003B0C86"/>
    <w:pPr>
      <w:ind w:left="849" w:hanging="283"/>
      <w:contextualSpacing/>
    </w:pPr>
  </w:style>
  <w:style w:type="paragraph" w:styleId="Notedebasdepage">
    <w:name w:val="footnote text"/>
    <w:basedOn w:val="Normal"/>
    <w:link w:val="NotedebasdepageCar"/>
    <w:rsid w:val="0005791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057912"/>
  </w:style>
  <w:style w:type="character" w:styleId="Appelnotedebasdep">
    <w:name w:val="footnote reference"/>
    <w:basedOn w:val="Policepardfaut"/>
    <w:rsid w:val="00057912"/>
    <w:rPr>
      <w:vertAlign w:val="superscript"/>
    </w:rPr>
  </w:style>
  <w:style w:type="paragraph" w:customStyle="1" w:styleId="AM2pArt">
    <w:name w:val="AM2pArt"/>
    <w:basedOn w:val="Titre1"/>
    <w:qFormat/>
    <w:rsid w:val="00C958FD"/>
    <w:pPr>
      <w:numPr>
        <w:numId w:val="73"/>
      </w:numPr>
    </w:pPr>
    <w:rPr>
      <w:color w:val="76923C" w:themeColor="accent3" w:themeShade="BF"/>
      <w:kern w:val="28"/>
      <w:szCs w:val="20"/>
    </w:rPr>
  </w:style>
  <w:style w:type="paragraph" w:customStyle="1" w:styleId="AM2p4">
    <w:name w:val="AM2p4"/>
    <w:basedOn w:val="Titre3"/>
    <w:qFormat/>
    <w:rsid w:val="00057912"/>
    <w:pPr>
      <w:keepLines w:val="0"/>
      <w:numPr>
        <w:numId w:val="70"/>
      </w:numPr>
      <w:spacing w:before="60" w:after="60"/>
      <w:ind w:left="1230"/>
    </w:pPr>
    <w:rPr>
      <w:rFonts w:ascii="Arial Narrow" w:eastAsia="Times New Roman" w:hAnsi="Arial Narrow" w:cs="Times New Roman"/>
      <w:bCs w:val="0"/>
      <w:color w:val="365F91"/>
      <w:sz w:val="20"/>
      <w:szCs w:val="18"/>
    </w:rPr>
  </w:style>
  <w:style w:type="table" w:customStyle="1" w:styleId="Grilledutableau2">
    <w:name w:val="Grille du tableau2"/>
    <w:basedOn w:val="TableauNormal"/>
    <w:next w:val="Grilledutableau"/>
    <w:rsid w:val="00057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intense">
    <w:name w:val="Intense Emphasis"/>
    <w:basedOn w:val="Policepardfaut"/>
    <w:uiPriority w:val="21"/>
    <w:qFormat/>
    <w:rsid w:val="00057912"/>
    <w:rPr>
      <w:b/>
      <w:bCs/>
      <w:i/>
      <w:iCs/>
      <w:color w:val="4F81BD" w:themeColor="accent1"/>
    </w:rPr>
  </w:style>
  <w:style w:type="paragraph" w:customStyle="1" w:styleId="Am2pChapitre">
    <w:name w:val="Am2p Chapitre"/>
    <w:basedOn w:val="Normal"/>
    <w:rsid w:val="00057912"/>
    <w:pPr>
      <w:numPr>
        <w:numId w:val="69"/>
      </w:numPr>
    </w:pPr>
  </w:style>
  <w:style w:type="table" w:customStyle="1" w:styleId="Grilledutableau3">
    <w:name w:val="Grille du tableau3"/>
    <w:basedOn w:val="TableauNormal"/>
    <w:next w:val="Grilledutableau"/>
    <w:rsid w:val="00AC1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link w:val="Paragraphedeliste"/>
    <w:uiPriority w:val="34"/>
    <w:rsid w:val="008074FB"/>
    <w:rPr>
      <w:sz w:val="24"/>
      <w:szCs w:val="24"/>
    </w:rPr>
  </w:style>
  <w:style w:type="table" w:customStyle="1" w:styleId="Grilledutableau21">
    <w:name w:val="Grille du tableau21"/>
    <w:basedOn w:val="TableauNormal"/>
    <w:next w:val="Grilledutableau"/>
    <w:rsid w:val="008B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1">
    <w:name w:val="Grille du tableau211"/>
    <w:basedOn w:val="TableauNormal"/>
    <w:next w:val="Grilledutableau"/>
    <w:rsid w:val="009A0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1">
    <w:name w:val="Grille du tableau31"/>
    <w:basedOn w:val="TableauNormal"/>
    <w:next w:val="Grilledutableau"/>
    <w:rsid w:val="00477D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7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2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3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31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20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81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8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3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M2p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D65FB-7BCE-4996-9D4D-70545D00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1596</Words>
  <Characters>11218</Characters>
  <Application>Microsoft Office Word</Application>
  <DocSecurity>0</DocSecurity>
  <Lines>93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Etabli par AM2p</Company>
  <LinksUpToDate>false</LinksUpToDate>
  <CharactersWithSpaces>12789</CharactersWithSpaces>
  <SharedDoc>false</SharedDoc>
  <HLinks>
    <vt:vector size="12" baseType="variant">
      <vt:variant>
        <vt:i4>2555913</vt:i4>
      </vt:variant>
      <vt:variant>
        <vt:i4>3</vt:i4>
      </vt:variant>
      <vt:variant>
        <vt:i4>0</vt:i4>
      </vt:variant>
      <vt:variant>
        <vt:i4>5</vt:i4>
      </vt:variant>
      <vt:variant>
        <vt:lpwstr>mailto:am2p.sarl@orange.fr</vt:lpwstr>
      </vt:variant>
      <vt:variant>
        <vt:lpwstr/>
      </vt:variant>
      <vt:variant>
        <vt:i4>6094945</vt:i4>
      </vt:variant>
      <vt:variant>
        <vt:i4>0</vt:i4>
      </vt:variant>
      <vt:variant>
        <vt:i4>0</vt:i4>
      </vt:variant>
      <vt:variant>
        <vt:i4>5</vt:i4>
      </vt:variant>
      <vt:variant>
        <vt:lpwstr>mailto:saint-etienne-du-gres.mairie@wanadoo.fr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Patrick PAYAN</dc:creator>
  <cp:lastModifiedBy>Christophe Payan</cp:lastModifiedBy>
  <cp:revision>2</cp:revision>
  <cp:lastPrinted>2018-12-07T10:16:00Z</cp:lastPrinted>
  <dcterms:created xsi:type="dcterms:W3CDTF">2024-11-20T14:17:00Z</dcterms:created>
  <dcterms:modified xsi:type="dcterms:W3CDTF">2024-11-20T14:17:00Z</dcterms:modified>
</cp:coreProperties>
</file>