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2582B" w14:textId="086F2F8A" w:rsidR="00257ED3" w:rsidRPr="00367690" w:rsidRDefault="00572C38" w:rsidP="0005349F">
      <w:pPr>
        <w:spacing w:line="240" w:lineRule="auto"/>
        <w:contextualSpacing/>
        <w:jc w:val="center"/>
        <w:rPr>
          <w:b/>
          <w:color w:val="000000"/>
          <w:sz w:val="32"/>
          <w:szCs w:val="32"/>
        </w:rPr>
      </w:pPr>
      <w:r w:rsidRPr="00572C38">
        <w:rPr>
          <w:b/>
          <w:color w:val="000000"/>
          <w:sz w:val="32"/>
          <w:szCs w:val="32"/>
        </w:rPr>
        <w:drawing>
          <wp:anchor distT="0" distB="0" distL="114300" distR="114300" simplePos="0" relativeHeight="251666944" behindDoc="0" locked="0" layoutInCell="1" allowOverlap="1" wp14:anchorId="2C7F6F97" wp14:editId="291F1442">
            <wp:simplePos x="0" y="0"/>
            <wp:positionH relativeFrom="column">
              <wp:posOffset>-938341</wp:posOffset>
            </wp:positionH>
            <wp:positionV relativeFrom="paragraph">
              <wp:posOffset>-655563</wp:posOffset>
            </wp:positionV>
            <wp:extent cx="4496400" cy="763200"/>
            <wp:effectExtent l="0" t="0" r="0" b="0"/>
            <wp:wrapNone/>
            <wp:docPr id="24521650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21650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96400" cy="76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4500" w:rsidRPr="001B4500">
        <w:rPr>
          <w:b/>
          <w:noProof/>
          <w:color w:val="000000"/>
          <w:sz w:val="32"/>
          <w:szCs w:val="32"/>
        </w:rPr>
        <w:drawing>
          <wp:anchor distT="0" distB="0" distL="114300" distR="114300" simplePos="0" relativeHeight="251656704" behindDoc="1" locked="1" layoutInCell="1" allowOverlap="1" wp14:anchorId="0FD4BF28" wp14:editId="68FD1BEF">
            <wp:simplePos x="0" y="0"/>
            <wp:positionH relativeFrom="column">
              <wp:posOffset>-882210</wp:posOffset>
            </wp:positionH>
            <wp:positionV relativeFrom="paragraph">
              <wp:posOffset>-889000</wp:posOffset>
            </wp:positionV>
            <wp:extent cx="7527600" cy="4867200"/>
            <wp:effectExtent l="0" t="0" r="381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27600" cy="486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FD3AFE" w14:textId="2AB6CDA0" w:rsidR="00257ED3" w:rsidRPr="00367690" w:rsidRDefault="00257ED3" w:rsidP="0005349F">
      <w:pPr>
        <w:spacing w:line="240" w:lineRule="auto"/>
        <w:contextualSpacing/>
        <w:jc w:val="center"/>
        <w:rPr>
          <w:b/>
          <w:color w:val="000000"/>
          <w:sz w:val="32"/>
          <w:szCs w:val="32"/>
        </w:rPr>
      </w:pPr>
    </w:p>
    <w:p w14:paraId="0CCA1736" w14:textId="1A4A22F6" w:rsidR="00BD04D0" w:rsidRPr="00367690" w:rsidRDefault="00BD04D0" w:rsidP="008D1F5A">
      <w:pPr>
        <w:jc w:val="center"/>
        <w:rPr>
          <w:b/>
          <w:color w:val="000000"/>
          <w:sz w:val="32"/>
          <w:szCs w:val="32"/>
          <w:lang w:eastAsia="en-US"/>
        </w:rPr>
      </w:pPr>
    </w:p>
    <w:p w14:paraId="3FE91BFA" w14:textId="4B4BD165" w:rsidR="00546478" w:rsidRPr="00367690" w:rsidRDefault="00546478" w:rsidP="00546478">
      <w:pPr>
        <w:jc w:val="center"/>
        <w:rPr>
          <w:color w:val="000000"/>
          <w:lang w:eastAsia="en-US"/>
        </w:rPr>
      </w:pPr>
    </w:p>
    <w:p w14:paraId="6CE329D9" w14:textId="77FB35C3" w:rsidR="000052F4" w:rsidRPr="00367690" w:rsidRDefault="000052F4" w:rsidP="000052F4">
      <w:pPr>
        <w:rPr>
          <w:b/>
          <w:noProof/>
          <w:color w:val="000000"/>
          <w:sz w:val="32"/>
          <w:szCs w:val="32"/>
        </w:rPr>
      </w:pPr>
    </w:p>
    <w:p w14:paraId="61C9567A" w14:textId="4A9DC801" w:rsidR="00BD04D0" w:rsidRPr="00367690" w:rsidRDefault="00BD04D0" w:rsidP="000052F4">
      <w:pPr>
        <w:rPr>
          <w:b/>
          <w:noProof/>
          <w:color w:val="000000"/>
          <w:sz w:val="32"/>
          <w:szCs w:val="32"/>
        </w:rPr>
      </w:pPr>
    </w:p>
    <w:p w14:paraId="04076ED9" w14:textId="33D0299F" w:rsidR="00BD04D0" w:rsidRPr="00367690" w:rsidRDefault="00BD04D0" w:rsidP="000052F4">
      <w:pPr>
        <w:rPr>
          <w:b/>
          <w:noProof/>
          <w:color w:val="000000"/>
          <w:sz w:val="32"/>
          <w:szCs w:val="32"/>
        </w:rPr>
      </w:pPr>
    </w:p>
    <w:p w14:paraId="2C343D38" w14:textId="1BEBDA35" w:rsidR="00BD04D0" w:rsidRPr="00367690" w:rsidRDefault="00BD04D0" w:rsidP="000052F4">
      <w:pPr>
        <w:rPr>
          <w:b/>
          <w:noProof/>
          <w:color w:val="000000"/>
          <w:sz w:val="32"/>
          <w:szCs w:val="32"/>
        </w:rPr>
      </w:pPr>
    </w:p>
    <w:p w14:paraId="6B1D64A2" w14:textId="34CC3A55" w:rsidR="000052F4" w:rsidRPr="00367690" w:rsidRDefault="000052F4" w:rsidP="000052F4">
      <w:pPr>
        <w:rPr>
          <w:b/>
          <w:noProof/>
          <w:color w:val="000000"/>
          <w:sz w:val="32"/>
          <w:szCs w:val="32"/>
        </w:rPr>
      </w:pPr>
    </w:p>
    <w:p w14:paraId="61AA8C24" w14:textId="7BEE19B9" w:rsidR="00E52643" w:rsidRPr="00367690" w:rsidRDefault="00E52643" w:rsidP="000052F4">
      <w:pPr>
        <w:rPr>
          <w:b/>
          <w:noProof/>
          <w:color w:val="000000"/>
          <w:sz w:val="32"/>
          <w:szCs w:val="32"/>
        </w:rPr>
      </w:pPr>
    </w:p>
    <w:p w14:paraId="35F750A0" w14:textId="34E3F3B1" w:rsidR="00BD04D0" w:rsidRPr="00367690" w:rsidRDefault="00BD04D0">
      <w:pPr>
        <w:rPr>
          <w:b/>
          <w:color w:val="000000"/>
          <w:lang w:eastAsia="en-US"/>
        </w:rPr>
      </w:pPr>
    </w:p>
    <w:p w14:paraId="6BDCDA85" w14:textId="280891DD" w:rsidR="00071EC1" w:rsidRPr="00367690" w:rsidRDefault="001B4500">
      <w:pPr>
        <w:rPr>
          <w:b/>
          <w:color w:val="000000"/>
          <w:lang w:eastAsia="en-US"/>
        </w:rPr>
      </w:pPr>
      <w:r w:rsidRPr="001B4500">
        <w:rPr>
          <w:b/>
          <w:noProof/>
          <w:color w:val="000000"/>
          <w:sz w:val="24"/>
          <w:szCs w:val="24"/>
          <w:lang w:eastAsia="en-US"/>
        </w:rPr>
        <w:drawing>
          <wp:anchor distT="0" distB="0" distL="114300" distR="114300" simplePos="0" relativeHeight="251662848" behindDoc="0" locked="1" layoutInCell="1" allowOverlap="1" wp14:anchorId="14D7A616" wp14:editId="41E853FA">
            <wp:simplePos x="0" y="0"/>
            <wp:positionH relativeFrom="column">
              <wp:posOffset>379329</wp:posOffset>
            </wp:positionH>
            <wp:positionV relativeFrom="paragraph">
              <wp:posOffset>238711</wp:posOffset>
            </wp:positionV>
            <wp:extent cx="4622400" cy="1371600"/>
            <wp:effectExtent l="0" t="0" r="635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24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B81CB3" w14:textId="2F44526C" w:rsidR="004765B5" w:rsidRPr="00367690" w:rsidRDefault="004765B5" w:rsidP="007D453B">
      <w:pPr>
        <w:rPr>
          <w:b/>
          <w:color w:val="000000"/>
          <w:sz w:val="24"/>
          <w:szCs w:val="24"/>
          <w:lang w:eastAsia="en-US"/>
        </w:rPr>
      </w:pPr>
    </w:p>
    <w:p w14:paraId="3C31C696" w14:textId="1E47A89D" w:rsidR="004765B5" w:rsidRPr="00367690" w:rsidRDefault="004765B5" w:rsidP="007D453B">
      <w:pPr>
        <w:rPr>
          <w:b/>
          <w:color w:val="000000"/>
          <w:sz w:val="24"/>
          <w:szCs w:val="24"/>
          <w:lang w:eastAsia="en-US"/>
        </w:rPr>
      </w:pPr>
    </w:p>
    <w:p w14:paraId="7882FF3E" w14:textId="484BCD70" w:rsidR="00C0455D" w:rsidRPr="001B4500" w:rsidRDefault="001B4500" w:rsidP="007A1349">
      <w:pPr>
        <w:rPr>
          <w:rFonts w:ascii="Century Gothic" w:hAnsi="Century Gothic"/>
          <w:b/>
          <w:bCs/>
          <w:color w:val="000000"/>
          <w:sz w:val="26"/>
          <w:szCs w:val="26"/>
        </w:rPr>
      </w:pPr>
      <w:r w:rsidRPr="001B4500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1" layoutInCell="1" allowOverlap="1" wp14:anchorId="540F8FDC" wp14:editId="21B40417">
                <wp:simplePos x="0" y="0"/>
                <wp:positionH relativeFrom="column">
                  <wp:posOffset>-60325</wp:posOffset>
                </wp:positionH>
                <wp:positionV relativeFrom="paragraph">
                  <wp:posOffset>1148080</wp:posOffset>
                </wp:positionV>
                <wp:extent cx="5932170" cy="1307465"/>
                <wp:effectExtent l="0" t="0" r="0" b="63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2170" cy="1307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7FB3D7" w14:textId="0B6378CA" w:rsidR="001B4500" w:rsidRPr="001B4500" w:rsidRDefault="001B4500" w:rsidP="001B450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1B4500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ACTE D’ENGAGEMENT</w:t>
                            </w:r>
                          </w:p>
                          <w:p w14:paraId="762C182C" w14:textId="2DCF9123" w:rsidR="001B4500" w:rsidRPr="001B4500" w:rsidRDefault="001B4500" w:rsidP="001B450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1B4500">
                              <w:rPr>
                                <w:rFonts w:ascii="Century Gothic" w:hAnsi="Century Gothic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Objet de la consultation : </w:t>
                            </w:r>
                            <w:r w:rsidR="00572C38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Enquête des flux touristiques 2025 et 2026 à Mayotte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0F8FDC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margin-left:-4.75pt;margin-top:90.4pt;width:467.1pt;height:102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" fillcolor="white [3201]" stroked="f" strokeweight=".5pt">
                <v:textbox>
                  <w:txbxContent>
                    <w:p w14:paraId="187FB3D7" w14:textId="0B6378CA" w:rsidR="001B4500" w:rsidRPr="001B4500" w:rsidRDefault="001B4500" w:rsidP="001B4500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</w:pPr>
                      <w:r w:rsidRPr="001B4500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ACTE D’ENGAGEMENT</w:t>
                      </w:r>
                    </w:p>
                    <w:p w14:paraId="762C182C" w14:textId="2DCF9123" w:rsidR="001B4500" w:rsidRPr="001B4500" w:rsidRDefault="001B4500" w:rsidP="001B4500">
                      <w:pPr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</w:pPr>
                      <w:r w:rsidRPr="001B4500">
                        <w:rPr>
                          <w:rFonts w:ascii="Century Gothic" w:hAnsi="Century Gothic"/>
                          <w:b/>
                          <w:bCs/>
                          <w:sz w:val="26"/>
                          <w:szCs w:val="26"/>
                        </w:rPr>
                        <w:t xml:space="preserve">Objet de la consultation : </w:t>
                      </w:r>
                      <w:r w:rsidR="00572C38">
                        <w:rPr>
                          <w:rFonts w:ascii="Century Gothic" w:hAnsi="Century Gothic"/>
                          <w:sz w:val="26"/>
                          <w:szCs w:val="26"/>
                        </w:rPr>
                        <w:t>Enquête des flux touristiques 2025 et 2026 à Mayotte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1B4500">
        <w:rPr>
          <w:noProof/>
        </w:rPr>
        <w:drawing>
          <wp:anchor distT="0" distB="0" distL="114300" distR="114300" simplePos="0" relativeHeight="251664896" behindDoc="0" locked="1" layoutInCell="1" allowOverlap="1" wp14:anchorId="2D578774" wp14:editId="08EA6648">
            <wp:simplePos x="0" y="0"/>
            <wp:positionH relativeFrom="column">
              <wp:posOffset>19050</wp:posOffset>
            </wp:positionH>
            <wp:positionV relativeFrom="paragraph">
              <wp:posOffset>1075055</wp:posOffset>
            </wp:positionV>
            <wp:extent cx="5760000" cy="61200"/>
            <wp:effectExtent l="0" t="0" r="0" b="254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6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4500">
        <w:rPr>
          <w:noProof/>
        </w:rPr>
        <w:drawing>
          <wp:anchor distT="0" distB="0" distL="114300" distR="114300" simplePos="0" relativeHeight="251665920" behindDoc="0" locked="1" layoutInCell="1" allowOverlap="1" wp14:anchorId="559213EB" wp14:editId="23627E12">
            <wp:simplePos x="0" y="0"/>
            <wp:positionH relativeFrom="column">
              <wp:posOffset>45720</wp:posOffset>
            </wp:positionH>
            <wp:positionV relativeFrom="paragraph">
              <wp:posOffset>2340170</wp:posOffset>
            </wp:positionV>
            <wp:extent cx="5760000" cy="61200"/>
            <wp:effectExtent l="0" t="0" r="0" b="254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6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6D62" w:rsidRPr="001B4500">
        <w:rPr>
          <w:rFonts w:ascii="Century Gothic" w:hAnsi="Century Gothic"/>
          <w:b/>
          <w:bCs/>
          <w:color w:val="000000"/>
          <w:sz w:val="26"/>
          <w:szCs w:val="26"/>
        </w:rPr>
        <w:br w:type="page"/>
      </w:r>
      <w:bookmarkStart w:id="0" w:name="_Toc98841186"/>
      <w:r w:rsidRPr="001B4500">
        <w:rPr>
          <w:rFonts w:ascii="Century Gothic" w:hAnsi="Century Gothic"/>
          <w:b/>
          <w:bCs/>
          <w:color w:val="000000"/>
          <w:sz w:val="26"/>
          <w:szCs w:val="26"/>
        </w:rPr>
        <w:lastRenderedPageBreak/>
        <w:t xml:space="preserve">1. </w:t>
      </w:r>
      <w:r w:rsidR="00C0455D" w:rsidRPr="001B4500">
        <w:rPr>
          <w:rFonts w:ascii="Century Gothic" w:hAnsi="Century Gothic"/>
          <w:b/>
          <w:bCs/>
          <w:color w:val="000000"/>
          <w:sz w:val="26"/>
          <w:szCs w:val="26"/>
        </w:rPr>
        <w:t xml:space="preserve">Objet – </w:t>
      </w:r>
      <w:bookmarkEnd w:id="0"/>
      <w:r w:rsidR="00BF0F58">
        <w:rPr>
          <w:rFonts w:ascii="Century Gothic" w:hAnsi="Century Gothic"/>
          <w:b/>
          <w:bCs/>
          <w:color w:val="000000"/>
          <w:sz w:val="26"/>
          <w:szCs w:val="26"/>
        </w:rPr>
        <w:t>Objet de la consultation</w:t>
      </w:r>
    </w:p>
    <w:p w14:paraId="181B60CA" w14:textId="2B359F59" w:rsidR="00BF0F58" w:rsidRDefault="00BF0F58" w:rsidP="00BF0F5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"/>
          <w:i/>
          <w:iCs/>
          <w:color w:val="000000"/>
          <w:sz w:val="20"/>
          <w:szCs w:val="20"/>
        </w:rPr>
      </w:pPr>
      <w:r>
        <w:rPr>
          <w:rFonts w:ascii="Century Gothic" w:hAnsi="Century Gothic" w:cs="Century Gothic"/>
          <w:color w:val="000000"/>
          <w:sz w:val="20"/>
          <w:szCs w:val="20"/>
        </w:rPr>
        <w:t xml:space="preserve">La consultation concerne : </w:t>
      </w:r>
      <w:r w:rsidR="00572C38">
        <w:rPr>
          <w:rFonts w:ascii="Century Gothic" w:hAnsi="Century Gothic" w:cs="Century Gothic"/>
          <w:i/>
          <w:iCs/>
          <w:color w:val="000000"/>
          <w:sz w:val="20"/>
          <w:szCs w:val="20"/>
        </w:rPr>
        <w:t>Réalisation d’une Enquête des flux touristiques 2025 et 2026 à Mayotte.</w:t>
      </w:r>
    </w:p>
    <w:p w14:paraId="6D5CDEDA" w14:textId="77777777" w:rsidR="00BF0F58" w:rsidRDefault="00BF0F58" w:rsidP="00BF0F5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"/>
          <w:color w:val="000000"/>
          <w:sz w:val="20"/>
          <w:szCs w:val="20"/>
        </w:rPr>
      </w:pPr>
    </w:p>
    <w:p w14:paraId="1EDE3740" w14:textId="27816CBF" w:rsidR="00BF0F58" w:rsidRDefault="00BF0F58" w:rsidP="00BF0F5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"/>
          <w:color w:val="000000"/>
          <w:sz w:val="20"/>
          <w:szCs w:val="20"/>
        </w:rPr>
      </w:pPr>
      <w:r>
        <w:rPr>
          <w:rFonts w:ascii="Century Gothic" w:hAnsi="Century Gothic" w:cs="Century Gothic"/>
          <w:color w:val="000000"/>
          <w:sz w:val="20"/>
          <w:szCs w:val="20"/>
        </w:rPr>
        <w:t xml:space="preserve">Caractéristiques principales : </w:t>
      </w:r>
      <w:r w:rsidR="00572C38">
        <w:rPr>
          <w:rFonts w:ascii="Century Gothic" w:hAnsi="Century Gothic" w:cs="Century Gothic"/>
          <w:color w:val="000000"/>
          <w:sz w:val="20"/>
          <w:szCs w:val="20"/>
        </w:rPr>
        <w:t>Collecte de données – Restitution des données</w:t>
      </w:r>
      <w:r w:rsidR="00E54688">
        <w:rPr>
          <w:rFonts w:ascii="Century Gothic" w:hAnsi="Century Gothic" w:cs="Century Gothic"/>
          <w:color w:val="000000"/>
          <w:sz w:val="20"/>
          <w:szCs w:val="20"/>
        </w:rPr>
        <w:t>.</w:t>
      </w:r>
    </w:p>
    <w:p w14:paraId="795C684C" w14:textId="77777777" w:rsidR="00DC0E7C" w:rsidRPr="00367690" w:rsidRDefault="00DC0E7C" w:rsidP="009E6A6C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14:paraId="0D7BA580" w14:textId="77777777" w:rsidR="007A1349" w:rsidRPr="007A1349" w:rsidRDefault="007A1349" w:rsidP="007A1349">
      <w:pPr>
        <w:autoSpaceDE w:val="0"/>
        <w:autoSpaceDN w:val="0"/>
        <w:adjustRightInd w:val="0"/>
        <w:spacing w:after="120" w:line="240" w:lineRule="auto"/>
        <w:jc w:val="both"/>
        <w:rPr>
          <w:rFonts w:ascii="Century Gothic" w:hAnsi="Century Gothic" w:cs="Century Gothic"/>
          <w:color w:val="000000"/>
        </w:rPr>
      </w:pPr>
      <w:bookmarkStart w:id="1" w:name="_Toc98841188"/>
    </w:p>
    <w:p w14:paraId="02881282" w14:textId="7B777CC5" w:rsidR="00181FD5" w:rsidRPr="00475AE5" w:rsidRDefault="005A5297" w:rsidP="00475AE5">
      <w:pPr>
        <w:autoSpaceDE w:val="0"/>
        <w:autoSpaceDN w:val="0"/>
        <w:adjustRightInd w:val="0"/>
        <w:spacing w:before="225" w:after="225" w:line="240" w:lineRule="auto"/>
        <w:jc w:val="both"/>
        <w:outlineLvl w:val="0"/>
        <w:rPr>
          <w:rFonts w:ascii="Century Gothic" w:hAnsi="Century Gothic"/>
          <w:b/>
          <w:bCs/>
          <w:color w:val="000000"/>
          <w:sz w:val="26"/>
          <w:szCs w:val="26"/>
        </w:rPr>
      </w:pPr>
      <w:r>
        <w:rPr>
          <w:rFonts w:ascii="Century Gothic" w:hAnsi="Century Gothic"/>
          <w:b/>
          <w:bCs/>
          <w:color w:val="000000"/>
          <w:sz w:val="26"/>
          <w:szCs w:val="26"/>
        </w:rPr>
        <w:t>2</w:t>
      </w:r>
      <w:r w:rsidR="007A1349">
        <w:rPr>
          <w:rFonts w:ascii="Century Gothic" w:hAnsi="Century Gothic"/>
          <w:b/>
          <w:bCs/>
          <w:color w:val="000000"/>
          <w:sz w:val="26"/>
          <w:szCs w:val="26"/>
        </w:rPr>
        <w:t xml:space="preserve">. </w:t>
      </w:r>
      <w:r w:rsidR="00C60EA5" w:rsidRPr="007A1349">
        <w:rPr>
          <w:rFonts w:ascii="Century Gothic" w:hAnsi="Century Gothic"/>
          <w:b/>
          <w:bCs/>
          <w:color w:val="000000"/>
          <w:sz w:val="26"/>
          <w:szCs w:val="26"/>
        </w:rPr>
        <w:t>Identification de l'acheteur</w:t>
      </w:r>
      <w:bookmarkEnd w:id="1"/>
    </w:p>
    <w:p w14:paraId="08D400AD" w14:textId="3ACAB5DC" w:rsidR="00E54688" w:rsidRPr="00E54688" w:rsidRDefault="00E54688" w:rsidP="00E54688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color w:val="000000"/>
          <w:sz w:val="22"/>
          <w:szCs w:val="22"/>
        </w:rPr>
      </w:pPr>
      <w:r w:rsidRPr="00E54688">
        <w:rPr>
          <w:rFonts w:ascii="Century Gothic" w:hAnsi="Century Gothic"/>
          <w:color w:val="000000"/>
          <w:sz w:val="22"/>
          <w:szCs w:val="22"/>
        </w:rPr>
        <w:t xml:space="preserve">Nom de l'organisme : </w:t>
      </w:r>
      <w:r>
        <w:rPr>
          <w:rFonts w:ascii="Century Gothic" w:hAnsi="Century Gothic"/>
          <w:color w:val="000000"/>
          <w:sz w:val="22"/>
          <w:szCs w:val="22"/>
        </w:rPr>
        <w:t>Agence d’Attractivité et Développement Touristique de Mayotte (</w:t>
      </w:r>
      <w:proofErr w:type="spellStart"/>
      <w:r>
        <w:rPr>
          <w:rFonts w:ascii="Century Gothic" w:hAnsi="Century Gothic"/>
          <w:color w:val="000000"/>
          <w:sz w:val="22"/>
          <w:szCs w:val="22"/>
        </w:rPr>
        <w:t>AaDTM</w:t>
      </w:r>
      <w:proofErr w:type="spellEnd"/>
      <w:r>
        <w:rPr>
          <w:rFonts w:ascii="Century Gothic" w:hAnsi="Century Gothic"/>
          <w:color w:val="000000"/>
          <w:sz w:val="22"/>
          <w:szCs w:val="22"/>
        </w:rPr>
        <w:t>).</w:t>
      </w:r>
    </w:p>
    <w:p w14:paraId="482A904A" w14:textId="4A7812D6" w:rsidR="00E54688" w:rsidRPr="00E54688" w:rsidRDefault="00E54688" w:rsidP="00E54688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color w:val="000000"/>
          <w:sz w:val="22"/>
          <w:szCs w:val="22"/>
        </w:rPr>
      </w:pPr>
      <w:r w:rsidRPr="00E54688">
        <w:rPr>
          <w:rFonts w:ascii="Century Gothic" w:hAnsi="Century Gothic"/>
          <w:color w:val="000000"/>
          <w:sz w:val="22"/>
          <w:szCs w:val="22"/>
        </w:rPr>
        <w:t xml:space="preserve">Personne habilitée à </w:t>
      </w:r>
      <w:r w:rsidR="00475AE5">
        <w:rPr>
          <w:rFonts w:ascii="Century Gothic" w:hAnsi="Century Gothic"/>
          <w:color w:val="000000"/>
          <w:sz w:val="22"/>
          <w:szCs w:val="22"/>
        </w:rPr>
        <w:t xml:space="preserve">signer le marché </w:t>
      </w:r>
      <w:r w:rsidRPr="00E54688">
        <w:rPr>
          <w:rFonts w:ascii="Century Gothic" w:hAnsi="Century Gothic"/>
          <w:color w:val="000000"/>
          <w:sz w:val="22"/>
          <w:szCs w:val="22"/>
        </w:rPr>
        <w:t xml:space="preserve">: </w:t>
      </w:r>
      <w:r w:rsidR="00475AE5">
        <w:rPr>
          <w:rFonts w:ascii="Century Gothic" w:hAnsi="Century Gothic"/>
          <w:color w:val="000000"/>
          <w:sz w:val="22"/>
          <w:szCs w:val="22"/>
        </w:rPr>
        <w:t>Madame la Présidente de l’</w:t>
      </w:r>
      <w:proofErr w:type="spellStart"/>
      <w:r w:rsidR="00475AE5">
        <w:rPr>
          <w:rFonts w:ascii="Century Gothic" w:hAnsi="Century Gothic"/>
          <w:color w:val="000000"/>
          <w:sz w:val="22"/>
          <w:szCs w:val="22"/>
        </w:rPr>
        <w:t>AaDTM</w:t>
      </w:r>
      <w:proofErr w:type="spellEnd"/>
      <w:r w:rsidR="00475AE5">
        <w:rPr>
          <w:rFonts w:ascii="Century Gothic" w:hAnsi="Century Gothic"/>
          <w:color w:val="000000"/>
          <w:sz w:val="22"/>
          <w:szCs w:val="22"/>
        </w:rPr>
        <w:t>.</w:t>
      </w:r>
    </w:p>
    <w:p w14:paraId="23EE3D81" w14:textId="5F869E69" w:rsidR="00E54688" w:rsidRPr="00E54688" w:rsidRDefault="00E54688" w:rsidP="00E54688">
      <w:pPr>
        <w:pStyle w:val="ParagrapheIndent1"/>
        <w:spacing w:after="240"/>
        <w:ind w:left="20" w:right="20"/>
        <w:jc w:val="both"/>
        <w:rPr>
          <w:rFonts w:ascii="Century Gothic" w:hAnsi="Century Gothic"/>
          <w:color w:val="000000"/>
          <w:sz w:val="22"/>
          <w:szCs w:val="22"/>
        </w:rPr>
      </w:pPr>
      <w:r w:rsidRPr="00E54688">
        <w:rPr>
          <w:rFonts w:ascii="Century Gothic" w:hAnsi="Century Gothic"/>
          <w:color w:val="000000"/>
          <w:sz w:val="22"/>
          <w:szCs w:val="22"/>
        </w:rPr>
        <w:t xml:space="preserve">Ordonnateur : </w:t>
      </w:r>
      <w:r w:rsidR="00475AE5">
        <w:rPr>
          <w:rFonts w:ascii="Century Gothic" w:hAnsi="Century Gothic"/>
          <w:color w:val="000000"/>
          <w:sz w:val="22"/>
          <w:szCs w:val="22"/>
        </w:rPr>
        <w:t>Madame la Présidente de l’</w:t>
      </w:r>
      <w:proofErr w:type="spellStart"/>
      <w:r w:rsidR="00475AE5">
        <w:rPr>
          <w:rFonts w:ascii="Century Gothic" w:hAnsi="Century Gothic"/>
          <w:color w:val="000000"/>
          <w:sz w:val="22"/>
          <w:szCs w:val="22"/>
        </w:rPr>
        <w:t>AaDTM</w:t>
      </w:r>
      <w:proofErr w:type="spellEnd"/>
      <w:r w:rsidR="00475AE5">
        <w:rPr>
          <w:rFonts w:ascii="Century Gothic" w:hAnsi="Century Gothic"/>
          <w:color w:val="000000"/>
          <w:sz w:val="22"/>
          <w:szCs w:val="22"/>
        </w:rPr>
        <w:t>.</w:t>
      </w:r>
    </w:p>
    <w:p w14:paraId="5E45D575" w14:textId="77777777" w:rsidR="00181FD5" w:rsidRPr="00E61C0D" w:rsidRDefault="00181FD5" w:rsidP="00C0455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275A09A6" w14:textId="569D3468" w:rsidR="00C60EA5" w:rsidRPr="007A1349" w:rsidRDefault="005A5297" w:rsidP="007A1349">
      <w:pPr>
        <w:autoSpaceDE w:val="0"/>
        <w:autoSpaceDN w:val="0"/>
        <w:adjustRightInd w:val="0"/>
        <w:spacing w:before="225" w:after="225" w:line="240" w:lineRule="auto"/>
        <w:outlineLvl w:val="0"/>
        <w:rPr>
          <w:rFonts w:ascii="Century Gothic" w:hAnsi="Century Gothic"/>
          <w:b/>
          <w:bCs/>
          <w:color w:val="000000"/>
          <w:sz w:val="26"/>
          <w:szCs w:val="26"/>
        </w:rPr>
      </w:pPr>
      <w:bookmarkStart w:id="2" w:name="_Toc98841189"/>
      <w:r>
        <w:rPr>
          <w:rFonts w:ascii="Century Gothic" w:hAnsi="Century Gothic"/>
          <w:b/>
          <w:bCs/>
          <w:color w:val="000000"/>
          <w:sz w:val="26"/>
          <w:szCs w:val="26"/>
        </w:rPr>
        <w:t>3</w:t>
      </w:r>
      <w:r w:rsidR="007A1349" w:rsidRPr="007A1349">
        <w:rPr>
          <w:rFonts w:ascii="Century Gothic" w:hAnsi="Century Gothic"/>
          <w:b/>
          <w:bCs/>
          <w:color w:val="000000"/>
          <w:sz w:val="26"/>
          <w:szCs w:val="26"/>
        </w:rPr>
        <w:t xml:space="preserve">. </w:t>
      </w:r>
      <w:r w:rsidR="00C60EA5" w:rsidRPr="007A1349">
        <w:rPr>
          <w:rFonts w:ascii="Century Gothic" w:hAnsi="Century Gothic"/>
          <w:b/>
          <w:bCs/>
          <w:color w:val="000000"/>
          <w:sz w:val="26"/>
          <w:szCs w:val="26"/>
        </w:rPr>
        <w:t>Contractant</w:t>
      </w:r>
      <w:bookmarkEnd w:id="2"/>
    </w:p>
    <w:p w14:paraId="4430FDCC" w14:textId="21593253" w:rsidR="00C60EA5" w:rsidRPr="007A1349" w:rsidRDefault="00C60EA5" w:rsidP="00C0455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>Je soussigné,</w:t>
      </w:r>
      <w:r w:rsidR="007A1349">
        <w:rPr>
          <w:rFonts w:ascii="Century Gothic" w:hAnsi="Century Gothic"/>
          <w:color w:val="000000"/>
          <w:sz w:val="20"/>
          <w:szCs w:val="20"/>
        </w:rPr>
        <w:t xml:space="preserve"> </w:t>
      </w:r>
    </w:p>
    <w:p w14:paraId="26854271" w14:textId="77777777" w:rsidR="00C60EA5" w:rsidRPr="007A1349" w:rsidRDefault="00C60EA5" w:rsidP="00C0455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6152BFE4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Nom et Prénom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3E987BAC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7ACD5A42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330CA1F2" w14:textId="75EC573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7A1349">
        <w:rPr>
          <w:rFonts w:ascii="Century Gothic" w:hAnsi="Century Gothic"/>
          <w:color w:val="000000"/>
          <w:sz w:val="20"/>
          <w:szCs w:val="20"/>
        </w:rPr>
        <w:t>[</w:t>
      </w:r>
      <w:r w:rsidR="007A1349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7A1349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7A1349">
        <w:rPr>
          <w:rFonts w:ascii="Century Gothic" w:hAnsi="Century Gothic"/>
          <w:color w:val="000000"/>
          <w:sz w:val="20"/>
          <w:szCs w:val="20"/>
        </w:rPr>
        <w:t xml:space="preserve"> Agissant en mon nom personnel :</w:t>
      </w:r>
    </w:p>
    <w:p w14:paraId="06AD8015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Domicilié à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49175DD3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Immatriculé à l'INSEE sous le n° SIRET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20774A56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Inscrit au Registre du Commerce et des Sociétés de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1B6B8130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Sous le n°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0647CDE8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Téléphone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0BB2EAFE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Télécopie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69EDBE1B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Courriel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60A2F59D" w14:textId="06DADA9C" w:rsidR="00C60EA5" w:rsidRPr="007A1349" w:rsidRDefault="00C60EA5" w:rsidP="00C0455D">
      <w:pPr>
        <w:numPr>
          <w:ilvl w:val="12"/>
          <w:numId w:val="0"/>
        </w:numPr>
        <w:tabs>
          <w:tab w:val="right" w:leader="dot" w:pos="9214"/>
        </w:tabs>
        <w:autoSpaceDE w:val="0"/>
        <w:autoSpaceDN w:val="0"/>
        <w:adjustRightInd w:val="0"/>
        <w:spacing w:before="100" w:after="0" w:line="240" w:lineRule="auto"/>
        <w:ind w:left="580" w:hanging="250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7A1349">
        <w:rPr>
          <w:rFonts w:ascii="Century Gothic" w:hAnsi="Century Gothic"/>
          <w:color w:val="000000"/>
          <w:sz w:val="20"/>
          <w:szCs w:val="20"/>
        </w:rPr>
        <w:t>[</w:t>
      </w:r>
      <w:r w:rsidR="007A1349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7A1349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7A1349">
        <w:rPr>
          <w:rFonts w:ascii="Century Gothic" w:hAnsi="Century Gothic"/>
          <w:color w:val="000000"/>
          <w:sz w:val="20"/>
          <w:szCs w:val="20"/>
        </w:rPr>
        <w:t xml:space="preserve"> Je suis le mandataire solidaire des membres du groupement conjoint présenté en annexe</w:t>
      </w:r>
    </w:p>
    <w:p w14:paraId="66B55FC6" w14:textId="15014F71" w:rsidR="00C60EA5" w:rsidRPr="007A1349" w:rsidRDefault="00C60EA5" w:rsidP="00C0455D">
      <w:pPr>
        <w:numPr>
          <w:ilvl w:val="12"/>
          <w:numId w:val="0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7A1349">
        <w:rPr>
          <w:rFonts w:ascii="Century Gothic" w:hAnsi="Century Gothic"/>
          <w:color w:val="000000"/>
          <w:sz w:val="20"/>
          <w:szCs w:val="20"/>
        </w:rPr>
        <w:t>[</w:t>
      </w:r>
      <w:r w:rsidR="007A1349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7A1349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7A1349">
        <w:rPr>
          <w:rFonts w:ascii="Century Gothic" w:hAnsi="Century Gothic"/>
          <w:color w:val="000000"/>
          <w:sz w:val="20"/>
          <w:szCs w:val="20"/>
        </w:rPr>
        <w:t xml:space="preserve"> Je suis le mandataire non solidaire des membres du groupement conjoint présenté en annexe</w:t>
      </w:r>
    </w:p>
    <w:p w14:paraId="572823AB" w14:textId="6E516170" w:rsidR="00C60EA5" w:rsidRPr="007A1349" w:rsidRDefault="00C60EA5" w:rsidP="00C0455D">
      <w:pPr>
        <w:numPr>
          <w:ilvl w:val="12"/>
          <w:numId w:val="0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7A1349">
        <w:rPr>
          <w:rFonts w:ascii="Century Gothic" w:hAnsi="Century Gothic"/>
          <w:color w:val="000000"/>
          <w:sz w:val="20"/>
          <w:szCs w:val="20"/>
        </w:rPr>
        <w:t>[</w:t>
      </w:r>
      <w:r w:rsidR="007A1349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7A1349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7A1349">
        <w:rPr>
          <w:rFonts w:ascii="Century Gothic" w:hAnsi="Century Gothic"/>
          <w:color w:val="000000"/>
          <w:sz w:val="20"/>
          <w:szCs w:val="20"/>
        </w:rPr>
        <w:t xml:space="preserve"> Je suis le mandataire des membres du groupement solidaire présenté en annexe</w:t>
      </w:r>
    </w:p>
    <w:p w14:paraId="39ED30D0" w14:textId="77777777" w:rsidR="00C60EA5" w:rsidRPr="007A1349" w:rsidRDefault="00C60EA5" w:rsidP="00C0455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> </w:t>
      </w:r>
    </w:p>
    <w:p w14:paraId="5B765F4C" w14:textId="4313F92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7A1349">
        <w:rPr>
          <w:rFonts w:ascii="Century Gothic" w:hAnsi="Century Gothic"/>
          <w:color w:val="000000"/>
          <w:sz w:val="20"/>
          <w:szCs w:val="20"/>
        </w:rPr>
        <w:t>[</w:t>
      </w:r>
      <w:r w:rsidR="007A1349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7A1349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7A1349">
        <w:rPr>
          <w:rFonts w:ascii="Century Gothic" w:hAnsi="Century Gothic"/>
          <w:color w:val="000000"/>
          <w:sz w:val="20"/>
          <w:szCs w:val="20"/>
        </w:rPr>
        <w:t xml:space="preserve"> Agissant pour le nom et pour le compte de la société (intitulé complet et forme juridique de la société)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6732C83D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2238C000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Domicilié à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762A92CB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Immatriculé à l'INSEE sous le n° SIRET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5A4E6AEF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Inscrit au Registre du Commerce et des Sociétés de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0D692FF7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Sous le n°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1761C1BE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Téléphone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1C52538B" w14:textId="77777777" w:rsidR="00C60EA5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Télécopie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1D5BB3D8" w14:textId="77777777" w:rsidR="009E6A6C" w:rsidRPr="007A1349" w:rsidRDefault="00C60EA5" w:rsidP="00C0455D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Courriel : </w:t>
      </w:r>
      <w:r w:rsidRPr="007A1349">
        <w:rPr>
          <w:rFonts w:ascii="Century Gothic" w:hAnsi="Century Gothic"/>
          <w:color w:val="000000"/>
          <w:sz w:val="20"/>
          <w:szCs w:val="20"/>
        </w:rPr>
        <w:tab/>
      </w:r>
    </w:p>
    <w:p w14:paraId="620F2FB9" w14:textId="704A238F" w:rsidR="00C60EA5" w:rsidRPr="007A1349" w:rsidRDefault="00C60EA5" w:rsidP="00C0455D">
      <w:pPr>
        <w:numPr>
          <w:ilvl w:val="12"/>
          <w:numId w:val="0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7A1349">
        <w:rPr>
          <w:rFonts w:ascii="Century Gothic" w:hAnsi="Century Gothic"/>
          <w:color w:val="000000"/>
          <w:sz w:val="20"/>
          <w:szCs w:val="20"/>
        </w:rPr>
        <w:t>[</w:t>
      </w:r>
      <w:r w:rsidR="007A1349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7A1349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7A1349">
        <w:rPr>
          <w:rFonts w:ascii="Century Gothic" w:hAnsi="Century Gothic"/>
          <w:color w:val="000000"/>
          <w:sz w:val="20"/>
          <w:szCs w:val="20"/>
        </w:rPr>
        <w:t xml:space="preserve"> La société désignée ci-dessus est le mandataire solidaire des membres du groupement conjoint présenté en annexe</w:t>
      </w:r>
    </w:p>
    <w:p w14:paraId="7BA6A644" w14:textId="67430F58" w:rsidR="00C60EA5" w:rsidRPr="007A1349" w:rsidRDefault="00C60EA5" w:rsidP="00C0455D">
      <w:pPr>
        <w:numPr>
          <w:ilvl w:val="12"/>
          <w:numId w:val="0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7A1349">
        <w:rPr>
          <w:rFonts w:ascii="Century Gothic" w:hAnsi="Century Gothic"/>
          <w:color w:val="000000"/>
          <w:sz w:val="20"/>
          <w:szCs w:val="20"/>
        </w:rPr>
        <w:t>[</w:t>
      </w:r>
      <w:r w:rsidR="007A1349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7A1349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7A1349">
        <w:rPr>
          <w:rFonts w:ascii="Century Gothic" w:hAnsi="Century Gothic"/>
          <w:color w:val="000000"/>
          <w:sz w:val="20"/>
          <w:szCs w:val="20"/>
        </w:rPr>
        <w:t xml:space="preserve"> La société désignée ci-dessus est le mandataire non solidaire des membres du groupement conjoint présenté en annexe</w:t>
      </w:r>
    </w:p>
    <w:p w14:paraId="43458BA5" w14:textId="12B0A07A" w:rsidR="00C60EA5" w:rsidRPr="007A1349" w:rsidRDefault="00C60EA5" w:rsidP="00C0455D">
      <w:pPr>
        <w:numPr>
          <w:ilvl w:val="12"/>
          <w:numId w:val="0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7A1349">
        <w:rPr>
          <w:rFonts w:ascii="Century Gothic" w:hAnsi="Century Gothic"/>
          <w:color w:val="000000"/>
          <w:sz w:val="20"/>
          <w:szCs w:val="20"/>
        </w:rPr>
        <w:lastRenderedPageBreak/>
        <w:t>[</w:t>
      </w:r>
      <w:r w:rsidR="007A1349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7A1349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7A1349">
        <w:rPr>
          <w:rFonts w:ascii="Century Gothic" w:hAnsi="Century Gothic"/>
          <w:color w:val="000000"/>
          <w:sz w:val="20"/>
          <w:szCs w:val="20"/>
        </w:rPr>
        <w:t xml:space="preserve"> La société désignée ci-dessus est le mandataire des membres du groupement solidaire présenté en annexe</w:t>
      </w:r>
    </w:p>
    <w:p w14:paraId="5E0B060B" w14:textId="77777777" w:rsidR="00C60EA5" w:rsidRPr="007A1349" w:rsidRDefault="00C60EA5" w:rsidP="00C0455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67F3AA50" w14:textId="77777777" w:rsidR="00C60EA5" w:rsidRPr="007A1349" w:rsidRDefault="00C60EA5" w:rsidP="00C0455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>L'opérateur économique est-il une micro, une petite ou une moyenne entreprise au sens de la recommandation de la Commission du 6 mai 2003 ou un artisan au sens du I de l'article 19 de la loi du 5 juillet 1996 ?</w:t>
      </w:r>
    </w:p>
    <w:p w14:paraId="09D9A27F" w14:textId="49A38429" w:rsidR="00C60EA5" w:rsidRPr="007A1349" w:rsidRDefault="00C60EA5" w:rsidP="00C0455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7A1349">
        <w:rPr>
          <w:rFonts w:ascii="Century Gothic" w:hAnsi="Century Gothic"/>
          <w:color w:val="000000"/>
          <w:sz w:val="20"/>
          <w:szCs w:val="20"/>
        </w:rPr>
        <w:t>[</w:t>
      </w:r>
      <w:r w:rsidR="007A1349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7A1349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7A1349">
        <w:rPr>
          <w:rFonts w:ascii="Century Gothic" w:hAnsi="Century Gothic"/>
          <w:color w:val="000000"/>
          <w:sz w:val="20"/>
          <w:szCs w:val="20"/>
        </w:rPr>
        <w:t xml:space="preserve"> Oui</w:t>
      </w:r>
      <w:r w:rsidR="007A1349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7A1349">
        <w:rPr>
          <w:rFonts w:ascii="Century Gothic" w:hAnsi="Century Gothic"/>
          <w:color w:val="000000"/>
          <w:sz w:val="20"/>
          <w:szCs w:val="20"/>
        </w:rPr>
        <w:t xml:space="preserve"> [</w:t>
      </w:r>
      <w:r w:rsidR="007A1349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7A1349">
        <w:rPr>
          <w:rFonts w:ascii="Century Gothic" w:hAnsi="Century Gothic"/>
          <w:color w:val="000000"/>
          <w:sz w:val="20"/>
          <w:szCs w:val="20"/>
        </w:rPr>
        <w:t>] Non</w:t>
      </w:r>
    </w:p>
    <w:p w14:paraId="7D3B9708" w14:textId="77777777" w:rsidR="00C60EA5" w:rsidRPr="007A1349" w:rsidRDefault="00C60EA5" w:rsidP="00C0455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>Désigné dans le marché, sous le nom de " titulaire " :</w:t>
      </w:r>
      <w:bookmarkStart w:id="3" w:name="PCONTRAT"/>
      <w:bookmarkEnd w:id="3"/>
    </w:p>
    <w:p w14:paraId="721E173F" w14:textId="77777777" w:rsidR="00C60EA5" w:rsidRPr="007A1349" w:rsidRDefault="00C60EA5" w:rsidP="00C0455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076ECA25" w14:textId="39E4EEA2" w:rsidR="00C0455D" w:rsidRPr="007A1349" w:rsidRDefault="00C60EA5" w:rsidP="00C0455D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Après avoir pris connaissance des pièces constitutives du marché </w:t>
      </w:r>
      <w:r w:rsidR="00C0455D" w:rsidRPr="007A1349">
        <w:rPr>
          <w:rFonts w:ascii="Century Gothic" w:hAnsi="Century Gothic"/>
          <w:color w:val="000000"/>
          <w:sz w:val="20"/>
          <w:szCs w:val="20"/>
        </w:rPr>
        <w:t>mentionnées dans le CCP,</w:t>
      </w:r>
    </w:p>
    <w:p w14:paraId="404DA377" w14:textId="77777777" w:rsidR="00C60EA5" w:rsidRPr="007A1349" w:rsidRDefault="00C60EA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7A1349">
        <w:rPr>
          <w:rFonts w:ascii="Century Gothic" w:hAnsi="Century Gothic"/>
          <w:color w:val="000000"/>
          <w:sz w:val="20"/>
          <w:szCs w:val="20"/>
        </w:rPr>
        <w:t>et</w:t>
      </w:r>
      <w:proofErr w:type="gramEnd"/>
      <w:r w:rsidRPr="007A1349">
        <w:rPr>
          <w:rFonts w:ascii="Century Gothic" w:hAnsi="Century Gothic"/>
          <w:color w:val="000000"/>
          <w:sz w:val="20"/>
          <w:szCs w:val="20"/>
        </w:rPr>
        <w:t xml:space="preserve"> conformément à leurs clauses,</w:t>
      </w:r>
    </w:p>
    <w:p w14:paraId="7D84E4A4" w14:textId="77777777" w:rsidR="00C60EA5" w:rsidRPr="007A1349" w:rsidRDefault="00C60EA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6E4474AA" w14:textId="77777777" w:rsidR="00C60EA5" w:rsidRPr="007A1349" w:rsidRDefault="00C60EA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>M'ENGAGE à produire, si mon offre est retenue et si je ne les ai pas déjà fournis à l'appui de mon offre, les pièces prévues aux articles R2143-6 à R2143-10 du code de la commande publique dans un délai de 7 jours francs à compter de la date de réception de la demande qui m'en sera faite par le pouvoir adjudicateur.</w:t>
      </w:r>
    </w:p>
    <w:p w14:paraId="533C9F28" w14:textId="483E031C" w:rsidR="00C60EA5" w:rsidRDefault="00C60EA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>M'ENGAGE sans réserve, conformément aux stipulations des documents visés ci-dessus, à exécuter les prestations dans les conditions ci-après définies.</w:t>
      </w:r>
    </w:p>
    <w:p w14:paraId="0E0A2A48" w14:textId="77777777" w:rsidR="007A1349" w:rsidRPr="007A1349" w:rsidRDefault="007A134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57B2B60B" w14:textId="144EDC5F" w:rsidR="00C60EA5" w:rsidRDefault="00C60EA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7A1349">
        <w:rPr>
          <w:rFonts w:ascii="Century Gothic" w:hAnsi="Century Gothic"/>
          <w:color w:val="000000"/>
          <w:sz w:val="20"/>
          <w:szCs w:val="20"/>
        </w:rPr>
        <w:t xml:space="preserve">L'offre ainsi présentée ne me lie toutefois que si son acceptation m'est notifiée dans un délai de </w:t>
      </w:r>
      <w:r w:rsidR="00E17FE8">
        <w:rPr>
          <w:rFonts w:ascii="Century Gothic" w:hAnsi="Century Gothic"/>
          <w:color w:val="000000"/>
          <w:sz w:val="20"/>
          <w:szCs w:val="20"/>
        </w:rPr>
        <w:t>12</w:t>
      </w:r>
      <w:r w:rsidRPr="007A1349">
        <w:rPr>
          <w:rFonts w:ascii="Century Gothic" w:hAnsi="Century Gothic"/>
          <w:color w:val="000000"/>
          <w:sz w:val="20"/>
          <w:szCs w:val="20"/>
        </w:rPr>
        <w:t>0 jours à compter de la date limite fixée pour la réception des offres.</w:t>
      </w:r>
      <w:bookmarkStart w:id="4" w:name="PRIX"/>
      <w:bookmarkStart w:id="5" w:name="PRIXTYPE"/>
      <w:bookmarkEnd w:id="4"/>
      <w:bookmarkEnd w:id="5"/>
    </w:p>
    <w:p w14:paraId="2BBA9B4D" w14:textId="77777777" w:rsidR="00E17FE8" w:rsidRDefault="00E17FE8" w:rsidP="00254F3F">
      <w:pPr>
        <w:spacing w:line="240" w:lineRule="auto"/>
        <w:contextualSpacing/>
        <w:jc w:val="both"/>
        <w:rPr>
          <w:color w:val="000000"/>
        </w:rPr>
      </w:pPr>
    </w:p>
    <w:p w14:paraId="1B326004" w14:textId="77777777" w:rsidR="00A14950" w:rsidRDefault="00A14950" w:rsidP="00254F3F">
      <w:pPr>
        <w:spacing w:line="240" w:lineRule="auto"/>
        <w:contextualSpacing/>
        <w:jc w:val="both"/>
        <w:rPr>
          <w:color w:val="000000"/>
        </w:rPr>
      </w:pPr>
    </w:p>
    <w:p w14:paraId="3F2E0B3F" w14:textId="77777777" w:rsidR="00A14950" w:rsidRDefault="00A14950" w:rsidP="00254F3F">
      <w:pPr>
        <w:spacing w:line="240" w:lineRule="auto"/>
        <w:contextualSpacing/>
        <w:jc w:val="both"/>
        <w:rPr>
          <w:color w:val="000000"/>
        </w:rPr>
      </w:pPr>
    </w:p>
    <w:p w14:paraId="0D724E0B" w14:textId="77777777" w:rsidR="00A14950" w:rsidRPr="00367690" w:rsidRDefault="00A14950" w:rsidP="00254F3F">
      <w:pPr>
        <w:spacing w:line="240" w:lineRule="auto"/>
        <w:contextualSpacing/>
        <w:jc w:val="both"/>
        <w:rPr>
          <w:color w:val="000000"/>
        </w:rPr>
      </w:pPr>
    </w:p>
    <w:p w14:paraId="138F8600" w14:textId="0D2BC540" w:rsidR="007D6C76" w:rsidRPr="007A1349" w:rsidRDefault="005A5297" w:rsidP="007A1349">
      <w:pPr>
        <w:autoSpaceDE w:val="0"/>
        <w:autoSpaceDN w:val="0"/>
        <w:adjustRightInd w:val="0"/>
        <w:spacing w:before="225" w:after="225" w:line="240" w:lineRule="auto"/>
        <w:outlineLvl w:val="0"/>
        <w:rPr>
          <w:rFonts w:ascii="Century Gothic" w:hAnsi="Century Gothic"/>
          <w:b/>
          <w:bCs/>
          <w:color w:val="000000"/>
          <w:sz w:val="26"/>
          <w:szCs w:val="26"/>
        </w:rPr>
      </w:pPr>
      <w:bookmarkStart w:id="6" w:name="_Toc54189095"/>
      <w:bookmarkStart w:id="7" w:name="_Toc53586367"/>
      <w:bookmarkStart w:id="8" w:name="_Toc63012209"/>
      <w:bookmarkStart w:id="9" w:name="_Toc98841191"/>
      <w:r>
        <w:rPr>
          <w:rFonts w:ascii="Century Gothic" w:hAnsi="Century Gothic"/>
          <w:b/>
          <w:bCs/>
          <w:color w:val="000000"/>
          <w:sz w:val="26"/>
          <w:szCs w:val="26"/>
        </w:rPr>
        <w:t>4</w:t>
      </w:r>
      <w:r w:rsidR="007A1349" w:rsidRPr="007A1349">
        <w:rPr>
          <w:rFonts w:ascii="Century Gothic" w:hAnsi="Century Gothic"/>
          <w:b/>
          <w:bCs/>
          <w:color w:val="000000"/>
          <w:sz w:val="26"/>
          <w:szCs w:val="26"/>
        </w:rPr>
        <w:t xml:space="preserve">. </w:t>
      </w:r>
      <w:r w:rsidR="007D6C76" w:rsidRPr="007A1349">
        <w:rPr>
          <w:rFonts w:ascii="Century Gothic" w:hAnsi="Century Gothic"/>
          <w:b/>
          <w:bCs/>
          <w:color w:val="000000"/>
          <w:sz w:val="26"/>
          <w:szCs w:val="26"/>
        </w:rPr>
        <w:t>Sous-traitance</w:t>
      </w:r>
      <w:bookmarkEnd w:id="6"/>
      <w:bookmarkEnd w:id="7"/>
      <w:bookmarkEnd w:id="8"/>
      <w:bookmarkEnd w:id="9"/>
    </w:p>
    <w:p w14:paraId="04146454" w14:textId="77777777" w:rsidR="007D6C76" w:rsidRPr="007A1349" w:rsidRDefault="007D6C76" w:rsidP="007D6C76">
      <w:pPr>
        <w:jc w:val="both"/>
        <w:rPr>
          <w:rFonts w:ascii="Century Gothic" w:hAnsi="Century Gothic"/>
          <w:color w:val="000000"/>
        </w:rPr>
      </w:pPr>
      <w:r w:rsidRPr="007A1349">
        <w:rPr>
          <w:rFonts w:ascii="Century Gothic" w:hAnsi="Century Gothic"/>
          <w:color w:val="000000"/>
        </w:rPr>
        <w:t>Le candidat indique dans le tableau ci-dessous le montant total des prestations sous traitées</w:t>
      </w:r>
    </w:p>
    <w:tbl>
      <w:tblPr>
        <w:tblW w:w="9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7"/>
        <w:gridCol w:w="4394"/>
      </w:tblGrid>
      <w:tr w:rsidR="00313F82" w:rsidRPr="007A1349" w14:paraId="004FF153" w14:textId="77777777" w:rsidTr="007A1349">
        <w:trPr>
          <w:trHeight w:val="561"/>
          <w:jc w:val="center"/>
        </w:trPr>
        <w:tc>
          <w:tcPr>
            <w:tcW w:w="4627" w:type="dxa"/>
            <w:shd w:val="clear" w:color="auto" w:fill="D9D9D9"/>
            <w:vAlign w:val="center"/>
          </w:tcPr>
          <w:p w14:paraId="1D599215" w14:textId="77777777" w:rsidR="007D6C76" w:rsidRPr="003918C1" w:rsidRDefault="007D6C76" w:rsidP="00924832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 w:rsidRPr="003918C1">
              <w:rPr>
                <w:rFonts w:ascii="Century Gothic" w:hAnsi="Century Gothic"/>
                <w:b/>
                <w:bCs/>
                <w:color w:val="000000"/>
              </w:rPr>
              <w:t>DESIGNATION</w:t>
            </w:r>
          </w:p>
        </w:tc>
        <w:tc>
          <w:tcPr>
            <w:tcW w:w="4394" w:type="dxa"/>
            <w:shd w:val="clear" w:color="auto" w:fill="D9D9D9"/>
            <w:vAlign w:val="center"/>
          </w:tcPr>
          <w:p w14:paraId="639C5AB0" w14:textId="122376E9" w:rsidR="00CB0ADF" w:rsidRPr="003918C1" w:rsidRDefault="0008479D" w:rsidP="007A1349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 w:rsidRPr="003918C1">
              <w:rPr>
                <w:rFonts w:ascii="Century Gothic" w:hAnsi="Century Gothic"/>
                <w:b/>
                <w:bCs/>
                <w:color w:val="000000"/>
              </w:rPr>
              <w:t xml:space="preserve">Montant </w:t>
            </w:r>
            <w:r w:rsidR="007D6C76" w:rsidRPr="003918C1">
              <w:rPr>
                <w:rFonts w:ascii="Century Gothic" w:hAnsi="Century Gothic"/>
                <w:b/>
                <w:bCs/>
                <w:color w:val="000000"/>
              </w:rPr>
              <w:t>des prestations sous-traitées</w:t>
            </w:r>
          </w:p>
        </w:tc>
      </w:tr>
      <w:tr w:rsidR="00313F82" w:rsidRPr="007A1349" w14:paraId="65048BDB" w14:textId="77777777" w:rsidTr="003918C1">
        <w:trPr>
          <w:trHeight w:val="824"/>
          <w:jc w:val="center"/>
        </w:trPr>
        <w:tc>
          <w:tcPr>
            <w:tcW w:w="4627" w:type="dxa"/>
            <w:shd w:val="clear" w:color="auto" w:fill="auto"/>
            <w:vAlign w:val="center"/>
          </w:tcPr>
          <w:p w14:paraId="15E9B966" w14:textId="1F32476F" w:rsidR="009268B0" w:rsidRPr="007A1349" w:rsidRDefault="00572C38" w:rsidP="00924832">
            <w:pPr>
              <w:spacing w:after="0" w:line="240" w:lineRule="auto"/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Enquête des flux touristiques 2025 et 2026 à Mayotte.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27A3308" w14:textId="77777777" w:rsidR="007D6C76" w:rsidRPr="007A1349" w:rsidRDefault="007D6C76" w:rsidP="00924832">
            <w:pPr>
              <w:spacing w:after="0" w:line="240" w:lineRule="auto"/>
              <w:contextualSpacing/>
              <w:jc w:val="both"/>
              <w:rPr>
                <w:rFonts w:ascii="Century Gothic" w:hAnsi="Century Gothic"/>
                <w:color w:val="000000"/>
              </w:rPr>
            </w:pPr>
          </w:p>
        </w:tc>
      </w:tr>
    </w:tbl>
    <w:p w14:paraId="0B02D3FE" w14:textId="77777777" w:rsidR="003918C1" w:rsidRPr="003918C1" w:rsidRDefault="003918C1" w:rsidP="007D6C76">
      <w:pPr>
        <w:jc w:val="both"/>
        <w:rPr>
          <w:rFonts w:ascii="Century Gothic" w:hAnsi="Century Gothic"/>
          <w:color w:val="000000"/>
          <w:sz w:val="10"/>
          <w:szCs w:val="10"/>
        </w:rPr>
      </w:pPr>
    </w:p>
    <w:p w14:paraId="278F3FD1" w14:textId="48F57127" w:rsidR="007D6C76" w:rsidRPr="007A1349" w:rsidRDefault="007D6C76" w:rsidP="007D6C76">
      <w:pPr>
        <w:jc w:val="both"/>
        <w:rPr>
          <w:rFonts w:ascii="Century Gothic" w:hAnsi="Century Gothic"/>
          <w:color w:val="000000"/>
        </w:rPr>
      </w:pPr>
      <w:r w:rsidRPr="007A1349">
        <w:rPr>
          <w:rFonts w:ascii="Century Gothic" w:hAnsi="Century Gothic"/>
          <w:color w:val="000000"/>
        </w:rPr>
        <w:t>Montant en toutes lettres de l’ensemble des prestations sous-traitées :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D6C76" w:rsidRPr="007A1349" w14:paraId="57182EF7" w14:textId="77777777" w:rsidTr="00874FA0">
        <w:trPr>
          <w:trHeight w:val="339"/>
        </w:trPr>
        <w:tc>
          <w:tcPr>
            <w:tcW w:w="9072" w:type="dxa"/>
          </w:tcPr>
          <w:p w14:paraId="3D8FF78A" w14:textId="77777777" w:rsidR="007D6C76" w:rsidRPr="007A1349" w:rsidRDefault="007D6C76" w:rsidP="00874FA0">
            <w:pPr>
              <w:jc w:val="both"/>
              <w:rPr>
                <w:rFonts w:ascii="Century Gothic" w:hAnsi="Century Gothic"/>
                <w:color w:val="000000"/>
              </w:rPr>
            </w:pPr>
          </w:p>
        </w:tc>
      </w:tr>
    </w:tbl>
    <w:p w14:paraId="05BDA785" w14:textId="7A26022A" w:rsidR="00E17FE8" w:rsidRDefault="007D6C76" w:rsidP="003918C1">
      <w:pPr>
        <w:jc w:val="both"/>
        <w:rPr>
          <w:rFonts w:ascii="Century Gothic" w:hAnsi="Century Gothic"/>
          <w:color w:val="000000"/>
          <w:sz w:val="20"/>
          <w:szCs w:val="20"/>
        </w:rPr>
      </w:pPr>
      <w:r w:rsidRPr="003918C1">
        <w:rPr>
          <w:rFonts w:ascii="Century Gothic" w:hAnsi="Century Gothic"/>
          <w:color w:val="000000"/>
          <w:sz w:val="20"/>
          <w:szCs w:val="20"/>
        </w:rPr>
        <w:t>Les modalités de présentation des sous-traitant sont mentionnées dans le cahier des clauses particulières (CCP)</w:t>
      </w:r>
      <w:r w:rsidR="00021ED5" w:rsidRPr="003918C1">
        <w:rPr>
          <w:rFonts w:ascii="Century Gothic" w:hAnsi="Century Gothic"/>
          <w:color w:val="000000"/>
          <w:sz w:val="20"/>
          <w:szCs w:val="20"/>
        </w:rPr>
        <w:t>.</w:t>
      </w:r>
      <w:bookmarkStart w:id="10" w:name="_Toc63012210"/>
      <w:bookmarkStart w:id="11" w:name="_Toc98841192"/>
    </w:p>
    <w:p w14:paraId="05AE95A3" w14:textId="77777777" w:rsidR="00A14950" w:rsidRDefault="00A14950" w:rsidP="003918C1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15610520" w14:textId="77777777" w:rsidR="00A14950" w:rsidRDefault="00A14950" w:rsidP="003918C1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693E7D23" w14:textId="77777777" w:rsidR="00572C38" w:rsidRDefault="00572C38" w:rsidP="003918C1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2B190E2B" w14:textId="77777777" w:rsidR="00572C38" w:rsidRDefault="00572C38" w:rsidP="003918C1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1478D23C" w14:textId="77777777" w:rsidR="00572C38" w:rsidRDefault="00572C38" w:rsidP="003918C1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7F3D079F" w14:textId="77777777" w:rsidR="00A14950" w:rsidRPr="005A5297" w:rsidRDefault="00A14950" w:rsidP="003918C1">
      <w:pPr>
        <w:jc w:val="both"/>
        <w:rPr>
          <w:rFonts w:ascii="Century Gothic" w:hAnsi="Century Gothic"/>
          <w:color w:val="000000"/>
          <w:sz w:val="20"/>
          <w:szCs w:val="20"/>
          <w:highlight w:val="yellow"/>
        </w:rPr>
      </w:pPr>
    </w:p>
    <w:p w14:paraId="47F48B89" w14:textId="66930324" w:rsidR="007D6C76" w:rsidRPr="003918C1" w:rsidRDefault="005A5297" w:rsidP="003918C1">
      <w:pPr>
        <w:jc w:val="both"/>
        <w:rPr>
          <w:rFonts w:ascii="Century Gothic" w:hAnsi="Century Gothic"/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lastRenderedPageBreak/>
        <w:t>5</w:t>
      </w:r>
      <w:r w:rsidR="003918C1">
        <w:rPr>
          <w:b/>
          <w:bCs/>
          <w:color w:val="000000"/>
          <w:sz w:val="26"/>
          <w:szCs w:val="26"/>
        </w:rPr>
        <w:t xml:space="preserve">. </w:t>
      </w:r>
      <w:r w:rsidR="007D6C76" w:rsidRPr="003918C1">
        <w:rPr>
          <w:rFonts w:ascii="Century Gothic" w:hAnsi="Century Gothic"/>
          <w:b/>
          <w:bCs/>
          <w:color w:val="000000"/>
          <w:sz w:val="26"/>
          <w:szCs w:val="26"/>
        </w:rPr>
        <w:t>Nantissement</w:t>
      </w:r>
      <w:bookmarkEnd w:id="10"/>
      <w:bookmarkEnd w:id="11"/>
      <w:r w:rsidR="007D6C76" w:rsidRPr="003918C1">
        <w:rPr>
          <w:rFonts w:ascii="Century Gothic" w:hAnsi="Century Gothic"/>
          <w:b/>
          <w:bCs/>
          <w:color w:val="000000"/>
          <w:sz w:val="26"/>
          <w:szCs w:val="26"/>
        </w:rPr>
        <w:t xml:space="preserve"> </w:t>
      </w:r>
    </w:p>
    <w:p w14:paraId="0B99E974" w14:textId="444EC85D" w:rsidR="007D6C76" w:rsidRPr="003918C1" w:rsidRDefault="007D6C76" w:rsidP="007D6C76">
      <w:pPr>
        <w:jc w:val="both"/>
        <w:rPr>
          <w:rFonts w:ascii="Century Gothic" w:hAnsi="Century Gothic"/>
          <w:color w:val="000000"/>
        </w:rPr>
      </w:pPr>
      <w:r w:rsidRPr="003918C1">
        <w:rPr>
          <w:rFonts w:ascii="Century Gothic" w:hAnsi="Century Gothic"/>
          <w:color w:val="000000"/>
        </w:rPr>
        <w:t xml:space="preserve">Le soumissionnaire qui souhaite nantir ou céder sa créance après la notification du marché devra adresser une demande du certificat de cessibilité par courrier ou par mail </w:t>
      </w:r>
      <w:r w:rsidR="003918C1">
        <w:rPr>
          <w:rFonts w:ascii="Century Gothic" w:hAnsi="Century Gothic"/>
          <w:color w:val="000000"/>
        </w:rPr>
        <w:t>au pouvoir adjudicateur.</w:t>
      </w:r>
    </w:p>
    <w:p w14:paraId="2A9DC316" w14:textId="77777777" w:rsidR="007D6C76" w:rsidRPr="003918C1" w:rsidRDefault="007D6C76" w:rsidP="007D6C76">
      <w:pPr>
        <w:jc w:val="both"/>
        <w:rPr>
          <w:rFonts w:ascii="Century Gothic" w:hAnsi="Century Gothic"/>
          <w:color w:val="000000"/>
          <w:u w:val="single"/>
        </w:rPr>
      </w:pPr>
      <w:r w:rsidRPr="003918C1">
        <w:rPr>
          <w:rFonts w:ascii="Century Gothic" w:hAnsi="Century Gothic"/>
          <w:color w:val="000000"/>
          <w:u w:val="single"/>
        </w:rPr>
        <w:t>Par courrier à l’adresse suivante :</w:t>
      </w:r>
    </w:p>
    <w:p w14:paraId="0151E276" w14:textId="4CA3E7E9" w:rsidR="007D6C76" w:rsidRPr="003918C1" w:rsidRDefault="003918C1" w:rsidP="007D6C76">
      <w:pPr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t>Agence Attractivité et Développement Touristique de Mayotte (</w:t>
      </w:r>
      <w:proofErr w:type="spellStart"/>
      <w:r>
        <w:rPr>
          <w:rFonts w:ascii="Century Gothic" w:hAnsi="Century Gothic"/>
          <w:color w:val="000000"/>
        </w:rPr>
        <w:t>AaDTM</w:t>
      </w:r>
      <w:proofErr w:type="spellEnd"/>
      <w:r>
        <w:rPr>
          <w:rFonts w:ascii="Century Gothic" w:hAnsi="Century Gothic"/>
          <w:color w:val="000000"/>
        </w:rPr>
        <w:t>)</w:t>
      </w:r>
    </w:p>
    <w:p w14:paraId="3D697693" w14:textId="7EF2BFCF" w:rsidR="007D6C76" w:rsidRPr="003918C1" w:rsidRDefault="003918C1" w:rsidP="007D6C76">
      <w:pPr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t>Direction</w:t>
      </w:r>
    </w:p>
    <w:p w14:paraId="11F6B79A" w14:textId="31C379A2" w:rsidR="007D6C76" w:rsidRPr="003918C1" w:rsidRDefault="003918C1" w:rsidP="007D6C76">
      <w:pPr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t>BP 1169 – Place de la République</w:t>
      </w:r>
    </w:p>
    <w:p w14:paraId="40EE57DA" w14:textId="0FDA2811" w:rsidR="007D6C76" w:rsidRPr="003918C1" w:rsidRDefault="003918C1" w:rsidP="007D6C76">
      <w:pPr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t>97600 MAMOUDZOU - MAYOTTE</w:t>
      </w:r>
    </w:p>
    <w:p w14:paraId="12AD15EC" w14:textId="77777777" w:rsidR="007D6C76" w:rsidRPr="003918C1" w:rsidRDefault="007D6C76" w:rsidP="007D6C76">
      <w:pPr>
        <w:jc w:val="both"/>
        <w:rPr>
          <w:rFonts w:ascii="Century Gothic" w:hAnsi="Century Gothic"/>
          <w:color w:val="000000"/>
          <w:u w:val="single"/>
        </w:rPr>
      </w:pPr>
      <w:r w:rsidRPr="003918C1">
        <w:rPr>
          <w:rFonts w:ascii="Century Gothic" w:hAnsi="Century Gothic"/>
          <w:color w:val="000000"/>
          <w:u w:val="single"/>
        </w:rPr>
        <w:t>Par courriel à l’adresse suivante :</w:t>
      </w:r>
    </w:p>
    <w:p w14:paraId="152EBC67" w14:textId="67F1F37B" w:rsidR="007D6C76" w:rsidRPr="003918C1" w:rsidRDefault="00000000" w:rsidP="007D6C76">
      <w:pPr>
        <w:numPr>
          <w:ilvl w:val="0"/>
          <w:numId w:val="8"/>
        </w:numPr>
        <w:jc w:val="both"/>
        <w:rPr>
          <w:rFonts w:ascii="Century Gothic" w:hAnsi="Century Gothic"/>
          <w:color w:val="000000"/>
        </w:rPr>
      </w:pPr>
      <w:hyperlink r:id="rId13" w:history="1">
        <w:r w:rsidR="003918C1">
          <w:rPr>
            <w:rStyle w:val="Lienhypertexte"/>
            <w:rFonts w:ascii="Century Gothic" w:hAnsi="Century Gothic" w:cs="Calibri"/>
            <w:color w:val="000000"/>
          </w:rPr>
          <w:t>m.michel@mayotte-tourisme.com</w:t>
        </w:r>
      </w:hyperlink>
      <w:r w:rsidR="003918C1">
        <w:rPr>
          <w:rFonts w:ascii="Century Gothic" w:hAnsi="Century Gothic"/>
          <w:color w:val="000000"/>
        </w:rPr>
        <w:t xml:space="preserve"> </w:t>
      </w:r>
    </w:p>
    <w:p w14:paraId="3CFE81B4" w14:textId="77777777" w:rsidR="007D6C76" w:rsidRPr="003918C1" w:rsidRDefault="007D6C76" w:rsidP="007D6C76">
      <w:pPr>
        <w:jc w:val="both"/>
        <w:rPr>
          <w:rFonts w:ascii="Century Gothic" w:hAnsi="Century Gothic"/>
          <w:color w:val="000000"/>
        </w:rPr>
      </w:pPr>
      <w:r w:rsidRPr="003918C1">
        <w:rPr>
          <w:rFonts w:ascii="Century Gothic" w:hAnsi="Century Gothic"/>
          <w:color w:val="000000"/>
        </w:rPr>
        <w:t>Le soumissionnaire indique dans le tableau ci-dessous le montant maximum des prestations qu’il souhaite nantir ou céder.</w:t>
      </w:r>
      <w:bookmarkStart w:id="12" w:name="_Hlk52787598"/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812"/>
      </w:tblGrid>
      <w:tr w:rsidR="00313F82" w:rsidRPr="003918C1" w14:paraId="2C59F0F8" w14:textId="77777777" w:rsidTr="003918C1">
        <w:trPr>
          <w:trHeight w:val="496"/>
        </w:trPr>
        <w:tc>
          <w:tcPr>
            <w:tcW w:w="3402" w:type="dxa"/>
            <w:shd w:val="clear" w:color="auto" w:fill="D9D9D9"/>
            <w:vAlign w:val="center"/>
            <w:hideMark/>
          </w:tcPr>
          <w:p w14:paraId="0AC29868" w14:textId="77777777" w:rsidR="007D6C76" w:rsidRPr="003918C1" w:rsidRDefault="007D6C76" w:rsidP="00874FA0">
            <w:pPr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 w:rsidRPr="003918C1">
              <w:rPr>
                <w:rFonts w:ascii="Century Gothic" w:hAnsi="Century Gothic"/>
                <w:b/>
                <w:bCs/>
                <w:color w:val="000000"/>
              </w:rPr>
              <w:t>Désignation des prestations</w:t>
            </w:r>
          </w:p>
        </w:tc>
        <w:tc>
          <w:tcPr>
            <w:tcW w:w="5812" w:type="dxa"/>
            <w:shd w:val="clear" w:color="auto" w:fill="D9D9D9"/>
            <w:vAlign w:val="center"/>
            <w:hideMark/>
          </w:tcPr>
          <w:p w14:paraId="665D823B" w14:textId="77777777" w:rsidR="007D6C76" w:rsidRPr="003918C1" w:rsidRDefault="007D6C76" w:rsidP="00874FA0">
            <w:pPr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 w:rsidRPr="003918C1">
              <w:rPr>
                <w:rFonts w:ascii="Century Gothic" w:hAnsi="Century Gothic"/>
                <w:b/>
                <w:bCs/>
                <w:color w:val="000000"/>
              </w:rPr>
              <w:t>Montant total des prestations présentées en nantissement</w:t>
            </w:r>
          </w:p>
        </w:tc>
      </w:tr>
      <w:tr w:rsidR="00313F82" w:rsidRPr="003918C1" w14:paraId="21175361" w14:textId="77777777" w:rsidTr="00021ED5">
        <w:trPr>
          <w:trHeight w:val="382"/>
        </w:trPr>
        <w:tc>
          <w:tcPr>
            <w:tcW w:w="3402" w:type="dxa"/>
          </w:tcPr>
          <w:p w14:paraId="117E2447" w14:textId="77777777" w:rsidR="007D6C76" w:rsidRPr="003918C1" w:rsidRDefault="007D6C76" w:rsidP="003918C1">
            <w:pPr>
              <w:jc w:val="center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5812" w:type="dxa"/>
          </w:tcPr>
          <w:p w14:paraId="2F426487" w14:textId="77777777" w:rsidR="007D6C76" w:rsidRPr="003918C1" w:rsidRDefault="007D6C76" w:rsidP="003918C1">
            <w:pPr>
              <w:jc w:val="center"/>
              <w:rPr>
                <w:rFonts w:ascii="Century Gothic" w:hAnsi="Century Gothic"/>
                <w:color w:val="000000"/>
              </w:rPr>
            </w:pPr>
          </w:p>
        </w:tc>
      </w:tr>
      <w:bookmarkEnd w:id="12"/>
    </w:tbl>
    <w:p w14:paraId="16E67CE5" w14:textId="57D039D6" w:rsidR="00F10FD2" w:rsidRDefault="00F10FD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6A479A23" w14:textId="77777777" w:rsidR="00E17FE8" w:rsidRPr="003918C1" w:rsidRDefault="00E17FE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6FFFEDDC" w14:textId="77777777" w:rsidR="003918C1" w:rsidRDefault="003918C1" w:rsidP="00ED5E9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74A99524" w14:textId="77777777" w:rsidR="005E760B" w:rsidRDefault="005E760B" w:rsidP="00ED5E9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1EA9DAD8" w14:textId="659B3EFD" w:rsidR="005E760B" w:rsidRPr="005A5297" w:rsidRDefault="00A14950" w:rsidP="00ED5E9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  <w:bCs/>
          <w:color w:val="000000"/>
          <w:sz w:val="26"/>
          <w:szCs w:val="26"/>
        </w:rPr>
      </w:pPr>
      <w:r>
        <w:rPr>
          <w:rFonts w:ascii="Century Gothic" w:hAnsi="Century Gothic"/>
          <w:b/>
          <w:bCs/>
          <w:color w:val="000000"/>
          <w:sz w:val="26"/>
          <w:szCs w:val="26"/>
        </w:rPr>
        <w:t>5</w:t>
      </w:r>
      <w:r w:rsidR="005E760B" w:rsidRPr="005A5297">
        <w:rPr>
          <w:rFonts w:ascii="Century Gothic" w:hAnsi="Century Gothic"/>
          <w:b/>
          <w:bCs/>
          <w:color w:val="000000"/>
          <w:sz w:val="26"/>
          <w:szCs w:val="26"/>
        </w:rPr>
        <w:t>. Prix</w:t>
      </w:r>
    </w:p>
    <w:p w14:paraId="49B7D914" w14:textId="77777777" w:rsidR="005E760B" w:rsidRDefault="005E760B" w:rsidP="005E760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775E665C" w14:textId="77777777" w:rsidR="00572C38" w:rsidRPr="00572C38" w:rsidRDefault="00572C38" w:rsidP="00572C38">
      <w:pPr>
        <w:autoSpaceDE w:val="0"/>
        <w:autoSpaceDN w:val="0"/>
        <w:adjustRightInd w:val="0"/>
        <w:spacing w:after="0" w:line="20" w:lineRule="atLeast"/>
        <w:jc w:val="both"/>
        <w:rPr>
          <w:rFonts w:ascii="Century Gothic" w:hAnsi="Century Gothic" w:cs="Century Gothic"/>
          <w:color w:val="000000"/>
        </w:rPr>
      </w:pPr>
      <w:r w:rsidRPr="00572C38">
        <w:rPr>
          <w:rFonts w:ascii="Century Gothic" w:hAnsi="Century Gothic" w:cs="Century Gothic"/>
          <w:color w:val="000000"/>
        </w:rPr>
        <w:t>Le marché est traité à prix global et forfaitaire ferme et définitif.</w:t>
      </w:r>
    </w:p>
    <w:p w14:paraId="33293736" w14:textId="706F40EA" w:rsidR="00475AE5" w:rsidRPr="00475AE5" w:rsidRDefault="00475AE5" w:rsidP="005E760B">
      <w:pPr>
        <w:pStyle w:val="NormalWeb"/>
        <w:jc w:val="both"/>
        <w:rPr>
          <w:rFonts w:ascii="Century Gothic" w:hAnsi="Century Gothic"/>
          <w:sz w:val="22"/>
          <w:szCs w:val="22"/>
          <w:lang w:val="fr-FR"/>
        </w:rPr>
      </w:pPr>
      <w:r w:rsidRPr="00475AE5">
        <w:rPr>
          <w:rFonts w:ascii="Century Gothic" w:hAnsi="Century Gothic" w:cs="Arial"/>
          <w:sz w:val="22"/>
          <w:szCs w:val="22"/>
          <w:lang w:val="fr-FR"/>
        </w:rPr>
        <w:t xml:space="preserve">Le montant des prestations pour </w:t>
      </w:r>
      <w:r w:rsidR="00572C38">
        <w:rPr>
          <w:rFonts w:ascii="Century Gothic" w:hAnsi="Century Gothic" w:cs="Arial"/>
          <w:sz w:val="22"/>
          <w:szCs w:val="22"/>
          <w:lang w:val="fr-FR"/>
        </w:rPr>
        <w:t>les deux premières années</w:t>
      </w:r>
      <w:r w:rsidRPr="00475AE5">
        <w:rPr>
          <w:rFonts w:ascii="Century Gothic" w:hAnsi="Century Gothic" w:cs="Arial"/>
          <w:sz w:val="22"/>
          <w:szCs w:val="22"/>
          <w:lang w:val="fr-FR"/>
        </w:rPr>
        <w:t xml:space="preserve"> est défini comme suit :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812"/>
      </w:tblGrid>
      <w:tr w:rsidR="00475AE5" w:rsidRPr="003918C1" w14:paraId="0C770DE2" w14:textId="77777777" w:rsidTr="00475AE5">
        <w:trPr>
          <w:trHeight w:val="496"/>
        </w:trPr>
        <w:tc>
          <w:tcPr>
            <w:tcW w:w="3402" w:type="dxa"/>
            <w:shd w:val="clear" w:color="auto" w:fill="D9D9D9"/>
            <w:vAlign w:val="center"/>
            <w:hideMark/>
          </w:tcPr>
          <w:p w14:paraId="721AA246" w14:textId="203A0A14" w:rsidR="00475AE5" w:rsidRPr="003918C1" w:rsidRDefault="00475AE5" w:rsidP="00475AE5">
            <w:pPr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 w:rsidRPr="003918C1">
              <w:rPr>
                <w:rFonts w:ascii="Century Gothic" w:hAnsi="Century Gothic"/>
                <w:b/>
                <w:bCs/>
                <w:color w:val="000000"/>
              </w:rPr>
              <w:t>Désignation</w:t>
            </w:r>
          </w:p>
        </w:tc>
        <w:tc>
          <w:tcPr>
            <w:tcW w:w="5812" w:type="dxa"/>
            <w:shd w:val="clear" w:color="auto" w:fill="D9D9D9"/>
            <w:vAlign w:val="center"/>
            <w:hideMark/>
          </w:tcPr>
          <w:p w14:paraId="02D04F18" w14:textId="7B849E17" w:rsidR="00475AE5" w:rsidRPr="003918C1" w:rsidRDefault="00475AE5" w:rsidP="00475AE5">
            <w:pPr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>
              <w:rPr>
                <w:rFonts w:ascii="Century Gothic" w:hAnsi="Century Gothic"/>
                <w:b/>
                <w:bCs/>
                <w:color w:val="000000"/>
              </w:rPr>
              <w:t>Maximum HT</w:t>
            </w:r>
          </w:p>
        </w:tc>
      </w:tr>
      <w:tr w:rsidR="00475AE5" w:rsidRPr="003918C1" w14:paraId="43F4CB9B" w14:textId="77777777" w:rsidTr="00475AE5">
        <w:trPr>
          <w:trHeight w:val="382"/>
        </w:trPr>
        <w:tc>
          <w:tcPr>
            <w:tcW w:w="3402" w:type="dxa"/>
            <w:vAlign w:val="center"/>
          </w:tcPr>
          <w:p w14:paraId="4E5C597D" w14:textId="2AF9EC27" w:rsidR="00475AE5" w:rsidRPr="003918C1" w:rsidRDefault="00572C38" w:rsidP="00475AE5">
            <w:pPr>
              <w:jc w:val="center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Enquête des flux touristiques 2025 et 2026 à Mayotte</w:t>
            </w:r>
          </w:p>
        </w:tc>
        <w:tc>
          <w:tcPr>
            <w:tcW w:w="5812" w:type="dxa"/>
            <w:vAlign w:val="center"/>
          </w:tcPr>
          <w:p w14:paraId="47E1FEB2" w14:textId="50E556A1" w:rsidR="00475AE5" w:rsidRPr="003918C1" w:rsidRDefault="00475AE5" w:rsidP="00475AE5">
            <w:pPr>
              <w:jc w:val="center"/>
              <w:rPr>
                <w:rFonts w:ascii="Century Gothic" w:hAnsi="Century Gothic"/>
                <w:color w:val="000000"/>
              </w:rPr>
            </w:pPr>
          </w:p>
        </w:tc>
      </w:tr>
    </w:tbl>
    <w:p w14:paraId="388FBEE3" w14:textId="77777777" w:rsidR="005E760B" w:rsidRDefault="005E760B" w:rsidP="005E760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447A2DFA" w14:textId="77777777" w:rsidR="00475AE5" w:rsidRDefault="00475AE5" w:rsidP="005E760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00D7CE86" w14:textId="77777777" w:rsidR="00475AE5" w:rsidRDefault="00475AE5" w:rsidP="005E760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0E1673F5" w14:textId="43EE0B34" w:rsidR="005E760B" w:rsidRPr="00410ACE" w:rsidRDefault="00572C38" w:rsidP="00475AE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  <w:color w:val="000000"/>
          <w:sz w:val="24"/>
          <w:szCs w:val="24"/>
        </w:rPr>
        <w:t>7</w:t>
      </w:r>
      <w:r w:rsidR="00475AE5" w:rsidRPr="00410ACE">
        <w:rPr>
          <w:rFonts w:ascii="Century Gothic" w:hAnsi="Century Gothic"/>
          <w:b/>
          <w:bCs/>
          <w:color w:val="000000"/>
          <w:sz w:val="24"/>
          <w:szCs w:val="24"/>
        </w:rPr>
        <w:t xml:space="preserve">. Durée </w:t>
      </w:r>
    </w:p>
    <w:p w14:paraId="4BF4827C" w14:textId="77777777" w:rsidR="00E83380" w:rsidRDefault="00E83380" w:rsidP="00E8338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lang w:val="fr-YT"/>
        </w:rPr>
      </w:pPr>
    </w:p>
    <w:p w14:paraId="48BE43D7" w14:textId="73DC588E" w:rsidR="00E17FE8" w:rsidRPr="00572C38" w:rsidRDefault="00572C38" w:rsidP="003918C1">
      <w:pPr>
        <w:jc w:val="both"/>
        <w:rPr>
          <w:rFonts w:ascii="Century Gothic" w:hAnsi="Century Gothic"/>
          <w:color w:val="000000"/>
          <w:lang w:val="fr-YT"/>
        </w:rPr>
      </w:pPr>
      <w:bookmarkStart w:id="13" w:name="_Toc98841197"/>
      <w:r w:rsidRPr="00572C38">
        <w:rPr>
          <w:rFonts w:ascii="Century Gothic" w:hAnsi="Century Gothic" w:cs="Century Gothic"/>
          <w:color w:val="000000"/>
        </w:rPr>
        <w:t>Le marché sera conclu pour une durée de deux (2) ans à compter de sa notification et, renouvelable une (1) fois sans que sa durée totale ne puisse excéder quatre (4) ans.</w:t>
      </w:r>
    </w:p>
    <w:p w14:paraId="2F48F9ED" w14:textId="77777777" w:rsidR="00A14950" w:rsidRPr="00E83380" w:rsidRDefault="00A14950" w:rsidP="003918C1">
      <w:pPr>
        <w:jc w:val="both"/>
        <w:rPr>
          <w:rFonts w:ascii="Century Gothic" w:hAnsi="Century Gothic"/>
          <w:color w:val="000000"/>
          <w:lang w:val="fr-YT"/>
        </w:rPr>
      </w:pPr>
    </w:p>
    <w:p w14:paraId="70F16AB9" w14:textId="493183AF" w:rsidR="0005068F" w:rsidRPr="003918C1" w:rsidRDefault="00572C38" w:rsidP="003918C1">
      <w:pPr>
        <w:jc w:val="both"/>
        <w:rPr>
          <w:rFonts w:ascii="Century Gothic" w:hAnsi="Century Gothic"/>
          <w:b/>
          <w:color w:val="000000"/>
          <w:sz w:val="26"/>
          <w:szCs w:val="26"/>
        </w:rPr>
      </w:pPr>
      <w:r>
        <w:rPr>
          <w:rFonts w:ascii="Century Gothic" w:hAnsi="Century Gothic"/>
          <w:b/>
          <w:color w:val="000000"/>
          <w:sz w:val="26"/>
          <w:szCs w:val="26"/>
        </w:rPr>
        <w:t>8</w:t>
      </w:r>
      <w:r w:rsidR="003918C1">
        <w:rPr>
          <w:rFonts w:ascii="Century Gothic" w:hAnsi="Century Gothic"/>
          <w:b/>
          <w:color w:val="000000"/>
          <w:sz w:val="26"/>
          <w:szCs w:val="26"/>
        </w:rPr>
        <w:t xml:space="preserve">. </w:t>
      </w:r>
      <w:r w:rsidR="0005068F" w:rsidRPr="003918C1">
        <w:rPr>
          <w:rFonts w:ascii="Century Gothic" w:hAnsi="Century Gothic"/>
          <w:b/>
          <w:color w:val="000000"/>
          <w:sz w:val="26"/>
          <w:szCs w:val="26"/>
        </w:rPr>
        <w:t>Interlocuteur dédié</w:t>
      </w:r>
      <w:bookmarkEnd w:id="13"/>
    </w:p>
    <w:p w14:paraId="7898217B" w14:textId="676DA2B7" w:rsidR="00551C90" w:rsidRDefault="00551C90" w:rsidP="003918C1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  <w:r w:rsidRPr="003918C1">
        <w:rPr>
          <w:rFonts w:ascii="Century Gothic" w:hAnsi="Century Gothic"/>
          <w:color w:val="000000"/>
        </w:rPr>
        <w:t>Le candidat mentionne dans le tableau ci-dessous les coordonnées de l’interlocuteur privilégié dans le cadre du présent marché.</w:t>
      </w:r>
    </w:p>
    <w:p w14:paraId="7408410F" w14:textId="77777777" w:rsidR="008A525C" w:rsidRPr="003918C1" w:rsidRDefault="008A525C" w:rsidP="003918C1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</w:p>
    <w:p w14:paraId="7F4969A2" w14:textId="3915809F" w:rsidR="00551C90" w:rsidRPr="003918C1" w:rsidRDefault="00551C90" w:rsidP="003918C1">
      <w:pPr>
        <w:spacing w:line="240" w:lineRule="auto"/>
        <w:contextualSpacing/>
        <w:jc w:val="both"/>
        <w:rPr>
          <w:rFonts w:ascii="Century Gothic" w:eastAsia="ArialMT" w:hAnsi="Century Gothic"/>
          <w:color w:val="000000"/>
        </w:rPr>
      </w:pPr>
      <w:r w:rsidRPr="003918C1">
        <w:rPr>
          <w:rFonts w:ascii="Century Gothic" w:eastAsia="ArialMT" w:hAnsi="Century Gothic"/>
          <w:color w:val="000000"/>
        </w:rPr>
        <w:t>Si le candidat dispose des coordonnées de son r</w:t>
      </w:r>
      <w:r w:rsidR="0005068F" w:rsidRPr="003918C1">
        <w:rPr>
          <w:rFonts w:ascii="Century Gothic" w:eastAsia="ArialMT" w:hAnsi="Century Gothic"/>
          <w:color w:val="000000"/>
        </w:rPr>
        <w:t>emplaçant</w:t>
      </w:r>
      <w:r w:rsidRPr="003918C1">
        <w:rPr>
          <w:rFonts w:ascii="Century Gothic" w:eastAsia="ArialMT" w:hAnsi="Century Gothic"/>
          <w:color w:val="000000"/>
        </w:rPr>
        <w:t xml:space="preserve"> en cas d’</w:t>
      </w:r>
      <w:r w:rsidR="00471D66" w:rsidRPr="003918C1">
        <w:rPr>
          <w:rFonts w:ascii="Century Gothic" w:eastAsia="ArialMT" w:hAnsi="Century Gothic"/>
          <w:color w:val="000000"/>
        </w:rPr>
        <w:t>indisponibilité</w:t>
      </w:r>
      <w:r w:rsidRPr="003918C1">
        <w:rPr>
          <w:rFonts w:ascii="Century Gothic" w:eastAsia="ArialMT" w:hAnsi="Century Gothic"/>
          <w:color w:val="000000"/>
        </w:rPr>
        <w:t>, il le mentionne ci-dessous</w:t>
      </w:r>
      <w:r w:rsidR="00471D66" w:rsidRPr="003918C1">
        <w:rPr>
          <w:rFonts w:ascii="Century Gothic" w:eastAsia="ArialMT" w:hAnsi="Century Gothic"/>
          <w:color w:val="000000"/>
        </w:rPr>
        <w:t>,</w:t>
      </w:r>
      <w:r w:rsidRPr="003918C1">
        <w:rPr>
          <w:rFonts w:ascii="Century Gothic" w:eastAsia="ArialMT" w:hAnsi="Century Gothic"/>
          <w:color w:val="000000"/>
        </w:rPr>
        <w:t xml:space="preserve"> dans le cas contraire, en cas d’indisponibilité de l’interlocuteur privilégié, le titulaire met tout en œuvre pour informer </w:t>
      </w:r>
      <w:r w:rsidR="008A525C">
        <w:rPr>
          <w:rFonts w:ascii="Century Gothic" w:eastAsia="ArialMT" w:hAnsi="Century Gothic"/>
          <w:color w:val="000000"/>
        </w:rPr>
        <w:t>l’</w:t>
      </w:r>
      <w:proofErr w:type="spellStart"/>
      <w:r w:rsidR="008A525C">
        <w:rPr>
          <w:rFonts w:ascii="Century Gothic" w:eastAsia="ArialMT" w:hAnsi="Century Gothic"/>
          <w:color w:val="000000"/>
        </w:rPr>
        <w:t>AaDTM</w:t>
      </w:r>
      <w:proofErr w:type="spellEnd"/>
      <w:r w:rsidRPr="003918C1">
        <w:rPr>
          <w:rFonts w:ascii="Century Gothic" w:eastAsia="ArialMT" w:hAnsi="Century Gothic"/>
          <w:color w:val="000000"/>
        </w:rPr>
        <w:t xml:space="preserve"> et lui </w:t>
      </w:r>
      <w:r w:rsidR="008A525C">
        <w:rPr>
          <w:rFonts w:ascii="Century Gothic" w:eastAsia="ArialMT" w:hAnsi="Century Gothic"/>
          <w:color w:val="000000"/>
        </w:rPr>
        <w:t>c</w:t>
      </w:r>
      <w:r w:rsidRPr="003918C1">
        <w:rPr>
          <w:rFonts w:ascii="Century Gothic" w:eastAsia="ArialMT" w:hAnsi="Century Gothic"/>
          <w:color w:val="000000"/>
        </w:rPr>
        <w:t>ommuniquer les coordonnées du remplaçant dans les plus brefs délais</w:t>
      </w:r>
      <w:r w:rsidR="00471D66" w:rsidRPr="003918C1">
        <w:rPr>
          <w:rFonts w:ascii="Century Gothic" w:eastAsia="ArialMT" w:hAnsi="Century Gothic"/>
          <w:color w:val="000000"/>
        </w:rPr>
        <w:t>.</w:t>
      </w:r>
    </w:p>
    <w:p w14:paraId="3E667918" w14:textId="77777777" w:rsidR="00551C90" w:rsidRPr="003918C1" w:rsidRDefault="00551C90" w:rsidP="003918C1">
      <w:pPr>
        <w:spacing w:line="240" w:lineRule="auto"/>
        <w:contextualSpacing/>
        <w:jc w:val="both"/>
        <w:rPr>
          <w:rFonts w:ascii="Century Gothic" w:eastAsia="ArialMT" w:hAnsi="Century Gothic"/>
          <w:color w:val="000000"/>
        </w:rPr>
      </w:pPr>
    </w:p>
    <w:p w14:paraId="7C405054" w14:textId="7121F1A8" w:rsidR="0005068F" w:rsidRPr="003918C1" w:rsidRDefault="00551C90" w:rsidP="003918C1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  <w:r w:rsidRPr="003918C1">
        <w:rPr>
          <w:rFonts w:ascii="Century Gothic" w:eastAsia="ArialMT" w:hAnsi="Century Gothic"/>
          <w:color w:val="000000"/>
        </w:rPr>
        <w:t>Le candidat mentionnera dans son mémoire technique l’</w:t>
      </w:r>
      <w:r w:rsidR="0005068F" w:rsidRPr="003918C1">
        <w:rPr>
          <w:rFonts w:ascii="Century Gothic" w:eastAsia="ArialMT" w:hAnsi="Century Gothic"/>
          <w:color w:val="000000"/>
        </w:rPr>
        <w:t xml:space="preserve">organisation </w:t>
      </w:r>
      <w:r w:rsidRPr="003918C1">
        <w:rPr>
          <w:rFonts w:ascii="Century Gothic" w:eastAsia="ArialMT" w:hAnsi="Century Gothic"/>
          <w:color w:val="000000"/>
        </w:rPr>
        <w:t>et les disposition</w:t>
      </w:r>
      <w:r w:rsidR="008A525C">
        <w:rPr>
          <w:rFonts w:ascii="Century Gothic" w:eastAsia="ArialMT" w:hAnsi="Century Gothic"/>
          <w:color w:val="000000"/>
        </w:rPr>
        <w:t>s</w:t>
      </w:r>
      <w:r w:rsidRPr="003918C1">
        <w:rPr>
          <w:rFonts w:ascii="Century Gothic" w:eastAsia="ArialMT" w:hAnsi="Century Gothic"/>
          <w:color w:val="000000"/>
        </w:rPr>
        <w:t xml:space="preserve"> prise</w:t>
      </w:r>
      <w:r w:rsidR="008A525C">
        <w:rPr>
          <w:rFonts w:ascii="Century Gothic" w:eastAsia="ArialMT" w:hAnsi="Century Gothic"/>
          <w:color w:val="000000"/>
        </w:rPr>
        <w:t>s</w:t>
      </w:r>
      <w:r w:rsidRPr="003918C1">
        <w:rPr>
          <w:rFonts w:ascii="Century Gothic" w:eastAsia="ArialMT" w:hAnsi="Century Gothic"/>
          <w:color w:val="000000"/>
        </w:rPr>
        <w:t xml:space="preserve"> </w:t>
      </w:r>
      <w:r w:rsidR="0005068F" w:rsidRPr="003918C1">
        <w:rPr>
          <w:rFonts w:ascii="Century Gothic" w:eastAsia="ArialMT" w:hAnsi="Century Gothic"/>
          <w:color w:val="000000"/>
        </w:rPr>
        <w:t>en cas d'indisponibilité</w:t>
      </w:r>
      <w:r w:rsidRPr="003918C1">
        <w:rPr>
          <w:rFonts w:ascii="Century Gothic" w:eastAsia="ArialMT" w:hAnsi="Century Gothic"/>
          <w:color w:val="000000"/>
        </w:rPr>
        <w:t xml:space="preserve"> de l’interlocuteur pour ne pas bloquer l</w:t>
      </w:r>
      <w:r w:rsidR="008A525C">
        <w:rPr>
          <w:rFonts w:ascii="Century Gothic" w:eastAsia="ArialMT" w:hAnsi="Century Gothic"/>
          <w:color w:val="000000"/>
        </w:rPr>
        <w:t>a mission</w:t>
      </w:r>
      <w:r w:rsidR="00471D66" w:rsidRPr="003918C1">
        <w:rPr>
          <w:rFonts w:ascii="Century Gothic" w:eastAsia="ArialMT" w:hAnsi="Century Gothic"/>
          <w:color w:val="000000"/>
        </w:rPr>
        <w:t>.</w:t>
      </w:r>
    </w:p>
    <w:p w14:paraId="4A5692B6" w14:textId="77777777" w:rsidR="0005068F" w:rsidRPr="00367690" w:rsidRDefault="0005068F" w:rsidP="0005068F">
      <w:pPr>
        <w:spacing w:line="240" w:lineRule="auto"/>
        <w:contextualSpacing/>
        <w:rPr>
          <w:color w:val="00000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536"/>
      </w:tblGrid>
      <w:tr w:rsidR="00313F82" w:rsidRPr="008A525C" w14:paraId="152E9735" w14:textId="77777777" w:rsidTr="00471D66">
        <w:tc>
          <w:tcPr>
            <w:tcW w:w="3827" w:type="dxa"/>
            <w:shd w:val="clear" w:color="auto" w:fill="D9D9D9"/>
          </w:tcPr>
          <w:p w14:paraId="7647350B" w14:textId="77777777" w:rsidR="0005068F" w:rsidRPr="008A525C" w:rsidRDefault="0005068F" w:rsidP="00924832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D9D9D9"/>
          </w:tcPr>
          <w:p w14:paraId="24CADA8A" w14:textId="77777777" w:rsidR="0005068F" w:rsidRPr="008A525C" w:rsidRDefault="00551C90" w:rsidP="00924832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r w:rsidRPr="008A525C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Interlocuteur privilégié</w:t>
            </w:r>
          </w:p>
        </w:tc>
      </w:tr>
      <w:tr w:rsidR="00313F82" w:rsidRPr="008A525C" w14:paraId="3B4B0761" w14:textId="77777777" w:rsidTr="00471D66">
        <w:trPr>
          <w:trHeight w:val="352"/>
        </w:trPr>
        <w:tc>
          <w:tcPr>
            <w:tcW w:w="3827" w:type="dxa"/>
            <w:shd w:val="clear" w:color="auto" w:fill="auto"/>
          </w:tcPr>
          <w:p w14:paraId="376B9323" w14:textId="77777777" w:rsidR="0005068F" w:rsidRPr="008A525C" w:rsidRDefault="0005068F" w:rsidP="00471D66">
            <w:pPr>
              <w:spacing w:after="0" w:line="240" w:lineRule="auto"/>
              <w:contextualSpacing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8A525C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Nom, Prénom </w:t>
            </w:r>
          </w:p>
        </w:tc>
        <w:tc>
          <w:tcPr>
            <w:tcW w:w="4536" w:type="dxa"/>
            <w:shd w:val="clear" w:color="auto" w:fill="auto"/>
          </w:tcPr>
          <w:p w14:paraId="34F8791C" w14:textId="77777777" w:rsidR="0005068F" w:rsidRPr="008A525C" w:rsidRDefault="0005068F" w:rsidP="00924832">
            <w:pPr>
              <w:spacing w:after="0" w:line="240" w:lineRule="auto"/>
              <w:contextualSpacing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</w:tr>
      <w:tr w:rsidR="00313F82" w:rsidRPr="008A525C" w14:paraId="533FD983" w14:textId="77777777" w:rsidTr="00471D66">
        <w:tc>
          <w:tcPr>
            <w:tcW w:w="3827" w:type="dxa"/>
            <w:shd w:val="clear" w:color="auto" w:fill="auto"/>
          </w:tcPr>
          <w:p w14:paraId="4866F6C5" w14:textId="77777777" w:rsidR="0005068F" w:rsidRPr="008A525C" w:rsidRDefault="0005068F" w:rsidP="00471D66">
            <w:pPr>
              <w:spacing w:after="0" w:line="240" w:lineRule="auto"/>
              <w:contextualSpacing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8A525C">
              <w:rPr>
                <w:rFonts w:ascii="Century Gothic" w:hAnsi="Century Gothic"/>
                <w:color w:val="000000"/>
                <w:sz w:val="20"/>
                <w:szCs w:val="20"/>
              </w:rPr>
              <w:t>Coordonnées</w:t>
            </w:r>
            <w:r w:rsidR="00471D66" w:rsidRPr="008A525C">
              <w:rPr>
                <w:rFonts w:ascii="Century Gothic" w:hAnsi="Century Gothic"/>
                <w:color w:val="000000"/>
                <w:sz w:val="20"/>
                <w:szCs w:val="20"/>
              </w:rPr>
              <w:t>, téléphone et courriel</w:t>
            </w:r>
          </w:p>
          <w:p w14:paraId="3115B7F0" w14:textId="77777777" w:rsidR="00471D66" w:rsidRPr="008A525C" w:rsidRDefault="00471D66" w:rsidP="00471D66">
            <w:pPr>
              <w:spacing w:after="0" w:line="240" w:lineRule="auto"/>
              <w:contextualSpacing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293E39E5" w14:textId="77777777" w:rsidR="0005068F" w:rsidRPr="008A525C" w:rsidRDefault="0005068F" w:rsidP="00924832">
            <w:pPr>
              <w:spacing w:after="0" w:line="240" w:lineRule="auto"/>
              <w:contextualSpacing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</w:tr>
      <w:tr w:rsidR="00313F82" w:rsidRPr="008A525C" w14:paraId="451B9A1E" w14:textId="77777777" w:rsidTr="00471D66">
        <w:trPr>
          <w:trHeight w:val="436"/>
        </w:trPr>
        <w:tc>
          <w:tcPr>
            <w:tcW w:w="3827" w:type="dxa"/>
            <w:shd w:val="clear" w:color="auto" w:fill="auto"/>
          </w:tcPr>
          <w:p w14:paraId="53884FD4" w14:textId="77777777" w:rsidR="0005068F" w:rsidRPr="008A525C" w:rsidRDefault="0005068F" w:rsidP="00471D66">
            <w:pPr>
              <w:spacing w:after="0" w:line="240" w:lineRule="auto"/>
              <w:contextualSpacing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8A525C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Fonctions </w:t>
            </w:r>
          </w:p>
        </w:tc>
        <w:tc>
          <w:tcPr>
            <w:tcW w:w="4536" w:type="dxa"/>
            <w:shd w:val="clear" w:color="auto" w:fill="auto"/>
          </w:tcPr>
          <w:p w14:paraId="2F6B5EAB" w14:textId="77777777" w:rsidR="0005068F" w:rsidRPr="008A525C" w:rsidRDefault="0005068F" w:rsidP="00924832">
            <w:pPr>
              <w:spacing w:after="0" w:line="240" w:lineRule="auto"/>
              <w:contextualSpacing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</w:tr>
      <w:tr w:rsidR="00313F82" w:rsidRPr="008A525C" w14:paraId="23311B97" w14:textId="77777777" w:rsidTr="00471D66">
        <w:trPr>
          <w:trHeight w:val="413"/>
        </w:trPr>
        <w:tc>
          <w:tcPr>
            <w:tcW w:w="3827" w:type="dxa"/>
            <w:shd w:val="clear" w:color="auto" w:fill="auto"/>
          </w:tcPr>
          <w:p w14:paraId="4EF43C20" w14:textId="77777777" w:rsidR="00551C90" w:rsidRPr="008A525C" w:rsidRDefault="00551C90" w:rsidP="00471D66">
            <w:pPr>
              <w:spacing w:after="0" w:line="240" w:lineRule="auto"/>
              <w:contextualSpacing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8A525C">
              <w:rPr>
                <w:rFonts w:ascii="Century Gothic" w:hAnsi="Century Gothic"/>
                <w:color w:val="000000"/>
                <w:sz w:val="20"/>
                <w:szCs w:val="20"/>
              </w:rPr>
              <w:t>Information utiles</w:t>
            </w:r>
          </w:p>
        </w:tc>
        <w:tc>
          <w:tcPr>
            <w:tcW w:w="4536" w:type="dxa"/>
            <w:shd w:val="clear" w:color="auto" w:fill="auto"/>
          </w:tcPr>
          <w:p w14:paraId="0AB37F8E" w14:textId="77777777" w:rsidR="00551C90" w:rsidRPr="008A525C" w:rsidRDefault="00551C90" w:rsidP="00924832">
            <w:pPr>
              <w:spacing w:after="0" w:line="240" w:lineRule="auto"/>
              <w:contextualSpacing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</w:tr>
    </w:tbl>
    <w:p w14:paraId="2DFC41C1" w14:textId="77777777" w:rsidR="0005068F" w:rsidRPr="00367690" w:rsidRDefault="0005068F" w:rsidP="0005068F">
      <w:pPr>
        <w:spacing w:line="240" w:lineRule="auto"/>
        <w:contextualSpacing/>
        <w:rPr>
          <w:color w:val="00000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536"/>
      </w:tblGrid>
      <w:tr w:rsidR="00313F82" w:rsidRPr="008A525C" w14:paraId="0DCA8696" w14:textId="77777777" w:rsidTr="00AE37A6">
        <w:tc>
          <w:tcPr>
            <w:tcW w:w="3827" w:type="dxa"/>
            <w:shd w:val="clear" w:color="auto" w:fill="D9D9D9"/>
          </w:tcPr>
          <w:p w14:paraId="4173510B" w14:textId="77777777" w:rsidR="00471D66" w:rsidRPr="008A525C" w:rsidRDefault="00471D66" w:rsidP="00AE37A6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D9D9D9"/>
          </w:tcPr>
          <w:p w14:paraId="7FF8FB38" w14:textId="77777777" w:rsidR="00471D66" w:rsidRPr="008A525C" w:rsidRDefault="00471D66" w:rsidP="00AE37A6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r w:rsidRPr="008A525C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Remplaçant de l’Interlocuteur privilégié</w:t>
            </w:r>
          </w:p>
        </w:tc>
      </w:tr>
      <w:tr w:rsidR="00313F82" w:rsidRPr="008A525C" w14:paraId="2CC61E0A" w14:textId="77777777" w:rsidTr="00AE37A6">
        <w:trPr>
          <w:trHeight w:val="352"/>
        </w:trPr>
        <w:tc>
          <w:tcPr>
            <w:tcW w:w="3827" w:type="dxa"/>
            <w:shd w:val="clear" w:color="auto" w:fill="auto"/>
          </w:tcPr>
          <w:p w14:paraId="2D99EA0E" w14:textId="77777777" w:rsidR="00471D66" w:rsidRPr="008A525C" w:rsidRDefault="00471D66" w:rsidP="00AE37A6">
            <w:pPr>
              <w:spacing w:after="0" w:line="240" w:lineRule="auto"/>
              <w:contextualSpacing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8A525C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Nom, Prénom </w:t>
            </w:r>
          </w:p>
        </w:tc>
        <w:tc>
          <w:tcPr>
            <w:tcW w:w="4536" w:type="dxa"/>
            <w:shd w:val="clear" w:color="auto" w:fill="auto"/>
          </w:tcPr>
          <w:p w14:paraId="04B4F275" w14:textId="77777777" w:rsidR="00471D66" w:rsidRPr="008A525C" w:rsidRDefault="00471D66" w:rsidP="00AE37A6">
            <w:pPr>
              <w:spacing w:after="0" w:line="240" w:lineRule="auto"/>
              <w:contextualSpacing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</w:tr>
      <w:tr w:rsidR="00313F82" w:rsidRPr="008A525C" w14:paraId="6DA82080" w14:textId="77777777" w:rsidTr="00AE37A6">
        <w:tc>
          <w:tcPr>
            <w:tcW w:w="3827" w:type="dxa"/>
            <w:shd w:val="clear" w:color="auto" w:fill="auto"/>
          </w:tcPr>
          <w:p w14:paraId="477B2D90" w14:textId="77777777" w:rsidR="00471D66" w:rsidRPr="008A525C" w:rsidRDefault="00471D66" w:rsidP="00AE37A6">
            <w:pPr>
              <w:spacing w:after="0" w:line="240" w:lineRule="auto"/>
              <w:contextualSpacing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8A525C">
              <w:rPr>
                <w:rFonts w:ascii="Century Gothic" w:hAnsi="Century Gothic"/>
                <w:color w:val="000000"/>
                <w:sz w:val="20"/>
                <w:szCs w:val="20"/>
              </w:rPr>
              <w:t>Coordonnées, téléphone et courriel</w:t>
            </w:r>
          </w:p>
          <w:p w14:paraId="5B8FD589" w14:textId="77777777" w:rsidR="00471D66" w:rsidRPr="008A525C" w:rsidRDefault="00471D66" w:rsidP="00AE37A6">
            <w:pPr>
              <w:spacing w:after="0" w:line="240" w:lineRule="auto"/>
              <w:contextualSpacing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37FFDC03" w14:textId="77777777" w:rsidR="00471D66" w:rsidRPr="008A525C" w:rsidRDefault="00471D66" w:rsidP="00AE37A6">
            <w:pPr>
              <w:spacing w:after="0" w:line="240" w:lineRule="auto"/>
              <w:contextualSpacing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</w:tr>
      <w:tr w:rsidR="00313F82" w:rsidRPr="008A525C" w14:paraId="47EC2626" w14:textId="77777777" w:rsidTr="00AE37A6">
        <w:trPr>
          <w:trHeight w:val="436"/>
        </w:trPr>
        <w:tc>
          <w:tcPr>
            <w:tcW w:w="3827" w:type="dxa"/>
            <w:shd w:val="clear" w:color="auto" w:fill="auto"/>
          </w:tcPr>
          <w:p w14:paraId="65F3BE4B" w14:textId="77777777" w:rsidR="00471D66" w:rsidRPr="008A525C" w:rsidRDefault="00471D66" w:rsidP="00AE37A6">
            <w:pPr>
              <w:spacing w:after="0" w:line="240" w:lineRule="auto"/>
              <w:contextualSpacing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8A525C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Fonctions </w:t>
            </w:r>
          </w:p>
        </w:tc>
        <w:tc>
          <w:tcPr>
            <w:tcW w:w="4536" w:type="dxa"/>
            <w:shd w:val="clear" w:color="auto" w:fill="auto"/>
          </w:tcPr>
          <w:p w14:paraId="52D81D62" w14:textId="77777777" w:rsidR="00471D66" w:rsidRPr="008A525C" w:rsidRDefault="00471D66" w:rsidP="00AE37A6">
            <w:pPr>
              <w:spacing w:after="0" w:line="240" w:lineRule="auto"/>
              <w:contextualSpacing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</w:tr>
      <w:tr w:rsidR="00313F82" w:rsidRPr="008A525C" w14:paraId="0EBB4523" w14:textId="77777777" w:rsidTr="00AE37A6">
        <w:trPr>
          <w:trHeight w:val="413"/>
        </w:trPr>
        <w:tc>
          <w:tcPr>
            <w:tcW w:w="3827" w:type="dxa"/>
            <w:shd w:val="clear" w:color="auto" w:fill="auto"/>
          </w:tcPr>
          <w:p w14:paraId="498048B6" w14:textId="77777777" w:rsidR="00471D66" w:rsidRPr="008A525C" w:rsidRDefault="00471D66" w:rsidP="00AE37A6">
            <w:pPr>
              <w:spacing w:after="0" w:line="240" w:lineRule="auto"/>
              <w:contextualSpacing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8A525C">
              <w:rPr>
                <w:rFonts w:ascii="Century Gothic" w:hAnsi="Century Gothic"/>
                <w:color w:val="000000"/>
                <w:sz w:val="20"/>
                <w:szCs w:val="20"/>
              </w:rPr>
              <w:t>Information utiles</w:t>
            </w:r>
          </w:p>
        </w:tc>
        <w:tc>
          <w:tcPr>
            <w:tcW w:w="4536" w:type="dxa"/>
            <w:shd w:val="clear" w:color="auto" w:fill="auto"/>
          </w:tcPr>
          <w:p w14:paraId="59723DD7" w14:textId="77777777" w:rsidR="00471D66" w:rsidRPr="008A525C" w:rsidRDefault="00471D66" w:rsidP="00AE37A6">
            <w:pPr>
              <w:spacing w:after="0" w:line="240" w:lineRule="auto"/>
              <w:contextualSpacing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</w:tr>
    </w:tbl>
    <w:p w14:paraId="415815FF" w14:textId="3E40A9C0" w:rsidR="00471D66" w:rsidRDefault="00471D66" w:rsidP="0005068F">
      <w:pPr>
        <w:spacing w:line="240" w:lineRule="auto"/>
        <w:contextualSpacing/>
        <w:rPr>
          <w:color w:val="000000"/>
        </w:rPr>
      </w:pPr>
    </w:p>
    <w:p w14:paraId="51BCFDFF" w14:textId="77777777" w:rsidR="008A525C" w:rsidRPr="008A525C" w:rsidRDefault="008A525C" w:rsidP="0005068F">
      <w:pPr>
        <w:spacing w:line="240" w:lineRule="auto"/>
        <w:contextualSpacing/>
        <w:rPr>
          <w:rFonts w:ascii="Century Gothic" w:hAnsi="Century Gothic"/>
          <w:color w:val="000000"/>
        </w:rPr>
      </w:pPr>
    </w:p>
    <w:p w14:paraId="6B50C002" w14:textId="0A947535" w:rsidR="00C60EA5" w:rsidRPr="008A525C" w:rsidRDefault="00572C38" w:rsidP="008A525C">
      <w:pPr>
        <w:autoSpaceDE w:val="0"/>
        <w:autoSpaceDN w:val="0"/>
        <w:adjustRightInd w:val="0"/>
        <w:spacing w:before="225" w:after="225" w:line="240" w:lineRule="auto"/>
        <w:jc w:val="both"/>
        <w:outlineLvl w:val="0"/>
        <w:rPr>
          <w:rFonts w:ascii="Century Gothic" w:hAnsi="Century Gothic"/>
          <w:b/>
          <w:color w:val="000000"/>
          <w:sz w:val="26"/>
          <w:szCs w:val="26"/>
        </w:rPr>
      </w:pPr>
      <w:bookmarkStart w:id="14" w:name="_Toc98841198"/>
      <w:r>
        <w:rPr>
          <w:rFonts w:ascii="Century Gothic" w:hAnsi="Century Gothic"/>
          <w:b/>
          <w:color w:val="000000"/>
          <w:sz w:val="26"/>
          <w:szCs w:val="26"/>
        </w:rPr>
        <w:t>9</w:t>
      </w:r>
      <w:r w:rsidR="008A525C" w:rsidRPr="008A525C">
        <w:rPr>
          <w:rFonts w:ascii="Century Gothic" w:hAnsi="Century Gothic"/>
          <w:b/>
          <w:color w:val="000000"/>
          <w:sz w:val="26"/>
          <w:szCs w:val="26"/>
        </w:rPr>
        <w:t xml:space="preserve">. </w:t>
      </w:r>
      <w:r w:rsidR="00C60EA5" w:rsidRPr="008A525C">
        <w:rPr>
          <w:rFonts w:ascii="Century Gothic" w:hAnsi="Century Gothic"/>
          <w:b/>
          <w:color w:val="000000"/>
          <w:sz w:val="26"/>
          <w:szCs w:val="26"/>
        </w:rPr>
        <w:t>Paiement</w:t>
      </w:r>
      <w:bookmarkEnd w:id="14"/>
    </w:p>
    <w:p w14:paraId="13E30DE8" w14:textId="5A68F1E8" w:rsidR="00C60EA5" w:rsidRDefault="00C60EA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  <w:r w:rsidRPr="008A525C">
        <w:rPr>
          <w:rFonts w:ascii="Century Gothic" w:hAnsi="Century Gothic"/>
          <w:color w:val="000000"/>
        </w:rPr>
        <w:t>En cas de paiement sur un seul compte, le pouvoir adjudicateur se libère des sommes dues au titre du présent marché en faisant porter le montant au crédit du compte suivant :</w:t>
      </w:r>
    </w:p>
    <w:p w14:paraId="07153C0F" w14:textId="77777777" w:rsidR="008A525C" w:rsidRPr="008A525C" w:rsidRDefault="008A525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08993675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>Libellé du compte :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78CACA51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>Domiciliation :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16C07EE3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>Adresse :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71D08EDF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>CODE IBAN :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6905FAFE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>Code BIC :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2793C681" w14:textId="77777777" w:rsidR="008A525C" w:rsidRDefault="008A525C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257AD763" w14:textId="54ADB8B4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  <w:r w:rsidRPr="008A525C">
        <w:rPr>
          <w:rFonts w:ascii="Century Gothic" w:hAnsi="Century Gothic"/>
          <w:color w:val="000000"/>
        </w:rPr>
        <w:t>En cas de paiement sur plusieurs comptes, dupliquer et remplir l'annexe "en cas de réponse en groupement" autant de fois que nécessaire.</w:t>
      </w:r>
    </w:p>
    <w:p w14:paraId="74A5C721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16D538D9" w14:textId="7A383BEF" w:rsidR="00427F66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  <w:r w:rsidRPr="008A525C">
        <w:rPr>
          <w:rFonts w:ascii="Century Gothic" w:hAnsi="Century Gothic"/>
          <w:color w:val="000000"/>
        </w:rPr>
        <w:t>Les paiements sont effectués en euros.</w:t>
      </w:r>
    </w:p>
    <w:p w14:paraId="5A602F8B" w14:textId="7E8A7104" w:rsidR="00E17FE8" w:rsidRDefault="00E17FE8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70DF10CA" w14:textId="77777777" w:rsidR="00A14950" w:rsidRDefault="00A14950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47FAF45B" w14:textId="77777777" w:rsidR="00A14950" w:rsidRDefault="00A14950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201EA083" w14:textId="77777777" w:rsidR="00E17FE8" w:rsidRPr="008A525C" w:rsidRDefault="00E17FE8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520CA78F" w14:textId="598B9C68" w:rsidR="00C60EA5" w:rsidRPr="00E17FE8" w:rsidRDefault="00572C38" w:rsidP="00E17FE8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  <w:bookmarkStart w:id="15" w:name="_Toc98841199"/>
      <w:r>
        <w:rPr>
          <w:rFonts w:ascii="Century Gothic" w:hAnsi="Century Gothic"/>
          <w:b/>
          <w:color w:val="000000"/>
          <w:sz w:val="26"/>
          <w:szCs w:val="26"/>
        </w:rPr>
        <w:t>10</w:t>
      </w:r>
      <w:r w:rsidR="008A525C">
        <w:rPr>
          <w:rFonts w:ascii="Century Gothic" w:hAnsi="Century Gothic"/>
          <w:b/>
          <w:color w:val="000000"/>
          <w:sz w:val="26"/>
          <w:szCs w:val="26"/>
        </w:rPr>
        <w:t xml:space="preserve">. </w:t>
      </w:r>
      <w:r w:rsidR="00C60EA5" w:rsidRPr="008A525C">
        <w:rPr>
          <w:rFonts w:ascii="Century Gothic" w:hAnsi="Century Gothic"/>
          <w:b/>
          <w:color w:val="000000"/>
          <w:sz w:val="26"/>
          <w:szCs w:val="26"/>
        </w:rPr>
        <w:t>Avance</w:t>
      </w:r>
      <w:bookmarkEnd w:id="15"/>
    </w:p>
    <w:p w14:paraId="2E02EE69" w14:textId="77777777" w:rsidR="005A5297" w:rsidRDefault="005A5297" w:rsidP="007D6C76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</w:p>
    <w:p w14:paraId="69857F80" w14:textId="7C5AAF26" w:rsidR="007D6C76" w:rsidRDefault="005A5297" w:rsidP="007D6C76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t>Le prestataire désigné :</w:t>
      </w:r>
    </w:p>
    <w:p w14:paraId="5C48CAE4" w14:textId="77777777" w:rsidR="005A5297" w:rsidRDefault="005A5297" w:rsidP="007D6C76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</w:p>
    <w:p w14:paraId="5DC8238B" w14:textId="1C19B438" w:rsidR="005A5297" w:rsidRDefault="005A5297" w:rsidP="007D6C76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  <w:proofErr w:type="gramStart"/>
      <w:r w:rsidRPr="008A525C">
        <w:rPr>
          <w:rFonts w:ascii="Century Gothic" w:hAnsi="Century Gothic"/>
          <w:color w:val="000000"/>
          <w:sz w:val="20"/>
          <w:szCs w:val="20"/>
        </w:rPr>
        <w:t>[</w:t>
      </w:r>
      <w:r>
        <w:rPr>
          <w:rFonts w:ascii="Century Gothic" w:hAnsi="Century Gothic"/>
          <w:color w:val="000000"/>
          <w:sz w:val="20"/>
          <w:szCs w:val="20"/>
        </w:rPr>
        <w:t xml:space="preserve">  </w:t>
      </w:r>
      <w:proofErr w:type="gramEnd"/>
      <w:r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8A525C">
        <w:rPr>
          <w:rFonts w:ascii="Century Gothic" w:hAnsi="Century Gothic"/>
          <w:color w:val="000000"/>
          <w:sz w:val="20"/>
          <w:szCs w:val="20"/>
        </w:rPr>
        <w:t xml:space="preserve">] </w:t>
      </w:r>
      <w:r w:rsidRPr="005A5297">
        <w:rPr>
          <w:rFonts w:ascii="Century Gothic" w:hAnsi="Century Gothic"/>
          <w:color w:val="000000"/>
          <w:u w:val="single"/>
        </w:rPr>
        <w:t>Refuse</w:t>
      </w:r>
      <w:r>
        <w:rPr>
          <w:rFonts w:ascii="Century Gothic" w:hAnsi="Century Gothic"/>
          <w:color w:val="000000"/>
        </w:rPr>
        <w:t xml:space="preserve"> de percevoir l’avance</w:t>
      </w:r>
    </w:p>
    <w:p w14:paraId="23FEDE27" w14:textId="77777777" w:rsidR="005A5297" w:rsidRDefault="005A5297" w:rsidP="007D6C76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</w:p>
    <w:p w14:paraId="425DC367" w14:textId="01CE0704" w:rsidR="005A5297" w:rsidRPr="008A525C" w:rsidRDefault="005A5297" w:rsidP="007D6C76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  <w:proofErr w:type="gramStart"/>
      <w:r w:rsidRPr="008A525C">
        <w:rPr>
          <w:rFonts w:ascii="Century Gothic" w:hAnsi="Century Gothic"/>
          <w:color w:val="000000"/>
          <w:sz w:val="20"/>
          <w:szCs w:val="20"/>
        </w:rPr>
        <w:t>[</w:t>
      </w:r>
      <w:r>
        <w:rPr>
          <w:rFonts w:ascii="Century Gothic" w:hAnsi="Century Gothic"/>
          <w:color w:val="000000"/>
          <w:sz w:val="20"/>
          <w:szCs w:val="20"/>
        </w:rPr>
        <w:t xml:space="preserve">  </w:t>
      </w:r>
      <w:proofErr w:type="gramEnd"/>
      <w:r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8A525C">
        <w:rPr>
          <w:rFonts w:ascii="Century Gothic" w:hAnsi="Century Gothic"/>
          <w:color w:val="000000"/>
          <w:sz w:val="20"/>
          <w:szCs w:val="20"/>
        </w:rPr>
        <w:t xml:space="preserve">] </w:t>
      </w:r>
      <w:r w:rsidRPr="005A5297">
        <w:rPr>
          <w:rFonts w:ascii="Century Gothic" w:hAnsi="Century Gothic"/>
          <w:color w:val="000000"/>
          <w:u w:val="single"/>
        </w:rPr>
        <w:t>Ne refuse pas</w:t>
      </w:r>
      <w:r>
        <w:rPr>
          <w:rFonts w:ascii="Century Gothic" w:hAnsi="Century Gothic"/>
          <w:color w:val="000000"/>
        </w:rPr>
        <w:t xml:space="preserve"> de percevoir l’avance</w:t>
      </w:r>
    </w:p>
    <w:p w14:paraId="57A37ED1" w14:textId="77777777" w:rsidR="007D6C76" w:rsidRDefault="007D6C76" w:rsidP="007D6C76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</w:p>
    <w:p w14:paraId="64BAD944" w14:textId="6AB989EE" w:rsidR="005A5297" w:rsidRDefault="00410ACE" w:rsidP="00A14950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color w:val="000000"/>
        </w:rPr>
      </w:pPr>
      <w:r w:rsidRPr="00410ACE">
        <w:rPr>
          <w:rFonts w:ascii="Century Gothic" w:hAnsi="Century Gothic"/>
          <w:b/>
          <w:color w:val="000000"/>
        </w:rPr>
        <w:t>Nota :</w:t>
      </w:r>
      <w:r w:rsidRPr="00410ACE">
        <w:rPr>
          <w:rFonts w:ascii="Century Gothic" w:hAnsi="Century Gothic"/>
          <w:color w:val="000000"/>
        </w:rPr>
        <w:t xml:space="preserve"> Si aucune case n'est cochée, ou si les deux cases sont cochées, l’acheteur considérera que l'entreprise renonce au bénéfice de l'avance.</w:t>
      </w:r>
    </w:p>
    <w:p w14:paraId="3AD68D09" w14:textId="77777777" w:rsidR="00A14950" w:rsidRDefault="00A14950" w:rsidP="00A14950">
      <w:pPr>
        <w:rPr>
          <w:lang w:eastAsia="en-US"/>
        </w:rPr>
      </w:pPr>
    </w:p>
    <w:p w14:paraId="53E0E7C2" w14:textId="77777777" w:rsidR="00A14950" w:rsidRPr="00A14950" w:rsidRDefault="00A14950" w:rsidP="00A14950">
      <w:pPr>
        <w:rPr>
          <w:lang w:eastAsia="en-US"/>
        </w:rPr>
      </w:pPr>
    </w:p>
    <w:p w14:paraId="3645076C" w14:textId="70EA9DDF" w:rsidR="007D6C76" w:rsidRPr="008A525C" w:rsidRDefault="008A525C" w:rsidP="008A525C">
      <w:pPr>
        <w:autoSpaceDE w:val="0"/>
        <w:autoSpaceDN w:val="0"/>
        <w:adjustRightInd w:val="0"/>
        <w:spacing w:before="225" w:after="225" w:line="240" w:lineRule="auto"/>
        <w:jc w:val="both"/>
        <w:outlineLvl w:val="0"/>
        <w:rPr>
          <w:rFonts w:ascii="Century Gothic" w:hAnsi="Century Gothic"/>
          <w:b/>
          <w:color w:val="000000"/>
          <w:sz w:val="26"/>
          <w:szCs w:val="26"/>
        </w:rPr>
      </w:pPr>
      <w:bookmarkStart w:id="16" w:name="_Toc98841200"/>
      <w:r w:rsidRPr="008A525C">
        <w:rPr>
          <w:rFonts w:ascii="Century Gothic" w:hAnsi="Century Gothic"/>
          <w:b/>
          <w:color w:val="000000"/>
          <w:sz w:val="26"/>
          <w:szCs w:val="26"/>
        </w:rPr>
        <w:t>1</w:t>
      </w:r>
      <w:r w:rsidR="00572C38">
        <w:rPr>
          <w:rFonts w:ascii="Century Gothic" w:hAnsi="Century Gothic"/>
          <w:b/>
          <w:color w:val="000000"/>
          <w:sz w:val="26"/>
          <w:szCs w:val="26"/>
        </w:rPr>
        <w:t>1</w:t>
      </w:r>
      <w:r w:rsidRPr="008A525C">
        <w:rPr>
          <w:rFonts w:ascii="Century Gothic" w:hAnsi="Century Gothic"/>
          <w:b/>
          <w:color w:val="000000"/>
          <w:sz w:val="26"/>
          <w:szCs w:val="26"/>
        </w:rPr>
        <w:t xml:space="preserve">. </w:t>
      </w:r>
      <w:r w:rsidR="007D6C76" w:rsidRPr="008A525C">
        <w:rPr>
          <w:rFonts w:ascii="Century Gothic" w:hAnsi="Century Gothic"/>
          <w:b/>
          <w:color w:val="000000"/>
          <w:sz w:val="26"/>
          <w:szCs w:val="26"/>
        </w:rPr>
        <w:t>Liste des annexes à l'acte d'engagement</w:t>
      </w:r>
      <w:bookmarkEnd w:id="16"/>
    </w:p>
    <w:p w14:paraId="113A7881" w14:textId="77777777" w:rsidR="007D6C76" w:rsidRPr="008A525C" w:rsidRDefault="00F3540F" w:rsidP="00F3540F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  <w:r w:rsidRPr="008A525C">
        <w:rPr>
          <w:rFonts w:ascii="Century Gothic" w:hAnsi="Century Gothic"/>
          <w:color w:val="000000"/>
        </w:rPr>
        <w:t>ANNEXE</w:t>
      </w:r>
      <w:r w:rsidR="007D6C76" w:rsidRPr="008A525C">
        <w:rPr>
          <w:rFonts w:ascii="Century Gothic" w:hAnsi="Century Gothic"/>
          <w:color w:val="000000"/>
        </w:rPr>
        <w:t xml:space="preserve"> </w:t>
      </w:r>
      <w:r w:rsidRPr="008A525C">
        <w:rPr>
          <w:rFonts w:ascii="Century Gothic" w:hAnsi="Century Gothic"/>
          <w:color w:val="000000"/>
        </w:rPr>
        <w:t>1</w:t>
      </w:r>
      <w:r w:rsidR="007D6C76" w:rsidRPr="008A525C">
        <w:rPr>
          <w:rFonts w:ascii="Century Gothic" w:hAnsi="Century Gothic"/>
          <w:color w:val="000000"/>
        </w:rPr>
        <w:t xml:space="preserve">- En cas de réponse en groupement </w:t>
      </w:r>
    </w:p>
    <w:p w14:paraId="0B2D9E2B" w14:textId="4C1F7B87" w:rsidR="007D6C76" w:rsidRDefault="007D6C76" w:rsidP="007D6C76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</w:p>
    <w:p w14:paraId="6ED2CA40" w14:textId="77777777" w:rsidR="008A525C" w:rsidRDefault="008A525C" w:rsidP="007D6C76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</w:p>
    <w:p w14:paraId="05381494" w14:textId="77777777" w:rsidR="00A14950" w:rsidRDefault="00A14950" w:rsidP="007D6C76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</w:p>
    <w:p w14:paraId="2DF77B73" w14:textId="77777777" w:rsidR="00A14950" w:rsidRPr="008A525C" w:rsidRDefault="00A14950" w:rsidP="007D6C76">
      <w:pPr>
        <w:spacing w:line="240" w:lineRule="auto"/>
        <w:contextualSpacing/>
        <w:jc w:val="both"/>
        <w:rPr>
          <w:rFonts w:ascii="Century Gothic" w:hAnsi="Century Gothic"/>
          <w:color w:val="000000"/>
        </w:rPr>
      </w:pPr>
    </w:p>
    <w:p w14:paraId="70199F06" w14:textId="5EF81EE7" w:rsidR="00C60EA5" w:rsidRPr="008A525C" w:rsidRDefault="008A525C" w:rsidP="008A525C">
      <w:pPr>
        <w:autoSpaceDE w:val="0"/>
        <w:autoSpaceDN w:val="0"/>
        <w:adjustRightInd w:val="0"/>
        <w:spacing w:before="225" w:after="225" w:line="240" w:lineRule="auto"/>
        <w:jc w:val="both"/>
        <w:outlineLvl w:val="0"/>
        <w:rPr>
          <w:rFonts w:ascii="Century Gothic" w:hAnsi="Century Gothic"/>
          <w:b/>
          <w:color w:val="000000"/>
          <w:sz w:val="26"/>
          <w:szCs w:val="26"/>
        </w:rPr>
      </w:pPr>
      <w:bookmarkStart w:id="17" w:name="_Toc98841201"/>
      <w:r w:rsidRPr="008A525C">
        <w:rPr>
          <w:rFonts w:ascii="Century Gothic" w:hAnsi="Century Gothic"/>
          <w:b/>
          <w:color w:val="000000"/>
          <w:sz w:val="26"/>
          <w:szCs w:val="26"/>
        </w:rPr>
        <w:t>1</w:t>
      </w:r>
      <w:r w:rsidR="00572C38">
        <w:rPr>
          <w:rFonts w:ascii="Century Gothic" w:hAnsi="Century Gothic"/>
          <w:b/>
          <w:color w:val="000000"/>
          <w:sz w:val="26"/>
          <w:szCs w:val="26"/>
        </w:rPr>
        <w:t>2</w:t>
      </w:r>
      <w:r w:rsidRPr="008A525C">
        <w:rPr>
          <w:rFonts w:ascii="Century Gothic" w:hAnsi="Century Gothic"/>
          <w:b/>
          <w:color w:val="000000"/>
          <w:sz w:val="26"/>
          <w:szCs w:val="26"/>
        </w:rPr>
        <w:t xml:space="preserve">. </w:t>
      </w:r>
      <w:r w:rsidR="00C60EA5" w:rsidRPr="008A525C">
        <w:rPr>
          <w:rFonts w:ascii="Century Gothic" w:hAnsi="Century Gothic"/>
          <w:b/>
          <w:color w:val="000000"/>
          <w:sz w:val="26"/>
          <w:szCs w:val="26"/>
        </w:rPr>
        <w:t>Engagement du candidat</w:t>
      </w:r>
      <w:bookmarkEnd w:id="17"/>
    </w:p>
    <w:p w14:paraId="745303AA" w14:textId="77777777" w:rsidR="008A525C" w:rsidRDefault="008A525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  <w:color w:val="000000"/>
        </w:rPr>
      </w:pPr>
    </w:p>
    <w:p w14:paraId="21F6AD5B" w14:textId="13A9CE10" w:rsidR="00C60EA5" w:rsidRPr="008A525C" w:rsidRDefault="00C60EA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  <w:r w:rsidRPr="008A525C">
        <w:rPr>
          <w:rFonts w:ascii="Century Gothic" w:hAnsi="Century Gothic"/>
          <w:b/>
          <w:color w:val="000000"/>
        </w:rPr>
        <w:t>Fait en un seul original</w:t>
      </w:r>
      <w:r w:rsidRPr="008A525C">
        <w:rPr>
          <w:rFonts w:ascii="Century Gothic" w:hAnsi="Century Gothic"/>
          <w:color w:val="000000"/>
        </w:rPr>
        <w:t xml:space="preserve"> </w:t>
      </w:r>
    </w:p>
    <w:p w14:paraId="0F653F6C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  <w:r w:rsidRPr="008A525C">
        <w:rPr>
          <w:rFonts w:ascii="Century Gothic" w:hAnsi="Century Gothic"/>
          <w:color w:val="000000"/>
        </w:rPr>
        <w:t xml:space="preserve">A </w:t>
      </w:r>
      <w:r w:rsidRPr="008A525C">
        <w:rPr>
          <w:rFonts w:ascii="Century Gothic" w:hAnsi="Century Gothic"/>
          <w:color w:val="000000"/>
        </w:rPr>
        <w:tab/>
      </w:r>
    </w:p>
    <w:p w14:paraId="3A3ED106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  <w:proofErr w:type="gramStart"/>
      <w:r w:rsidRPr="008A525C">
        <w:rPr>
          <w:rFonts w:ascii="Century Gothic" w:hAnsi="Century Gothic"/>
          <w:color w:val="000000"/>
        </w:rPr>
        <w:t>le</w:t>
      </w:r>
      <w:proofErr w:type="gramEnd"/>
      <w:r w:rsidRPr="008A525C">
        <w:rPr>
          <w:rFonts w:ascii="Century Gothic" w:hAnsi="Century Gothic"/>
          <w:color w:val="000000"/>
        </w:rPr>
        <w:t xml:space="preserve"> </w:t>
      </w:r>
      <w:r w:rsidRPr="008A525C">
        <w:rPr>
          <w:rFonts w:ascii="Century Gothic" w:hAnsi="Century Gothic"/>
          <w:color w:val="000000"/>
        </w:rPr>
        <w:tab/>
      </w:r>
    </w:p>
    <w:p w14:paraId="16E5B543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i/>
          <w:color w:val="000000"/>
          <w:sz w:val="20"/>
          <w:szCs w:val="20"/>
        </w:rPr>
        <w:t>Mention manuscrite "lu et approuvé"</w:t>
      </w:r>
      <w:r w:rsidRPr="008A525C">
        <w:rPr>
          <w:rFonts w:ascii="Century Gothic" w:hAnsi="Century Gothic"/>
          <w:color w:val="000000"/>
          <w:sz w:val="20"/>
          <w:szCs w:val="20"/>
        </w:rPr>
        <w:t xml:space="preserve"> </w:t>
      </w:r>
    </w:p>
    <w:p w14:paraId="05679C44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Signature(s) du(des) candidat(s) (représentant(s) habilité(s) pour signer le </w:t>
      </w:r>
      <w:r w:rsidR="007D6C76" w:rsidRPr="008A525C">
        <w:rPr>
          <w:rFonts w:ascii="Century Gothic" w:hAnsi="Century Gothic"/>
          <w:color w:val="000000"/>
          <w:sz w:val="20"/>
          <w:szCs w:val="20"/>
        </w:rPr>
        <w:t>marché :</w:t>
      </w:r>
    </w:p>
    <w:p w14:paraId="72E296C5" w14:textId="77777777" w:rsidR="00C60EA5" w:rsidRPr="008A525C" w:rsidRDefault="00C60EA5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color w:val="000000"/>
          <w:sz w:val="20"/>
          <w:szCs w:val="24"/>
        </w:rPr>
      </w:pPr>
    </w:p>
    <w:p w14:paraId="23E84261" w14:textId="77777777" w:rsidR="008A6E93" w:rsidRPr="008A525C" w:rsidRDefault="008A6E93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color w:val="000000"/>
          <w:sz w:val="20"/>
          <w:szCs w:val="24"/>
        </w:rPr>
      </w:pPr>
    </w:p>
    <w:p w14:paraId="204741A8" w14:textId="77777777" w:rsidR="00C60EA5" w:rsidRDefault="00C60EA5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color w:val="000000"/>
          <w:sz w:val="20"/>
          <w:szCs w:val="24"/>
        </w:rPr>
      </w:pPr>
    </w:p>
    <w:p w14:paraId="0EA48F0E" w14:textId="77777777" w:rsidR="005A5297" w:rsidRPr="008A525C" w:rsidRDefault="005A5297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color w:val="000000"/>
          <w:sz w:val="20"/>
          <w:szCs w:val="24"/>
        </w:rPr>
      </w:pPr>
    </w:p>
    <w:p w14:paraId="68AE8945" w14:textId="29F616E8" w:rsidR="00C60EA5" w:rsidRPr="008A525C" w:rsidRDefault="008A525C" w:rsidP="008A525C">
      <w:pPr>
        <w:autoSpaceDE w:val="0"/>
        <w:autoSpaceDN w:val="0"/>
        <w:adjustRightInd w:val="0"/>
        <w:spacing w:before="225" w:after="225" w:line="240" w:lineRule="auto"/>
        <w:jc w:val="both"/>
        <w:outlineLvl w:val="0"/>
        <w:rPr>
          <w:rFonts w:ascii="Century Gothic" w:hAnsi="Century Gothic"/>
          <w:b/>
          <w:color w:val="000000"/>
          <w:sz w:val="26"/>
          <w:szCs w:val="26"/>
        </w:rPr>
      </w:pPr>
      <w:bookmarkStart w:id="18" w:name="_Toc98841202"/>
      <w:r w:rsidRPr="008A525C">
        <w:rPr>
          <w:rFonts w:ascii="Century Gothic" w:hAnsi="Century Gothic"/>
          <w:b/>
          <w:color w:val="000000"/>
          <w:sz w:val="26"/>
          <w:szCs w:val="26"/>
        </w:rPr>
        <w:t>1</w:t>
      </w:r>
      <w:r w:rsidR="00572C38">
        <w:rPr>
          <w:rFonts w:ascii="Century Gothic" w:hAnsi="Century Gothic"/>
          <w:b/>
          <w:color w:val="000000"/>
          <w:sz w:val="26"/>
          <w:szCs w:val="26"/>
        </w:rPr>
        <w:t>3</w:t>
      </w:r>
      <w:r w:rsidRPr="008A525C">
        <w:rPr>
          <w:rFonts w:ascii="Century Gothic" w:hAnsi="Century Gothic"/>
          <w:b/>
          <w:color w:val="000000"/>
          <w:sz w:val="26"/>
          <w:szCs w:val="26"/>
        </w:rPr>
        <w:t xml:space="preserve">. </w:t>
      </w:r>
      <w:r w:rsidR="00C60EA5" w:rsidRPr="008A525C">
        <w:rPr>
          <w:rFonts w:ascii="Century Gothic" w:hAnsi="Century Gothic"/>
          <w:b/>
          <w:color w:val="000000"/>
          <w:sz w:val="26"/>
          <w:szCs w:val="26"/>
        </w:rPr>
        <w:t>Acceptation du marché (à remplir par le pouvoir adjudicateur)</w:t>
      </w:r>
      <w:bookmarkEnd w:id="18"/>
    </w:p>
    <w:p w14:paraId="7F7D08E9" w14:textId="77777777" w:rsidR="008A525C" w:rsidRDefault="008A525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0AD50199" w14:textId="7CA2755A" w:rsidR="00C60EA5" w:rsidRPr="008A525C" w:rsidRDefault="00C60EA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  <w:r w:rsidRPr="008A525C">
        <w:rPr>
          <w:rFonts w:ascii="Century Gothic" w:hAnsi="Century Gothic"/>
          <w:color w:val="000000"/>
        </w:rPr>
        <w:t>Est acceptée la présente offre pour valoir acte d'engagement</w:t>
      </w:r>
    </w:p>
    <w:p w14:paraId="28AB02C8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  <w:r w:rsidRPr="008A525C">
        <w:rPr>
          <w:rFonts w:ascii="Century Gothic" w:hAnsi="Century Gothic"/>
          <w:color w:val="000000"/>
        </w:rPr>
        <w:t>A</w:t>
      </w:r>
      <w:r w:rsidRPr="008A525C">
        <w:rPr>
          <w:rFonts w:ascii="Century Gothic" w:hAnsi="Century Gothic"/>
          <w:color w:val="000000"/>
        </w:rPr>
        <w:tab/>
      </w:r>
    </w:p>
    <w:p w14:paraId="43966EF9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  <w:proofErr w:type="gramStart"/>
      <w:r w:rsidRPr="008A525C">
        <w:rPr>
          <w:rFonts w:ascii="Century Gothic" w:hAnsi="Century Gothic"/>
          <w:color w:val="000000"/>
        </w:rPr>
        <w:t>le</w:t>
      </w:r>
      <w:proofErr w:type="gramEnd"/>
      <w:r w:rsidRPr="008A525C">
        <w:rPr>
          <w:rFonts w:ascii="Century Gothic" w:hAnsi="Century Gothic"/>
          <w:color w:val="000000"/>
        </w:rPr>
        <w:tab/>
      </w:r>
    </w:p>
    <w:p w14:paraId="7D2C28C2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2224A6AB" w14:textId="75794233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  <w:r w:rsidRPr="008A525C">
        <w:rPr>
          <w:rFonts w:ascii="Century Gothic" w:hAnsi="Century Gothic"/>
          <w:color w:val="000000"/>
        </w:rPr>
        <w:t>Signature de l'autorité compétente</w:t>
      </w:r>
    </w:p>
    <w:p w14:paraId="731AC243" w14:textId="77777777" w:rsidR="00C60EA5" w:rsidRPr="008A525C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7F707F42" w14:textId="77777777" w:rsidR="008A6E93" w:rsidRDefault="008A6E93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114EDDD7" w14:textId="77777777" w:rsidR="005A5297" w:rsidRDefault="005A5297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5917820A" w14:textId="77777777" w:rsidR="005A5297" w:rsidRDefault="005A5297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601976AD" w14:textId="77777777" w:rsidR="005A5297" w:rsidRDefault="005A5297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4A79920B" w14:textId="77777777" w:rsidR="00A14950" w:rsidRDefault="00A14950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4"/>
        </w:rPr>
      </w:pPr>
    </w:p>
    <w:p w14:paraId="21F6647D" w14:textId="77777777" w:rsidR="00A14950" w:rsidRDefault="00A14950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4"/>
        </w:rPr>
      </w:pPr>
    </w:p>
    <w:p w14:paraId="3C805FD3" w14:textId="77777777" w:rsidR="00A14950" w:rsidRPr="00367690" w:rsidRDefault="00A14950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4"/>
        </w:rPr>
      </w:pPr>
    </w:p>
    <w:p w14:paraId="73B83DAD" w14:textId="77777777" w:rsidR="007D6C76" w:rsidRPr="00367690" w:rsidRDefault="007D6C76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4"/>
        </w:rPr>
      </w:pPr>
    </w:p>
    <w:p w14:paraId="3C51C80F" w14:textId="7B2F49DF" w:rsidR="00C60EA5" w:rsidRPr="00E17FE8" w:rsidRDefault="00C60EA5" w:rsidP="00E17FE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0"/>
          <w:szCs w:val="24"/>
        </w:rPr>
      </w:pPr>
      <w:r w:rsidRPr="008A525C">
        <w:rPr>
          <w:rFonts w:ascii="Century Gothic" w:hAnsi="Century Gothic"/>
          <w:b/>
          <w:color w:val="000000"/>
          <w:sz w:val="26"/>
          <w:szCs w:val="26"/>
        </w:rPr>
        <w:t>ANNEXE</w:t>
      </w:r>
      <w:r w:rsidR="00F3540F" w:rsidRPr="008A525C">
        <w:rPr>
          <w:rFonts w:ascii="Century Gothic" w:hAnsi="Century Gothic"/>
          <w:b/>
          <w:color w:val="000000"/>
          <w:sz w:val="26"/>
          <w:szCs w:val="26"/>
        </w:rPr>
        <w:t xml:space="preserve"> 1</w:t>
      </w:r>
      <w:r w:rsidRPr="008A525C">
        <w:rPr>
          <w:rFonts w:ascii="Century Gothic" w:hAnsi="Century Gothic"/>
          <w:b/>
          <w:color w:val="000000"/>
          <w:sz w:val="26"/>
          <w:szCs w:val="26"/>
        </w:rPr>
        <w:t xml:space="preserve"> </w:t>
      </w:r>
      <w:r w:rsidR="005B0D6D" w:rsidRPr="008A525C">
        <w:rPr>
          <w:rFonts w:ascii="Century Gothic" w:hAnsi="Century Gothic"/>
          <w:b/>
          <w:color w:val="000000"/>
          <w:sz w:val="26"/>
          <w:szCs w:val="26"/>
        </w:rPr>
        <w:t>–</w:t>
      </w:r>
      <w:r w:rsidRPr="008A525C">
        <w:rPr>
          <w:rFonts w:ascii="Century Gothic" w:hAnsi="Century Gothic"/>
          <w:b/>
          <w:color w:val="000000"/>
          <w:sz w:val="26"/>
          <w:szCs w:val="26"/>
        </w:rPr>
        <w:t xml:space="preserve"> E</w:t>
      </w:r>
      <w:r w:rsidR="005B0D6D" w:rsidRPr="008A525C">
        <w:rPr>
          <w:rFonts w:ascii="Century Gothic" w:hAnsi="Century Gothic"/>
          <w:b/>
          <w:color w:val="000000"/>
          <w:sz w:val="26"/>
          <w:szCs w:val="26"/>
        </w:rPr>
        <w:t>N CAS DE REPONSE EN GROUPEMENT</w:t>
      </w:r>
    </w:p>
    <w:p w14:paraId="2874BF44" w14:textId="77777777" w:rsidR="00C60EA5" w:rsidRPr="008A525C" w:rsidRDefault="00C60EA5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color w:val="000000"/>
          <w:sz w:val="28"/>
          <w:szCs w:val="24"/>
        </w:rPr>
      </w:pPr>
    </w:p>
    <w:p w14:paraId="21DA690C" w14:textId="77777777" w:rsidR="00C60EA5" w:rsidRPr="008A525C" w:rsidRDefault="00C60EA5" w:rsidP="00F3540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i/>
          <w:color w:val="000000"/>
          <w:sz w:val="20"/>
          <w:szCs w:val="20"/>
        </w:rPr>
        <w:t>(A reproduire pour chacun des cotraitants)</w:t>
      </w:r>
      <w:r w:rsidRPr="008A525C">
        <w:rPr>
          <w:rFonts w:ascii="Century Gothic" w:hAnsi="Century Gothic"/>
          <w:color w:val="000000"/>
          <w:sz w:val="20"/>
          <w:szCs w:val="20"/>
        </w:rPr>
        <w:t xml:space="preserve"> </w:t>
      </w:r>
    </w:p>
    <w:p w14:paraId="386B9EE2" w14:textId="77777777" w:rsidR="008A525C" w:rsidRDefault="008A525C" w:rsidP="00F3540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52FCC6ED" w14:textId="56753DF3" w:rsidR="00C60EA5" w:rsidRPr="008A525C" w:rsidRDefault="00C60EA5" w:rsidP="00F3540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</w:rPr>
      </w:pPr>
      <w:r w:rsidRPr="008A525C">
        <w:rPr>
          <w:rFonts w:ascii="Century Gothic" w:hAnsi="Century Gothic"/>
          <w:color w:val="000000"/>
        </w:rPr>
        <w:t xml:space="preserve">Acheteur : </w:t>
      </w:r>
      <w:r w:rsidR="008A525C">
        <w:rPr>
          <w:rFonts w:ascii="Century Gothic" w:hAnsi="Century Gothic"/>
          <w:color w:val="000000"/>
        </w:rPr>
        <w:t>Agence Attractivité et Développement Touristiques de Mayotte (</w:t>
      </w:r>
      <w:proofErr w:type="spellStart"/>
      <w:r w:rsidR="008A525C">
        <w:rPr>
          <w:rFonts w:ascii="Century Gothic" w:hAnsi="Century Gothic"/>
          <w:color w:val="000000"/>
        </w:rPr>
        <w:t>AaDTM</w:t>
      </w:r>
      <w:proofErr w:type="spellEnd"/>
      <w:r w:rsidR="008A525C">
        <w:rPr>
          <w:rFonts w:ascii="Century Gothic" w:hAnsi="Century Gothic"/>
          <w:color w:val="000000"/>
        </w:rPr>
        <w:t>)</w:t>
      </w:r>
    </w:p>
    <w:p w14:paraId="6487C44D" w14:textId="5521FA7E" w:rsidR="00C60EA5" w:rsidRDefault="008A525C" w:rsidP="00F354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t>BP 1169 – Place de la République</w:t>
      </w:r>
    </w:p>
    <w:p w14:paraId="13938FDD" w14:textId="760D46E9" w:rsidR="008A525C" w:rsidRDefault="008A525C" w:rsidP="00F354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t>97600 MAMOUDZOU - MAYOTTE</w:t>
      </w:r>
    </w:p>
    <w:p w14:paraId="2E03FD41" w14:textId="77777777" w:rsidR="008A525C" w:rsidRPr="008A525C" w:rsidRDefault="008A525C" w:rsidP="00F354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entury Gothic" w:hAnsi="Century Gothic"/>
          <w:color w:val="000000"/>
        </w:rPr>
      </w:pPr>
    </w:p>
    <w:p w14:paraId="4782A18D" w14:textId="374AFF98" w:rsidR="00C60EA5" w:rsidRPr="008A525C" w:rsidRDefault="00C60EA5" w:rsidP="00F354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entury Gothic" w:hAnsi="Century Gothic"/>
          <w:color w:val="000000"/>
        </w:rPr>
      </w:pPr>
      <w:r w:rsidRPr="008A525C">
        <w:rPr>
          <w:rFonts w:ascii="Century Gothic" w:hAnsi="Century Gothic"/>
          <w:color w:val="000000"/>
        </w:rPr>
        <w:t>02.69.</w:t>
      </w:r>
      <w:r w:rsidR="008A525C">
        <w:rPr>
          <w:rFonts w:ascii="Century Gothic" w:hAnsi="Century Gothic"/>
          <w:color w:val="000000"/>
        </w:rPr>
        <w:t>61.09.09</w:t>
      </w:r>
    </w:p>
    <w:p w14:paraId="797C876B" w14:textId="77777777" w:rsidR="00471D66" w:rsidRPr="008A525C" w:rsidRDefault="00471D66" w:rsidP="00F3540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entury Gothic" w:hAnsi="Century Gothic"/>
          <w:color w:val="000000"/>
        </w:rPr>
      </w:pPr>
    </w:p>
    <w:p w14:paraId="396414F9" w14:textId="67EDBA01" w:rsidR="00471D66" w:rsidRPr="008A525C" w:rsidRDefault="00471D66" w:rsidP="00471D66">
      <w:pPr>
        <w:jc w:val="both"/>
        <w:rPr>
          <w:rFonts w:ascii="Century Gothic" w:hAnsi="Century Gothic"/>
          <w:b/>
          <w:color w:val="000000"/>
        </w:rPr>
      </w:pPr>
      <w:r w:rsidRPr="008A525C">
        <w:rPr>
          <w:rFonts w:ascii="Century Gothic" w:hAnsi="Century Gothic"/>
          <w:b/>
          <w:color w:val="000000"/>
          <w:u w:val="single"/>
        </w:rPr>
        <w:t>Objet</w:t>
      </w:r>
      <w:r w:rsidRPr="008A525C">
        <w:rPr>
          <w:rFonts w:ascii="Century Gothic" w:hAnsi="Century Gothic"/>
          <w:b/>
          <w:color w:val="000000"/>
        </w:rPr>
        <w:t xml:space="preserve"> : </w:t>
      </w:r>
      <w:r w:rsidR="00572C38">
        <w:rPr>
          <w:rFonts w:ascii="Century Gothic" w:hAnsi="Century Gothic"/>
          <w:b/>
          <w:color w:val="000000"/>
        </w:rPr>
        <w:t>Enquête des flux touristiques 2025 et 2026 à Mayotte</w:t>
      </w:r>
    </w:p>
    <w:p w14:paraId="4F856D19" w14:textId="77777777" w:rsidR="00C60EA5" w:rsidRPr="008A525C" w:rsidRDefault="00C60EA5" w:rsidP="00F3540F">
      <w:pPr>
        <w:autoSpaceDE w:val="0"/>
        <w:autoSpaceDN w:val="0"/>
        <w:adjustRightInd w:val="0"/>
        <w:spacing w:before="225" w:after="225" w:line="240" w:lineRule="auto"/>
        <w:jc w:val="both"/>
        <w:outlineLvl w:val="0"/>
        <w:rPr>
          <w:rFonts w:ascii="Century Gothic" w:hAnsi="Century Gothic"/>
          <w:b/>
          <w:color w:val="000000"/>
        </w:rPr>
      </w:pPr>
      <w:bookmarkStart w:id="19" w:name="_Toc64391945"/>
      <w:bookmarkStart w:id="20" w:name="_Toc98841203"/>
      <w:r w:rsidRPr="008A525C">
        <w:rPr>
          <w:rFonts w:ascii="Century Gothic" w:hAnsi="Century Gothic"/>
          <w:b/>
          <w:color w:val="000000"/>
        </w:rPr>
        <w:t>Cotraitant n°....</w:t>
      </w:r>
      <w:bookmarkEnd w:id="19"/>
      <w:bookmarkEnd w:id="20"/>
      <w:r w:rsidRPr="008A525C">
        <w:rPr>
          <w:rFonts w:ascii="Century Gothic" w:hAnsi="Century Gothic"/>
          <w:b/>
          <w:color w:val="000000"/>
        </w:rPr>
        <w:t xml:space="preserve"> </w:t>
      </w:r>
    </w:p>
    <w:p w14:paraId="4CB72D5A" w14:textId="77777777" w:rsidR="00C60EA5" w:rsidRPr="008A525C" w:rsidRDefault="00C60EA5" w:rsidP="00F3540F">
      <w:pPr>
        <w:autoSpaceDE w:val="0"/>
        <w:autoSpaceDN w:val="0"/>
        <w:adjustRightInd w:val="0"/>
        <w:spacing w:before="150" w:after="150" w:line="240" w:lineRule="auto"/>
        <w:ind w:left="225"/>
        <w:jc w:val="both"/>
        <w:outlineLvl w:val="1"/>
        <w:rPr>
          <w:rFonts w:ascii="Century Gothic" w:hAnsi="Century Gothic"/>
          <w:b/>
          <w:color w:val="000000"/>
        </w:rPr>
      </w:pPr>
      <w:bookmarkStart w:id="21" w:name="_Toc64391946"/>
      <w:bookmarkStart w:id="22" w:name="_Toc65077875"/>
      <w:bookmarkStart w:id="23" w:name="_Toc98841204"/>
      <w:r w:rsidRPr="008A525C">
        <w:rPr>
          <w:rFonts w:ascii="Century Gothic" w:hAnsi="Century Gothic"/>
          <w:b/>
          <w:color w:val="000000"/>
        </w:rPr>
        <w:t>Désignation du cotraitant :</w:t>
      </w:r>
      <w:bookmarkEnd w:id="21"/>
      <w:bookmarkEnd w:id="22"/>
      <w:bookmarkEnd w:id="23"/>
    </w:p>
    <w:p w14:paraId="2A53A44C" w14:textId="77777777" w:rsidR="00C60EA5" w:rsidRPr="008A525C" w:rsidRDefault="00C60EA5" w:rsidP="00F3540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>Je soussigné,</w:t>
      </w:r>
    </w:p>
    <w:p w14:paraId="65D2BFD7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Nom et Prénom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611678D7" w14:textId="0107E304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8A525C">
        <w:rPr>
          <w:rFonts w:ascii="Century Gothic" w:hAnsi="Century Gothic"/>
          <w:color w:val="000000"/>
          <w:sz w:val="20"/>
          <w:szCs w:val="20"/>
        </w:rPr>
        <w:t>[</w:t>
      </w:r>
      <w:r w:rsidR="008A525C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8A525C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8A525C">
        <w:rPr>
          <w:rFonts w:ascii="Century Gothic" w:hAnsi="Century Gothic"/>
          <w:color w:val="000000"/>
          <w:sz w:val="20"/>
          <w:szCs w:val="20"/>
        </w:rPr>
        <w:t xml:space="preserve"> Agissant en mon nom personnel :</w:t>
      </w:r>
    </w:p>
    <w:p w14:paraId="3626B2DD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Domicilié à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05A88B33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Immatriculé à l'INSEE sous le n° SIRET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2DF0DEDF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Inscrit au Registre du Commerce et des Sociétés de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0CA2E576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Sous le n°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6049882D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Téléphone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7FFA1BE8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Télécopie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390D9342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Courriel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7D22989D" w14:textId="77777777" w:rsidR="008A525C" w:rsidRDefault="008A525C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58D72E1B" w14:textId="66A2584E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8A525C">
        <w:rPr>
          <w:rFonts w:ascii="Century Gothic" w:hAnsi="Century Gothic"/>
          <w:color w:val="000000"/>
          <w:sz w:val="20"/>
          <w:szCs w:val="20"/>
        </w:rPr>
        <w:t>[</w:t>
      </w:r>
      <w:r w:rsidR="008A525C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8A525C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8A525C">
        <w:rPr>
          <w:rFonts w:ascii="Century Gothic" w:hAnsi="Century Gothic"/>
          <w:color w:val="000000"/>
          <w:sz w:val="20"/>
          <w:szCs w:val="20"/>
        </w:rPr>
        <w:t xml:space="preserve"> Agissant pour le nom et pour le compte de la société (intitulé complet et forme juridique de la société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5210A78F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63F90C69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Domicilié à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645E14D3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Immatriculé à l'INSEE sous le n° SIRET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0851C616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Inscrit au Registre du Commerce et des Sociétés de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4428EEE4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Sous le n°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716183CE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Téléphone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450A7404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Télécopie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3D1192CC" w14:textId="7777777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 xml:space="preserve">Courriel : </w:t>
      </w:r>
      <w:r w:rsidRPr="008A525C">
        <w:rPr>
          <w:rFonts w:ascii="Century Gothic" w:hAnsi="Century Gothic"/>
          <w:color w:val="000000"/>
          <w:sz w:val="20"/>
          <w:szCs w:val="20"/>
        </w:rPr>
        <w:tab/>
      </w:r>
    </w:p>
    <w:p w14:paraId="16F99AC7" w14:textId="77777777" w:rsidR="00A70AE7" w:rsidRDefault="00A70AE7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663971AD" w14:textId="00B385B6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8A525C">
        <w:rPr>
          <w:rFonts w:ascii="Century Gothic" w:hAnsi="Century Gothic"/>
          <w:color w:val="000000"/>
          <w:sz w:val="20"/>
          <w:szCs w:val="20"/>
        </w:rPr>
        <w:t>[</w:t>
      </w:r>
      <w:r w:rsidR="00A70AE7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8A525C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8A525C">
        <w:rPr>
          <w:rFonts w:ascii="Century Gothic" w:hAnsi="Century Gothic"/>
          <w:color w:val="000000"/>
          <w:sz w:val="20"/>
          <w:szCs w:val="20"/>
        </w:rPr>
        <w:t xml:space="preserve"> En tant que membre du groupement conjoint</w:t>
      </w:r>
    </w:p>
    <w:p w14:paraId="44CAE452" w14:textId="021D3A30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8A525C">
        <w:rPr>
          <w:rFonts w:ascii="Century Gothic" w:hAnsi="Century Gothic"/>
          <w:color w:val="000000"/>
          <w:sz w:val="20"/>
          <w:szCs w:val="20"/>
        </w:rPr>
        <w:t>[</w:t>
      </w:r>
      <w:r w:rsidR="00A70AE7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8A525C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8A525C">
        <w:rPr>
          <w:rFonts w:ascii="Century Gothic" w:hAnsi="Century Gothic"/>
          <w:color w:val="000000"/>
          <w:sz w:val="20"/>
          <w:szCs w:val="20"/>
        </w:rPr>
        <w:t xml:space="preserve"> En tant que membre du groupement solidaire</w:t>
      </w:r>
    </w:p>
    <w:p w14:paraId="6811CBA9" w14:textId="77777777" w:rsidR="00A70AE7" w:rsidRDefault="00A70AE7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36A5FBE6" w14:textId="364DF737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>L'opérateur économique est-il une micro, une petite ou une moyenne entreprise au sens de la recommandation de la Commission du 6 mai 2003 ou un artisan au sens du I de l'article 19 de la loi du 5 juillet 1996 ?</w:t>
      </w:r>
    </w:p>
    <w:p w14:paraId="18BD85CB" w14:textId="640AB6D9" w:rsidR="00C60EA5" w:rsidRPr="008A525C" w:rsidRDefault="00C60EA5" w:rsidP="00F3540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8A525C">
        <w:rPr>
          <w:rFonts w:ascii="Century Gothic" w:hAnsi="Century Gothic"/>
          <w:color w:val="000000"/>
          <w:sz w:val="20"/>
          <w:szCs w:val="20"/>
        </w:rPr>
        <w:t>[</w:t>
      </w:r>
      <w:r w:rsidR="00A70AE7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8A525C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8A525C">
        <w:rPr>
          <w:rFonts w:ascii="Century Gothic" w:hAnsi="Century Gothic"/>
          <w:color w:val="000000"/>
          <w:sz w:val="20"/>
          <w:szCs w:val="20"/>
        </w:rPr>
        <w:t xml:space="preserve"> Oui </w:t>
      </w:r>
      <w:r w:rsidR="00A70AE7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8A525C">
        <w:rPr>
          <w:rFonts w:ascii="Century Gothic" w:hAnsi="Century Gothic"/>
          <w:color w:val="000000"/>
          <w:sz w:val="20"/>
          <w:szCs w:val="20"/>
        </w:rPr>
        <w:t>[</w:t>
      </w:r>
      <w:r w:rsidR="00A70AE7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8A525C">
        <w:rPr>
          <w:rFonts w:ascii="Century Gothic" w:hAnsi="Century Gothic"/>
          <w:color w:val="000000"/>
          <w:sz w:val="20"/>
          <w:szCs w:val="20"/>
        </w:rPr>
        <w:t>] Non</w:t>
      </w:r>
    </w:p>
    <w:p w14:paraId="39C26B0D" w14:textId="0A158C42" w:rsidR="00471D66" w:rsidRPr="008A525C" w:rsidRDefault="00C60EA5" w:rsidP="00F3540F">
      <w:pPr>
        <w:numPr>
          <w:ilvl w:val="0"/>
          <w:numId w:val="1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8A525C">
        <w:rPr>
          <w:rFonts w:ascii="Century Gothic" w:hAnsi="Century Gothic"/>
          <w:color w:val="000000"/>
          <w:sz w:val="20"/>
          <w:szCs w:val="20"/>
        </w:rPr>
        <w:t>après</w:t>
      </w:r>
      <w:proofErr w:type="gramEnd"/>
      <w:r w:rsidRPr="008A525C">
        <w:rPr>
          <w:rFonts w:ascii="Century Gothic" w:hAnsi="Century Gothic"/>
          <w:color w:val="000000"/>
          <w:sz w:val="20"/>
          <w:szCs w:val="20"/>
        </w:rPr>
        <w:t xml:space="preserve"> avoir pris connaissance du cahier des clauses particulières (CC</w:t>
      </w:r>
      <w:r w:rsidR="00A70AE7">
        <w:rPr>
          <w:rFonts w:ascii="Century Gothic" w:hAnsi="Century Gothic"/>
          <w:color w:val="000000"/>
          <w:sz w:val="20"/>
          <w:szCs w:val="20"/>
        </w:rPr>
        <w:t>T</w:t>
      </w:r>
      <w:r w:rsidRPr="008A525C">
        <w:rPr>
          <w:rFonts w:ascii="Century Gothic" w:hAnsi="Century Gothic"/>
          <w:color w:val="000000"/>
          <w:sz w:val="20"/>
          <w:szCs w:val="20"/>
        </w:rPr>
        <w:t>P) et des documents qui y sont mentionnés ;</w:t>
      </w:r>
    </w:p>
    <w:p w14:paraId="7291B54D" w14:textId="77777777" w:rsidR="00C60EA5" w:rsidRPr="008A525C" w:rsidRDefault="00471D66" w:rsidP="00471D66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br w:type="page"/>
      </w:r>
    </w:p>
    <w:p w14:paraId="5AE5342C" w14:textId="77777777" w:rsidR="00C60EA5" w:rsidRPr="008A525C" w:rsidRDefault="00C60EA5" w:rsidP="00F3540F">
      <w:pPr>
        <w:numPr>
          <w:ilvl w:val="0"/>
          <w:numId w:val="1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lastRenderedPageBreak/>
        <w:t>M'ENGAGE à produire, si mon offre est retenue et si je ne les ai pas déjà fournis à l'appui de mon offre, les pièces prévues aux articles R2143-6 à R2143-10 du code de la commande publique dans un délai de 7 jours francs à compter de la date de réception de la demande qui m'en sera faite par le pouvoir adjudicateur.</w:t>
      </w:r>
    </w:p>
    <w:p w14:paraId="260F56B9" w14:textId="77777777" w:rsidR="00C60EA5" w:rsidRPr="008A525C" w:rsidRDefault="00C60EA5" w:rsidP="00F3540F">
      <w:pPr>
        <w:numPr>
          <w:ilvl w:val="0"/>
          <w:numId w:val="1"/>
        </w:num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580" w:hanging="250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>M'ENGAGE sans réserve, conformément aux stipulations des documents visés ci-dessus, à exécuter les prestations dans les conditions ci-après définies.</w:t>
      </w:r>
    </w:p>
    <w:p w14:paraId="357ECFC6" w14:textId="77777777" w:rsidR="00C60EA5" w:rsidRPr="008A525C" w:rsidRDefault="00C60EA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8A525C">
        <w:rPr>
          <w:rFonts w:ascii="Century Gothic" w:hAnsi="Century Gothic"/>
          <w:color w:val="000000"/>
          <w:sz w:val="20"/>
          <w:szCs w:val="20"/>
        </w:rPr>
        <w:t> </w:t>
      </w:r>
    </w:p>
    <w:tbl>
      <w:tblPr>
        <w:tblW w:w="998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7961"/>
        <w:gridCol w:w="1978"/>
      </w:tblGrid>
      <w:tr w:rsidR="00AD69B2" w:rsidRPr="008A525C" w14:paraId="58038327" w14:textId="77777777" w:rsidTr="00AD69B2">
        <w:trPr>
          <w:gridAfter w:val="2"/>
          <w:wAfter w:w="9939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5AD3A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8A525C">
              <w:rPr>
                <w:rFonts w:ascii="Century Gothic" w:hAnsi="Century Gothic"/>
                <w:color w:val="000000"/>
                <w:sz w:val="20"/>
                <w:szCs w:val="20"/>
              </w:rPr>
              <w:t> </w:t>
            </w:r>
          </w:p>
        </w:tc>
      </w:tr>
      <w:tr w:rsidR="00AD69B2" w:rsidRPr="008A525C" w14:paraId="58A5DBB4" w14:textId="77777777" w:rsidTr="00AD69B2">
        <w:tblPrEx>
          <w:tblCellSpacing w:w="15" w:type="dxa"/>
          <w:tblBorders>
            <w:top w:val="single" w:sz="6" w:space="0" w:color="C0C0C0"/>
            <w:left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8011" w:type="dxa"/>
            <w:gridSpan w:val="2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19CB5D64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  <w:r w:rsidRPr="008A525C">
              <w:rPr>
                <w:rFonts w:ascii="Century Gothic" w:hAnsi="Century Gothic"/>
                <w:b/>
                <w:color w:val="000000"/>
              </w:rPr>
              <w:t>Description des prestations réalisées</w:t>
            </w:r>
            <w:r w:rsidRPr="008A525C">
              <w:rPr>
                <w:rFonts w:ascii="Century Gothic" w:hAnsi="Century Gothic"/>
                <w:color w:val="000000"/>
              </w:rPr>
              <w:t xml:space="preserve"> </w:t>
            </w:r>
          </w:p>
        </w:tc>
        <w:tc>
          <w:tcPr>
            <w:tcW w:w="197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29CA8039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  <w:color w:val="000000"/>
              </w:rPr>
            </w:pPr>
            <w:r w:rsidRPr="008A525C">
              <w:rPr>
                <w:rFonts w:ascii="Century Gothic" w:hAnsi="Century Gothic"/>
                <w:b/>
                <w:color w:val="000000"/>
              </w:rPr>
              <w:t>Montant HT</w:t>
            </w:r>
            <w:r w:rsidRPr="008A525C">
              <w:rPr>
                <w:rFonts w:ascii="Century Gothic" w:hAnsi="Century Gothic"/>
                <w:color w:val="000000"/>
              </w:rPr>
              <w:t xml:space="preserve"> </w:t>
            </w:r>
          </w:p>
        </w:tc>
      </w:tr>
      <w:tr w:rsidR="00AD69B2" w:rsidRPr="008A525C" w14:paraId="162F1A7C" w14:textId="77777777" w:rsidTr="00AD69B2">
        <w:tblPrEx>
          <w:tblCellSpacing w:w="15" w:type="dxa"/>
          <w:tblBorders>
            <w:left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8011" w:type="dxa"/>
            <w:gridSpan w:val="2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6DEA6FCA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  <w:r w:rsidRPr="008A525C"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55CF8BB2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</w:p>
        </w:tc>
      </w:tr>
      <w:tr w:rsidR="00AD69B2" w:rsidRPr="008A525C" w14:paraId="322FD7E5" w14:textId="77777777" w:rsidTr="00AD69B2">
        <w:tblPrEx>
          <w:tblCellSpacing w:w="15" w:type="dxa"/>
          <w:tblBorders>
            <w:left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8011" w:type="dxa"/>
            <w:gridSpan w:val="2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2817D353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  <w:r w:rsidRPr="008A525C"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3512ED8C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</w:p>
        </w:tc>
      </w:tr>
      <w:tr w:rsidR="00AD69B2" w:rsidRPr="008A525C" w14:paraId="519A8D3E" w14:textId="77777777" w:rsidTr="00AD69B2">
        <w:tblPrEx>
          <w:tblCellSpacing w:w="15" w:type="dxa"/>
          <w:tblBorders>
            <w:left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8011" w:type="dxa"/>
            <w:gridSpan w:val="2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707A4355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  <w:r w:rsidRPr="008A525C"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1D75F73C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</w:p>
        </w:tc>
      </w:tr>
      <w:tr w:rsidR="00AD69B2" w:rsidRPr="008A525C" w14:paraId="43A3E22F" w14:textId="77777777" w:rsidTr="00AD69B2">
        <w:tblPrEx>
          <w:tblCellSpacing w:w="15" w:type="dxa"/>
          <w:tblBorders>
            <w:left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8011" w:type="dxa"/>
            <w:gridSpan w:val="2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31295233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  <w:r w:rsidRPr="008A525C"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19433DBB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</w:p>
        </w:tc>
      </w:tr>
      <w:tr w:rsidR="00AD69B2" w:rsidRPr="008A525C" w14:paraId="2FE8BF0C" w14:textId="77777777" w:rsidTr="00AD69B2">
        <w:tblPrEx>
          <w:tblCellSpacing w:w="15" w:type="dxa"/>
          <w:tblBorders>
            <w:left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8011" w:type="dxa"/>
            <w:gridSpan w:val="2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01290835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  <w:r w:rsidRPr="008A525C"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1E2C98A5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</w:p>
        </w:tc>
      </w:tr>
      <w:tr w:rsidR="00AD69B2" w:rsidRPr="008A525C" w14:paraId="6950B240" w14:textId="77777777" w:rsidTr="00AD69B2">
        <w:tblPrEx>
          <w:tblCellSpacing w:w="15" w:type="dxa"/>
          <w:tblBorders>
            <w:left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8011" w:type="dxa"/>
            <w:gridSpan w:val="2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0EF5EAD1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  <w:r w:rsidRPr="008A525C"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0B3E1FA5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</w:p>
        </w:tc>
      </w:tr>
      <w:tr w:rsidR="00AD69B2" w:rsidRPr="008A525C" w14:paraId="6B946297" w14:textId="77777777" w:rsidTr="00AD69B2">
        <w:tblPrEx>
          <w:tblCellSpacing w:w="15" w:type="dxa"/>
          <w:tblBorders>
            <w:left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8011" w:type="dxa"/>
            <w:gridSpan w:val="2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57D33760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  <w:r w:rsidRPr="008A525C"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5D00323E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</w:p>
        </w:tc>
      </w:tr>
      <w:tr w:rsidR="00AD69B2" w:rsidRPr="008A525C" w14:paraId="3A6F022A" w14:textId="77777777" w:rsidTr="00AD69B2">
        <w:tblPrEx>
          <w:tblCellSpacing w:w="15" w:type="dxa"/>
          <w:tblBorders>
            <w:left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8011" w:type="dxa"/>
            <w:gridSpan w:val="2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3697348A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  <w:r w:rsidRPr="008A525C"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61C76B5F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</w:p>
        </w:tc>
      </w:tr>
      <w:tr w:rsidR="00AD69B2" w:rsidRPr="008A525C" w14:paraId="4F2DE908" w14:textId="77777777" w:rsidTr="00AD69B2">
        <w:tblPrEx>
          <w:tblCellSpacing w:w="15" w:type="dxa"/>
          <w:tblBorders>
            <w:left w:val="single" w:sz="6" w:space="0" w:color="808080"/>
            <w:bottom w:val="single" w:sz="6" w:space="0" w:color="808080"/>
            <w:right w:val="single" w:sz="6" w:space="0" w:color="C0C0C0"/>
          </w:tblBorders>
          <w:tblCellMar>
            <w:top w:w="15" w:type="dxa"/>
            <w:bottom w:w="15" w:type="dxa"/>
          </w:tblCellMar>
        </w:tblPrEx>
        <w:trPr>
          <w:tblCellSpacing w:w="15" w:type="dxa"/>
        </w:trPr>
        <w:tc>
          <w:tcPr>
            <w:tcW w:w="8011" w:type="dxa"/>
            <w:gridSpan w:val="2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4FB2D940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  <w:r w:rsidRPr="008A525C"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197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  <w:vAlign w:val="center"/>
          </w:tcPr>
          <w:p w14:paraId="1B455DD8" w14:textId="77777777" w:rsidR="00C60EA5" w:rsidRPr="008A525C" w:rsidRDefault="00C60EA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color w:val="000000"/>
              </w:rPr>
            </w:pPr>
          </w:p>
        </w:tc>
      </w:tr>
    </w:tbl>
    <w:p w14:paraId="1748752E" w14:textId="77777777" w:rsidR="00A70AE7" w:rsidRDefault="00A70AE7">
      <w:pPr>
        <w:autoSpaceDE w:val="0"/>
        <w:autoSpaceDN w:val="0"/>
        <w:adjustRightInd w:val="0"/>
        <w:spacing w:before="150" w:after="150" w:line="240" w:lineRule="auto"/>
        <w:ind w:left="225"/>
        <w:outlineLvl w:val="1"/>
        <w:rPr>
          <w:rFonts w:ascii="Century Gothic" w:hAnsi="Century Gothic"/>
          <w:b/>
          <w:color w:val="000000"/>
        </w:rPr>
      </w:pPr>
      <w:bookmarkStart w:id="24" w:name="_Toc64391947"/>
      <w:bookmarkStart w:id="25" w:name="_Toc65077876"/>
      <w:bookmarkStart w:id="26" w:name="_Toc98841205"/>
    </w:p>
    <w:p w14:paraId="2F51AF46" w14:textId="77B28941" w:rsidR="00C60EA5" w:rsidRPr="008A525C" w:rsidRDefault="00C60EA5">
      <w:pPr>
        <w:autoSpaceDE w:val="0"/>
        <w:autoSpaceDN w:val="0"/>
        <w:adjustRightInd w:val="0"/>
        <w:spacing w:before="150" w:after="150" w:line="240" w:lineRule="auto"/>
        <w:ind w:left="225"/>
        <w:outlineLvl w:val="1"/>
        <w:rPr>
          <w:rFonts w:ascii="Century Gothic" w:hAnsi="Century Gothic"/>
          <w:b/>
          <w:color w:val="000000"/>
        </w:rPr>
      </w:pPr>
      <w:r w:rsidRPr="008A525C">
        <w:rPr>
          <w:rFonts w:ascii="Century Gothic" w:hAnsi="Century Gothic"/>
          <w:b/>
          <w:color w:val="000000"/>
        </w:rPr>
        <w:t>Paiement</w:t>
      </w:r>
      <w:bookmarkEnd w:id="24"/>
      <w:bookmarkEnd w:id="25"/>
      <w:bookmarkEnd w:id="26"/>
    </w:p>
    <w:p w14:paraId="6BBDE253" w14:textId="51C43536" w:rsidR="00C60EA5" w:rsidRPr="00A70AE7" w:rsidRDefault="00C60EA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A70AE7">
        <w:rPr>
          <w:rFonts w:ascii="Century Gothic" w:hAnsi="Century Gothic"/>
          <w:color w:val="000000"/>
          <w:sz w:val="20"/>
          <w:szCs w:val="20"/>
        </w:rPr>
        <w:t>[</w:t>
      </w:r>
      <w:r w:rsidR="00A70AE7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A70AE7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A70AE7">
        <w:rPr>
          <w:rFonts w:ascii="Century Gothic" w:hAnsi="Century Gothic"/>
          <w:color w:val="000000"/>
          <w:sz w:val="20"/>
          <w:szCs w:val="20"/>
        </w:rPr>
        <w:t xml:space="preserve"> Les prestations décrites ci-dessus sont payées sur le compte du mandataire solidaire</w:t>
      </w:r>
    </w:p>
    <w:p w14:paraId="6EA07872" w14:textId="6F3A27BD" w:rsidR="00C60EA5" w:rsidRPr="00A70AE7" w:rsidRDefault="00C60EA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proofErr w:type="gramStart"/>
      <w:r w:rsidRPr="00A70AE7">
        <w:rPr>
          <w:rFonts w:ascii="Century Gothic" w:hAnsi="Century Gothic"/>
          <w:color w:val="000000"/>
          <w:sz w:val="20"/>
          <w:szCs w:val="20"/>
        </w:rPr>
        <w:t>[</w:t>
      </w:r>
      <w:r w:rsidR="00A70AE7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A70AE7">
        <w:rPr>
          <w:rFonts w:ascii="Century Gothic" w:hAnsi="Century Gothic"/>
          <w:color w:val="000000"/>
          <w:sz w:val="20"/>
          <w:szCs w:val="20"/>
        </w:rPr>
        <w:t>]</w:t>
      </w:r>
      <w:proofErr w:type="gramEnd"/>
      <w:r w:rsidRPr="00A70AE7">
        <w:rPr>
          <w:rFonts w:ascii="Century Gothic" w:hAnsi="Century Gothic"/>
          <w:color w:val="000000"/>
          <w:sz w:val="20"/>
          <w:szCs w:val="20"/>
        </w:rPr>
        <w:t xml:space="preserve"> Les prestations décrites ci-dessus sont payées directement sur le compte suivant</w:t>
      </w:r>
    </w:p>
    <w:p w14:paraId="1D3995A4" w14:textId="77777777" w:rsidR="00C60EA5" w:rsidRPr="00A70AE7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A70AE7">
        <w:rPr>
          <w:rFonts w:ascii="Century Gothic" w:hAnsi="Century Gothic"/>
          <w:color w:val="000000"/>
          <w:sz w:val="20"/>
          <w:szCs w:val="20"/>
        </w:rPr>
        <w:t>Libellé du compte :</w:t>
      </w:r>
      <w:r w:rsidRPr="00A70AE7">
        <w:rPr>
          <w:rFonts w:ascii="Century Gothic" w:hAnsi="Century Gothic"/>
          <w:color w:val="000000"/>
          <w:sz w:val="20"/>
          <w:szCs w:val="20"/>
        </w:rPr>
        <w:tab/>
      </w:r>
    </w:p>
    <w:p w14:paraId="452E8188" w14:textId="77777777" w:rsidR="00C60EA5" w:rsidRPr="00A70AE7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A70AE7">
        <w:rPr>
          <w:rFonts w:ascii="Century Gothic" w:hAnsi="Century Gothic"/>
          <w:color w:val="000000"/>
          <w:sz w:val="20"/>
          <w:szCs w:val="20"/>
        </w:rPr>
        <w:t>Domiciliation :</w:t>
      </w:r>
      <w:r w:rsidRPr="00A70AE7">
        <w:rPr>
          <w:rFonts w:ascii="Century Gothic" w:hAnsi="Century Gothic"/>
          <w:color w:val="000000"/>
          <w:sz w:val="20"/>
          <w:szCs w:val="20"/>
        </w:rPr>
        <w:tab/>
      </w:r>
    </w:p>
    <w:p w14:paraId="242C06CA" w14:textId="77777777" w:rsidR="00C60EA5" w:rsidRPr="00A70AE7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A70AE7">
        <w:rPr>
          <w:rFonts w:ascii="Century Gothic" w:hAnsi="Century Gothic"/>
          <w:color w:val="000000"/>
          <w:sz w:val="20"/>
          <w:szCs w:val="20"/>
        </w:rPr>
        <w:t>Adresse :</w:t>
      </w:r>
      <w:r w:rsidRPr="00A70AE7">
        <w:rPr>
          <w:rFonts w:ascii="Century Gothic" w:hAnsi="Century Gothic"/>
          <w:color w:val="000000"/>
          <w:sz w:val="20"/>
          <w:szCs w:val="20"/>
        </w:rPr>
        <w:tab/>
      </w:r>
    </w:p>
    <w:p w14:paraId="480D38B1" w14:textId="77777777" w:rsidR="00C60EA5" w:rsidRPr="00A70AE7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A70AE7">
        <w:rPr>
          <w:rFonts w:ascii="Century Gothic" w:hAnsi="Century Gothic"/>
          <w:color w:val="000000"/>
          <w:sz w:val="20"/>
          <w:szCs w:val="20"/>
        </w:rPr>
        <w:t>CODE IBAN :</w:t>
      </w:r>
      <w:r w:rsidRPr="00A70AE7">
        <w:rPr>
          <w:rFonts w:ascii="Century Gothic" w:hAnsi="Century Gothic"/>
          <w:color w:val="000000"/>
          <w:sz w:val="20"/>
          <w:szCs w:val="20"/>
        </w:rPr>
        <w:tab/>
      </w:r>
    </w:p>
    <w:p w14:paraId="3E44B8D1" w14:textId="77777777" w:rsidR="00C60EA5" w:rsidRPr="00A70AE7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A70AE7">
        <w:rPr>
          <w:rFonts w:ascii="Century Gothic" w:hAnsi="Century Gothic"/>
          <w:color w:val="000000"/>
          <w:sz w:val="20"/>
          <w:szCs w:val="20"/>
        </w:rPr>
        <w:t>Code BIC :</w:t>
      </w:r>
      <w:r w:rsidRPr="00A70AE7">
        <w:rPr>
          <w:rFonts w:ascii="Century Gothic" w:hAnsi="Century Gothic"/>
          <w:color w:val="000000"/>
          <w:sz w:val="20"/>
          <w:szCs w:val="20"/>
        </w:rPr>
        <w:tab/>
      </w:r>
    </w:p>
    <w:p w14:paraId="6D72ED95" w14:textId="77777777" w:rsidR="00C60EA5" w:rsidRPr="00A70AE7" w:rsidRDefault="00C60EA5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6D116E27" w14:textId="77777777" w:rsidR="00C60EA5" w:rsidRPr="00A70AE7" w:rsidRDefault="00C60EA5" w:rsidP="00AD69B2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color w:val="000000"/>
          <w:sz w:val="20"/>
          <w:szCs w:val="20"/>
        </w:rPr>
      </w:pPr>
    </w:p>
    <w:sectPr w:rsidR="00C60EA5" w:rsidRPr="00A70AE7" w:rsidSect="00316E92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96EA7" w14:textId="77777777" w:rsidR="00810177" w:rsidRDefault="00810177" w:rsidP="00F3540F">
      <w:pPr>
        <w:spacing w:after="0" w:line="240" w:lineRule="auto"/>
      </w:pPr>
      <w:r>
        <w:separator/>
      </w:r>
    </w:p>
  </w:endnote>
  <w:endnote w:type="continuationSeparator" w:id="0">
    <w:p w14:paraId="1E3E9A17" w14:textId="77777777" w:rsidR="00810177" w:rsidRDefault="00810177" w:rsidP="00F35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IDFont+F4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Z@RA8B7.tmp">
    <w:altName w:val="Calibri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20B0604020202020204"/>
    <w:charset w:val="80"/>
    <w:family w:val="auto"/>
    <w:notTrueType/>
    <w:pitch w:val="default"/>
    <w:sig w:usb0="00002A87" w:usb1="08070000" w:usb2="00000010" w:usb3="00000000" w:csb0="0002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15E4B" w14:textId="4DE785A1" w:rsidR="00F3540F" w:rsidRPr="001B4500" w:rsidRDefault="001B4500" w:rsidP="00F3540F">
    <w:pPr>
      <w:pStyle w:val="Pieddepage"/>
      <w:jc w:val="center"/>
      <w:rPr>
        <w:rFonts w:ascii="Century Gothic" w:hAnsi="Century Gothic"/>
        <w:sz w:val="16"/>
        <w:szCs w:val="16"/>
      </w:rPr>
    </w:pPr>
    <w:r w:rsidRPr="001B4500">
      <w:rPr>
        <w:rFonts w:ascii="Century Gothic" w:hAnsi="Century Gothic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85DBB" w14:textId="77777777" w:rsidR="00810177" w:rsidRDefault="00810177" w:rsidP="00F3540F">
      <w:pPr>
        <w:spacing w:after="0" w:line="240" w:lineRule="auto"/>
      </w:pPr>
      <w:r>
        <w:separator/>
      </w:r>
    </w:p>
  </w:footnote>
  <w:footnote w:type="continuationSeparator" w:id="0">
    <w:p w14:paraId="68DDB23A" w14:textId="77777777" w:rsidR="00810177" w:rsidRDefault="00810177" w:rsidP="00F354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864F86C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4"/>
    <w:multiLevelType w:val="hybridMultilevel"/>
    <w:tmpl w:val="FFFFFFFF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364EAA"/>
    <w:multiLevelType w:val="hybridMultilevel"/>
    <w:tmpl w:val="823E26E2"/>
    <w:lvl w:ilvl="0" w:tplc="6722F48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954AC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033F48D3"/>
    <w:multiLevelType w:val="hybridMultilevel"/>
    <w:tmpl w:val="1786CF5C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C7583D"/>
    <w:multiLevelType w:val="multilevel"/>
    <w:tmpl w:val="E3EC718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0C3B5538"/>
    <w:multiLevelType w:val="hybridMultilevel"/>
    <w:tmpl w:val="2B6295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120D9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14BD5C8F"/>
    <w:multiLevelType w:val="hybridMultilevel"/>
    <w:tmpl w:val="7842FF5A"/>
    <w:lvl w:ilvl="0" w:tplc="6EA66E0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DF3BD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18854F9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1C7574A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CC61BB9"/>
    <w:multiLevelType w:val="hybridMultilevel"/>
    <w:tmpl w:val="7B6AF804"/>
    <w:lvl w:ilvl="0" w:tplc="2C0A0014">
      <w:numFmt w:val="bullet"/>
      <w:lvlText w:val="-"/>
      <w:lvlJc w:val="left"/>
      <w:pPr>
        <w:ind w:left="720" w:hanging="360"/>
      </w:pPr>
      <w:rPr>
        <w:rFonts w:ascii="CIDFont+F4" w:eastAsia="Times New Roman" w:hAnsi="CIDFont+F4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C950E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05348C1"/>
    <w:multiLevelType w:val="hybridMultilevel"/>
    <w:tmpl w:val="B1D250D0"/>
    <w:lvl w:ilvl="0" w:tplc="1EF8607A">
      <w:numFmt w:val="bullet"/>
      <w:lvlText w:val="-"/>
      <w:lvlJc w:val="left"/>
      <w:pPr>
        <w:ind w:left="720" w:hanging="360"/>
      </w:pPr>
      <w:rPr>
        <w:rFonts w:ascii="CIDFont+F4" w:eastAsia="Times New Roman" w:hAnsi="CIDFont+F4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2042A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2FE11959"/>
    <w:multiLevelType w:val="hybridMultilevel"/>
    <w:tmpl w:val="1DC0D6D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494F23"/>
    <w:multiLevelType w:val="hybridMultilevel"/>
    <w:tmpl w:val="867E01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88123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3B96228A"/>
    <w:multiLevelType w:val="hybridMultilevel"/>
    <w:tmpl w:val="85D83340"/>
    <w:lvl w:ilvl="0" w:tplc="E9EA5F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D401E5"/>
    <w:multiLevelType w:val="multilevel"/>
    <w:tmpl w:val="055C0EC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462F4395"/>
    <w:multiLevelType w:val="hybridMultilevel"/>
    <w:tmpl w:val="D5B87DFC"/>
    <w:lvl w:ilvl="0" w:tplc="95BE135C">
      <w:start w:val="1"/>
      <w:numFmt w:val="bullet"/>
      <w:lvlText w:val="–"/>
      <w:lvlJc w:val="left"/>
      <w:pPr>
        <w:ind w:left="360" w:hanging="360"/>
      </w:pPr>
      <w:rPr>
        <w:rFonts w:ascii="Z@RA8B7.tmp" w:hAnsi="Z@RA8B7.tmp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7177E3A"/>
    <w:multiLevelType w:val="hybridMultilevel"/>
    <w:tmpl w:val="0FD0DCD6"/>
    <w:lvl w:ilvl="0" w:tplc="0A70C32C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1F497D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2519D5"/>
    <w:multiLevelType w:val="hybridMultilevel"/>
    <w:tmpl w:val="4934D21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CC95AE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67100C4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40127D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DF31CC8"/>
    <w:multiLevelType w:val="hybridMultilevel"/>
    <w:tmpl w:val="9160BC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384332">
    <w:abstractNumId w:val="0"/>
    <w:lvlOverride w:ilvl="0">
      <w:lvl w:ilvl="0">
        <w:numFmt w:val="bullet"/>
        <w:lvlText w:val="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2" w16cid:durableId="977689728">
    <w:abstractNumId w:val="28"/>
  </w:num>
  <w:num w:numId="3" w16cid:durableId="1585451543">
    <w:abstractNumId w:val="11"/>
  </w:num>
  <w:num w:numId="4" w16cid:durableId="762722994">
    <w:abstractNumId w:val="19"/>
  </w:num>
  <w:num w:numId="5" w16cid:durableId="289827598">
    <w:abstractNumId w:val="10"/>
  </w:num>
  <w:num w:numId="6" w16cid:durableId="1425299474">
    <w:abstractNumId w:val="23"/>
  </w:num>
  <w:num w:numId="7" w16cid:durableId="1731265466">
    <w:abstractNumId w:val="21"/>
  </w:num>
  <w:num w:numId="8" w16cid:durableId="953365055">
    <w:abstractNumId w:val="25"/>
  </w:num>
  <w:num w:numId="9" w16cid:durableId="1506431371">
    <w:abstractNumId w:val="24"/>
  </w:num>
  <w:num w:numId="10" w16cid:durableId="2059819966">
    <w:abstractNumId w:val="20"/>
  </w:num>
  <w:num w:numId="11" w16cid:durableId="1381514085">
    <w:abstractNumId w:val="15"/>
  </w:num>
  <w:num w:numId="12" w16cid:durableId="1147669249">
    <w:abstractNumId w:val="17"/>
  </w:num>
  <w:num w:numId="13" w16cid:durableId="1444769380">
    <w:abstractNumId w:val="26"/>
  </w:num>
  <w:num w:numId="14" w16cid:durableId="1172454920">
    <w:abstractNumId w:val="18"/>
  </w:num>
  <w:num w:numId="15" w16cid:durableId="2056392345">
    <w:abstractNumId w:val="13"/>
  </w:num>
  <w:num w:numId="16" w16cid:durableId="914125482">
    <w:abstractNumId w:val="6"/>
  </w:num>
  <w:num w:numId="17" w16cid:durableId="649477767">
    <w:abstractNumId w:val="7"/>
  </w:num>
  <w:num w:numId="18" w16cid:durableId="1950427454">
    <w:abstractNumId w:val="27"/>
  </w:num>
  <w:num w:numId="19" w16cid:durableId="2024089044">
    <w:abstractNumId w:val="12"/>
  </w:num>
  <w:num w:numId="20" w16cid:durableId="2111003638">
    <w:abstractNumId w:val="30"/>
  </w:num>
  <w:num w:numId="21" w16cid:durableId="1142769892">
    <w:abstractNumId w:val="29"/>
  </w:num>
  <w:num w:numId="22" w16cid:durableId="403339578">
    <w:abstractNumId w:val="14"/>
  </w:num>
  <w:num w:numId="23" w16cid:durableId="2032877032">
    <w:abstractNumId w:val="9"/>
  </w:num>
  <w:num w:numId="24" w16cid:durableId="990716543">
    <w:abstractNumId w:val="16"/>
  </w:num>
  <w:num w:numId="25" w16cid:durableId="932130765">
    <w:abstractNumId w:val="22"/>
  </w:num>
  <w:num w:numId="26" w16cid:durableId="1433430536">
    <w:abstractNumId w:val="1"/>
  </w:num>
  <w:num w:numId="27" w16cid:durableId="14037020">
    <w:abstractNumId w:val="2"/>
  </w:num>
  <w:num w:numId="28" w16cid:durableId="1322657599">
    <w:abstractNumId w:val="3"/>
  </w:num>
  <w:num w:numId="29" w16cid:durableId="1619221247">
    <w:abstractNumId w:val="5"/>
  </w:num>
  <w:num w:numId="30" w16cid:durableId="1940480328">
    <w:abstractNumId w:val="8"/>
  </w:num>
  <w:num w:numId="31" w16cid:durableId="8258253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C21"/>
    <w:rsid w:val="000052F4"/>
    <w:rsid w:val="000064F3"/>
    <w:rsid w:val="00007E26"/>
    <w:rsid w:val="00021ED5"/>
    <w:rsid w:val="00047F1E"/>
    <w:rsid w:val="0005068F"/>
    <w:rsid w:val="0005349F"/>
    <w:rsid w:val="00062EA9"/>
    <w:rsid w:val="0006584D"/>
    <w:rsid w:val="00071671"/>
    <w:rsid w:val="00071EC1"/>
    <w:rsid w:val="0008479D"/>
    <w:rsid w:val="00094395"/>
    <w:rsid w:val="00095C02"/>
    <w:rsid w:val="000B5BF8"/>
    <w:rsid w:val="00111F8E"/>
    <w:rsid w:val="001376BB"/>
    <w:rsid w:val="00157268"/>
    <w:rsid w:val="00173E4C"/>
    <w:rsid w:val="00176A53"/>
    <w:rsid w:val="00181FD5"/>
    <w:rsid w:val="0019005E"/>
    <w:rsid w:val="001A4BF1"/>
    <w:rsid w:val="001B4500"/>
    <w:rsid w:val="001C7072"/>
    <w:rsid w:val="001E4501"/>
    <w:rsid w:val="00217333"/>
    <w:rsid w:val="00225883"/>
    <w:rsid w:val="00254F3F"/>
    <w:rsid w:val="00257ED3"/>
    <w:rsid w:val="00310050"/>
    <w:rsid w:val="003136F4"/>
    <w:rsid w:val="00313F82"/>
    <w:rsid w:val="00316E92"/>
    <w:rsid w:val="00345AEA"/>
    <w:rsid w:val="00345E19"/>
    <w:rsid w:val="00367690"/>
    <w:rsid w:val="00377512"/>
    <w:rsid w:val="00383C31"/>
    <w:rsid w:val="003918C1"/>
    <w:rsid w:val="003B0E35"/>
    <w:rsid w:val="003F4CE4"/>
    <w:rsid w:val="00404D96"/>
    <w:rsid w:val="00406567"/>
    <w:rsid w:val="00410ACE"/>
    <w:rsid w:val="004111F7"/>
    <w:rsid w:val="00427F66"/>
    <w:rsid w:val="00435FCF"/>
    <w:rsid w:val="004473E6"/>
    <w:rsid w:val="00452D30"/>
    <w:rsid w:val="00471D66"/>
    <w:rsid w:val="00474081"/>
    <w:rsid w:val="00475AE5"/>
    <w:rsid w:val="00475C93"/>
    <w:rsid w:val="004765B5"/>
    <w:rsid w:val="00476800"/>
    <w:rsid w:val="00490A10"/>
    <w:rsid w:val="004B08F0"/>
    <w:rsid w:val="004B1B78"/>
    <w:rsid w:val="004D3F81"/>
    <w:rsid w:val="004F7879"/>
    <w:rsid w:val="00520BD6"/>
    <w:rsid w:val="00523EB6"/>
    <w:rsid w:val="00546478"/>
    <w:rsid w:val="00551C90"/>
    <w:rsid w:val="00572C38"/>
    <w:rsid w:val="005A5297"/>
    <w:rsid w:val="005B0D6D"/>
    <w:rsid w:val="005B4D24"/>
    <w:rsid w:val="005B643D"/>
    <w:rsid w:val="005E760B"/>
    <w:rsid w:val="006018A5"/>
    <w:rsid w:val="006332D7"/>
    <w:rsid w:val="00640E09"/>
    <w:rsid w:val="006664A7"/>
    <w:rsid w:val="00666CB6"/>
    <w:rsid w:val="0067708A"/>
    <w:rsid w:val="006848C4"/>
    <w:rsid w:val="00695C16"/>
    <w:rsid w:val="006B7C2B"/>
    <w:rsid w:val="006C5FBB"/>
    <w:rsid w:val="006F0EC0"/>
    <w:rsid w:val="00741050"/>
    <w:rsid w:val="00742629"/>
    <w:rsid w:val="007732C0"/>
    <w:rsid w:val="00774A6A"/>
    <w:rsid w:val="007A1349"/>
    <w:rsid w:val="007A6125"/>
    <w:rsid w:val="007B43C3"/>
    <w:rsid w:val="007C5F6D"/>
    <w:rsid w:val="007C6661"/>
    <w:rsid w:val="007D453B"/>
    <w:rsid w:val="007D6C76"/>
    <w:rsid w:val="007F2A49"/>
    <w:rsid w:val="00800213"/>
    <w:rsid w:val="00800A03"/>
    <w:rsid w:val="00810177"/>
    <w:rsid w:val="00821830"/>
    <w:rsid w:val="0083683C"/>
    <w:rsid w:val="00856BF7"/>
    <w:rsid w:val="00874FA0"/>
    <w:rsid w:val="008800B1"/>
    <w:rsid w:val="008812DA"/>
    <w:rsid w:val="00892B38"/>
    <w:rsid w:val="00893B05"/>
    <w:rsid w:val="008A525C"/>
    <w:rsid w:val="008A6E93"/>
    <w:rsid w:val="008C78C7"/>
    <w:rsid w:val="008D1F5A"/>
    <w:rsid w:val="00924832"/>
    <w:rsid w:val="009268B0"/>
    <w:rsid w:val="00975384"/>
    <w:rsid w:val="00985F2F"/>
    <w:rsid w:val="009913F2"/>
    <w:rsid w:val="009A722F"/>
    <w:rsid w:val="009D0CA2"/>
    <w:rsid w:val="009D3C09"/>
    <w:rsid w:val="009E6A6C"/>
    <w:rsid w:val="00A073DD"/>
    <w:rsid w:val="00A14950"/>
    <w:rsid w:val="00A17EFD"/>
    <w:rsid w:val="00A4394D"/>
    <w:rsid w:val="00A658FA"/>
    <w:rsid w:val="00A70AE7"/>
    <w:rsid w:val="00A76602"/>
    <w:rsid w:val="00A84E64"/>
    <w:rsid w:val="00AA1D2E"/>
    <w:rsid w:val="00AD282F"/>
    <w:rsid w:val="00AD34A2"/>
    <w:rsid w:val="00AD69B2"/>
    <w:rsid w:val="00AE37A6"/>
    <w:rsid w:val="00B361C2"/>
    <w:rsid w:val="00B37D4E"/>
    <w:rsid w:val="00B80F6F"/>
    <w:rsid w:val="00BC183D"/>
    <w:rsid w:val="00BD04D0"/>
    <w:rsid w:val="00BF0F58"/>
    <w:rsid w:val="00C0455D"/>
    <w:rsid w:val="00C34B06"/>
    <w:rsid w:val="00C359EF"/>
    <w:rsid w:val="00C60EA5"/>
    <w:rsid w:val="00CB0ADF"/>
    <w:rsid w:val="00CB177B"/>
    <w:rsid w:val="00CE4C21"/>
    <w:rsid w:val="00D00868"/>
    <w:rsid w:val="00D20E01"/>
    <w:rsid w:val="00D37C2C"/>
    <w:rsid w:val="00D40F63"/>
    <w:rsid w:val="00D74D27"/>
    <w:rsid w:val="00D872B4"/>
    <w:rsid w:val="00D94852"/>
    <w:rsid w:val="00DC0E7C"/>
    <w:rsid w:val="00DD2E80"/>
    <w:rsid w:val="00DF704E"/>
    <w:rsid w:val="00E03F2E"/>
    <w:rsid w:val="00E17FE8"/>
    <w:rsid w:val="00E52643"/>
    <w:rsid w:val="00E54688"/>
    <w:rsid w:val="00E61C0D"/>
    <w:rsid w:val="00E6637C"/>
    <w:rsid w:val="00E66D62"/>
    <w:rsid w:val="00E6782D"/>
    <w:rsid w:val="00E83380"/>
    <w:rsid w:val="00EB3302"/>
    <w:rsid w:val="00EC1E5C"/>
    <w:rsid w:val="00ED5E92"/>
    <w:rsid w:val="00ED6A2E"/>
    <w:rsid w:val="00EF3EC3"/>
    <w:rsid w:val="00F10FD2"/>
    <w:rsid w:val="00F166F2"/>
    <w:rsid w:val="00F3421C"/>
    <w:rsid w:val="00F3540F"/>
    <w:rsid w:val="00F74E38"/>
    <w:rsid w:val="00FB2BD2"/>
    <w:rsid w:val="00FB60D8"/>
    <w:rsid w:val="00FC0F7B"/>
    <w:rsid w:val="00FD6A2E"/>
    <w:rsid w:val="00FE7511"/>
    <w:rsid w:val="00FF2431"/>
    <w:rsid w:val="00FF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Y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F4F680"/>
  <w14:defaultImageDpi w14:val="0"/>
  <w15:docId w15:val="{62E7ED89-8783-BB44-ABCC-E43FB47A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fr-YT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locked/>
    <w:rsid w:val="007D6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unhideWhenUsed/>
    <w:rsid w:val="007D6C76"/>
    <w:rPr>
      <w:rFonts w:cs="Times New Roman"/>
      <w:color w:val="0000FF"/>
      <w:u w:val="single"/>
    </w:rPr>
  </w:style>
  <w:style w:type="paragraph" w:customStyle="1" w:styleId="ParagrapheIndent2">
    <w:name w:val="ParagrapheIndent2"/>
    <w:basedOn w:val="Normal"/>
    <w:next w:val="Normal"/>
    <w:qFormat/>
    <w:rsid w:val="007D6C76"/>
    <w:pPr>
      <w:spacing w:after="0" w:line="240" w:lineRule="auto"/>
    </w:pPr>
    <w:rPr>
      <w:rFonts w:ascii="Trebuchet MS" w:hAnsi="Trebuchet MS" w:cs="Trebuchet MS"/>
      <w:sz w:val="20"/>
      <w:szCs w:val="24"/>
      <w:lang w:val="en-US" w:eastAsia="en-US"/>
    </w:rPr>
  </w:style>
  <w:style w:type="paragraph" w:styleId="En-tte">
    <w:name w:val="header"/>
    <w:basedOn w:val="Normal"/>
    <w:link w:val="En-tteCar"/>
    <w:uiPriority w:val="99"/>
    <w:rsid w:val="00F3540F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locked/>
    <w:rsid w:val="00F3540F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F354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sid w:val="00F3540F"/>
    <w:rPr>
      <w:rFonts w:cs="Times New Roman"/>
    </w:rPr>
  </w:style>
  <w:style w:type="paragraph" w:styleId="TM1">
    <w:name w:val="toc 1"/>
    <w:basedOn w:val="Normal"/>
    <w:next w:val="Normal"/>
    <w:autoRedefine/>
    <w:uiPriority w:val="39"/>
    <w:locked/>
    <w:rsid w:val="004765B5"/>
  </w:style>
  <w:style w:type="paragraph" w:styleId="TM2">
    <w:name w:val="toc 2"/>
    <w:basedOn w:val="Normal"/>
    <w:next w:val="Normal"/>
    <w:autoRedefine/>
    <w:uiPriority w:val="39"/>
    <w:locked/>
    <w:rsid w:val="004765B5"/>
    <w:pPr>
      <w:ind w:left="220"/>
    </w:pPr>
  </w:style>
  <w:style w:type="paragraph" w:styleId="Paragraphedeliste">
    <w:name w:val="List Paragraph"/>
    <w:basedOn w:val="Normal"/>
    <w:uiPriority w:val="34"/>
    <w:qFormat/>
    <w:rsid w:val="0008479D"/>
    <w:pPr>
      <w:ind w:left="720"/>
      <w:contextualSpacing/>
    </w:pPr>
    <w:rPr>
      <w:rFonts w:cs="Times New Roman"/>
      <w:lang w:eastAsia="en-US"/>
    </w:rPr>
  </w:style>
  <w:style w:type="character" w:styleId="Mentionnonrsolue">
    <w:name w:val="Unresolved Mention"/>
    <w:uiPriority w:val="99"/>
    <w:semiHidden/>
    <w:unhideWhenUsed/>
    <w:rsid w:val="00427F6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E760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fr-YT"/>
    </w:rPr>
  </w:style>
  <w:style w:type="paragraph" w:customStyle="1" w:styleId="ParagrapheIndent1">
    <w:name w:val="ParagrapheIndent1"/>
    <w:basedOn w:val="Normal"/>
    <w:next w:val="Normal"/>
    <w:qFormat/>
    <w:rsid w:val="00E54688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4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4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02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53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7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8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05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32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65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23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0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8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8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32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4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20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89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7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1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8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1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0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41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8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commande.publique@cc-petiteterre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B7C7A-044C-46D4-95CA-97CBD23D7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8</Pages>
  <Words>1298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@PersonneMoraleNom@</vt:lpstr>
    </vt:vector>
  </TitlesOfParts>
  <Company>Berger-Levrault</Company>
  <LinksUpToDate>false</LinksUpToDate>
  <CharactersWithSpaces>8424</CharactersWithSpaces>
  <SharedDoc>false</SharedDoc>
  <HLinks>
    <vt:vector size="138" baseType="variant">
      <vt:variant>
        <vt:i4>2621440</vt:i4>
      </vt:variant>
      <vt:variant>
        <vt:i4>129</vt:i4>
      </vt:variant>
      <vt:variant>
        <vt:i4>0</vt:i4>
      </vt:variant>
      <vt:variant>
        <vt:i4>5</vt:i4>
      </vt:variant>
      <vt:variant>
        <vt:lpwstr>mailto:denis.chopin@cc-petiteterre.fr</vt:lpwstr>
      </vt:variant>
      <vt:variant>
        <vt:lpwstr/>
      </vt:variant>
      <vt:variant>
        <vt:i4>4325440</vt:i4>
      </vt:variant>
      <vt:variant>
        <vt:i4>126</vt:i4>
      </vt:variant>
      <vt:variant>
        <vt:i4>0</vt:i4>
      </vt:variant>
      <vt:variant>
        <vt:i4>5</vt:i4>
      </vt:variant>
      <vt:variant>
        <vt:lpwstr>https://www.marches-securises.fr/</vt:lpwstr>
      </vt:variant>
      <vt:variant>
        <vt:lpwstr/>
      </vt:variant>
      <vt:variant>
        <vt:i4>2490395</vt:i4>
      </vt:variant>
      <vt:variant>
        <vt:i4>123</vt:i4>
      </vt:variant>
      <vt:variant>
        <vt:i4>0</vt:i4>
      </vt:variant>
      <vt:variant>
        <vt:i4>5</vt:i4>
      </vt:variant>
      <vt:variant>
        <vt:lpwstr>mailto:commande.publique@cc-petiteterre.fr</vt:lpwstr>
      </vt:variant>
      <vt:variant>
        <vt:lpwstr/>
      </vt:variant>
      <vt:variant>
        <vt:i4>1835056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_Toc98841205</vt:lpwstr>
      </vt:variant>
      <vt:variant>
        <vt:i4>1900592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_Toc98841204</vt:lpwstr>
      </vt:variant>
      <vt:variant>
        <vt:i4>1703984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_Toc98841203</vt:lpwstr>
      </vt:variant>
      <vt:variant>
        <vt:i4>1769520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_Toc98841202</vt:lpwstr>
      </vt:variant>
      <vt:variant>
        <vt:i4>1572912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_Toc98841201</vt:lpwstr>
      </vt:variant>
      <vt:variant>
        <vt:i4>1638448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_Toc98841200</vt:lpwstr>
      </vt:variant>
      <vt:variant>
        <vt:i4>1245241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_Toc98841199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_Toc98841198</vt:lpwstr>
      </vt:variant>
      <vt:variant>
        <vt:i4>1900601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_Toc98841197</vt:lpwstr>
      </vt:variant>
      <vt:variant>
        <vt:i4>1835065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_Toc98841196</vt:lpwstr>
      </vt:variant>
      <vt:variant>
        <vt:i4>2031673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_Toc98841195</vt:lpwstr>
      </vt:variant>
      <vt:variant>
        <vt:i4>1966137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_Toc98841194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_Toc98841193</vt:lpwstr>
      </vt:variant>
      <vt:variant>
        <vt:i4>1572921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_Toc98841192</vt:lpwstr>
      </vt:variant>
      <vt:variant>
        <vt:i4>1769529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_Toc98841191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_Toc98841190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_Toc98841189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_Toc98841188</vt:lpwstr>
      </vt:variant>
      <vt:variant>
        <vt:i4>1900600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_Toc98841187</vt:lpwstr>
      </vt:variant>
      <vt:variant>
        <vt:i4>1835064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_Toc98841186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@PersonneMoraleNom@</dc:title>
  <dc:subject/>
  <dc:creator>Administrateur</dc:creator>
  <cp:keywords/>
  <dc:description>Created by the HTML-to-RTF Pro DLL .Net 5.1.10.31</dc:description>
  <cp:lastModifiedBy>Michel MADI</cp:lastModifiedBy>
  <cp:revision>7</cp:revision>
  <dcterms:created xsi:type="dcterms:W3CDTF">2024-02-15T10:22:00Z</dcterms:created>
  <dcterms:modified xsi:type="dcterms:W3CDTF">2024-11-04T09:10:00Z</dcterms:modified>
</cp:coreProperties>
</file>