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99742" w14:textId="0A56ABAB" w:rsidR="000D5EBB" w:rsidRPr="000D5EBB" w:rsidRDefault="000D5EBB" w:rsidP="0029048C">
      <w:pPr>
        <w:ind w:left="720" w:hanging="360"/>
        <w:rPr>
          <w:b/>
          <w:bCs/>
          <w:sz w:val="28"/>
          <w:szCs w:val="28"/>
        </w:rPr>
      </w:pPr>
      <w:r w:rsidRPr="000D5EBB">
        <w:rPr>
          <w:b/>
          <w:bCs/>
          <w:sz w:val="28"/>
          <w:szCs w:val="28"/>
        </w:rPr>
        <w:t>Eléments pour remplir l’AAPC pour appel d’offres travaux Ecole de Myans</w:t>
      </w:r>
    </w:p>
    <w:p w14:paraId="4A37FEC9" w14:textId="77777777" w:rsidR="000D5EBB" w:rsidRDefault="000D5EBB" w:rsidP="0029048C">
      <w:pPr>
        <w:ind w:left="720" w:hanging="360"/>
      </w:pPr>
    </w:p>
    <w:p w14:paraId="1EE4E78B" w14:textId="71BDF481" w:rsidR="00E61F40" w:rsidRDefault="00891351" w:rsidP="0029048C">
      <w:pPr>
        <w:pStyle w:val="Paragraphedeliste"/>
        <w:numPr>
          <w:ilvl w:val="0"/>
          <w:numId w:val="1"/>
        </w:numPr>
      </w:pPr>
      <w:r w:rsidRPr="00891351">
        <w:rPr>
          <w:b/>
          <w:bCs/>
        </w:rPr>
        <w:t>Identification de l’acheteur :</w:t>
      </w:r>
      <w:r>
        <w:t xml:space="preserve"> Commune de Myans – 1 Place de la Mairie – 73800 MYANS</w:t>
      </w:r>
    </w:p>
    <w:p w14:paraId="55BB40B4" w14:textId="10194F51" w:rsidR="00891351" w:rsidRPr="000359AA" w:rsidRDefault="00891351" w:rsidP="00891351">
      <w:pPr>
        <w:pStyle w:val="Paragraphedeliste"/>
      </w:pPr>
      <w:r>
        <w:rPr>
          <w:b/>
          <w:bCs/>
        </w:rPr>
        <w:t>Siret :</w:t>
      </w:r>
      <w:r>
        <w:t xml:space="preserve"> 21730183700019</w:t>
      </w:r>
    </w:p>
    <w:p w14:paraId="556A229D" w14:textId="0E3FC7B4" w:rsidR="0029048C" w:rsidRPr="000359AA" w:rsidRDefault="00891351" w:rsidP="0029048C">
      <w:pPr>
        <w:pStyle w:val="Paragraphedeliste"/>
        <w:numPr>
          <w:ilvl w:val="0"/>
          <w:numId w:val="1"/>
        </w:numPr>
      </w:pPr>
      <w:r w:rsidRPr="00891351">
        <w:rPr>
          <w:b/>
          <w:bCs/>
        </w:rPr>
        <w:t>Objet du marché</w:t>
      </w:r>
      <w:r>
        <w:t xml:space="preserve"> : </w:t>
      </w:r>
      <w:r w:rsidR="0029048C" w:rsidRPr="000359AA">
        <w:t>RENOVATION ET EXTENSION DE L’ECOLE PRIMAIRE</w:t>
      </w:r>
      <w:r>
        <w:t xml:space="preserve"> </w:t>
      </w:r>
      <w:r w:rsidR="006B1A9E" w:rsidRPr="000359AA">
        <w:t>-</w:t>
      </w:r>
      <w:r>
        <w:t xml:space="preserve"> </w:t>
      </w:r>
      <w:r w:rsidR="008B459D">
        <w:t>Relance lot 1</w:t>
      </w:r>
      <w:r w:rsidR="00CE59C4">
        <w:t>1</w:t>
      </w:r>
      <w:r w:rsidR="008B459D">
        <w:t xml:space="preserve"> </w:t>
      </w:r>
      <w:r w:rsidR="00CE59C4">
        <w:t>Electricité CFO CFA</w:t>
      </w:r>
    </w:p>
    <w:p w14:paraId="18EEE994" w14:textId="7D89A835" w:rsidR="0029048C" w:rsidRPr="000359AA" w:rsidRDefault="00891351" w:rsidP="0029048C">
      <w:pPr>
        <w:pStyle w:val="Paragraphedeliste"/>
        <w:numPr>
          <w:ilvl w:val="0"/>
          <w:numId w:val="1"/>
        </w:numPr>
      </w:pPr>
      <w:r w:rsidRPr="00891351">
        <w:rPr>
          <w:b/>
          <w:bCs/>
        </w:rPr>
        <w:t>Désignation du lot</w:t>
      </w:r>
      <w:r>
        <w:t xml:space="preserve"> : </w:t>
      </w:r>
      <w:r w:rsidR="0029048C" w:rsidRPr="000359AA">
        <w:t xml:space="preserve"> </w:t>
      </w:r>
      <w:r w:rsidR="000359AA" w:rsidRPr="000359AA">
        <w:t>Lot 1</w:t>
      </w:r>
      <w:r w:rsidR="00CE59C4">
        <w:t>1</w:t>
      </w:r>
      <w:r w:rsidR="000359AA" w:rsidRPr="000359AA">
        <w:t xml:space="preserve"> </w:t>
      </w:r>
      <w:r w:rsidR="00CE59C4">
        <w:t>Electricité CFO CFA</w:t>
      </w:r>
      <w:r>
        <w:t xml:space="preserve"> – classification CPV : 09310000</w:t>
      </w:r>
    </w:p>
    <w:p w14:paraId="5FF3B59B" w14:textId="0084C806" w:rsidR="0029048C" w:rsidRPr="00891351" w:rsidRDefault="00891351" w:rsidP="0029048C">
      <w:pPr>
        <w:pStyle w:val="Paragraphedeliste"/>
        <w:numPr>
          <w:ilvl w:val="0"/>
          <w:numId w:val="1"/>
        </w:numPr>
      </w:pPr>
      <w:r w:rsidRPr="00E80F0F">
        <w:rPr>
          <w:b/>
          <w:bCs/>
        </w:rPr>
        <w:t>Durée du marché</w:t>
      </w:r>
      <w:r w:rsidRPr="00891351">
        <w:t> : 31 mois</w:t>
      </w:r>
    </w:p>
    <w:p w14:paraId="6F7AF3C6" w14:textId="2899F074" w:rsidR="000359AA" w:rsidRPr="00E80F0F" w:rsidRDefault="00891351" w:rsidP="000359AA">
      <w:pPr>
        <w:pStyle w:val="Paragraphedeliste"/>
        <w:numPr>
          <w:ilvl w:val="0"/>
          <w:numId w:val="1"/>
        </w:numPr>
      </w:pPr>
      <w:r w:rsidRPr="00E80F0F">
        <w:rPr>
          <w:b/>
          <w:bCs/>
        </w:rPr>
        <w:t>Démarrage des prestations</w:t>
      </w:r>
      <w:r w:rsidR="00E80F0F">
        <w:t xml:space="preserve"> : </w:t>
      </w:r>
      <w:r w:rsidR="00052063">
        <w:t>4</w:t>
      </w:r>
      <w:r w:rsidR="00E80F0F">
        <w:t xml:space="preserve"> novembre 20</w:t>
      </w:r>
      <w:r w:rsidR="00052063">
        <w:t>24</w:t>
      </w:r>
    </w:p>
    <w:p w14:paraId="6CCE6A39" w14:textId="4F7650DC" w:rsidR="00A365AE" w:rsidRPr="000359AA" w:rsidRDefault="0076762F" w:rsidP="0029048C">
      <w:pPr>
        <w:pStyle w:val="Paragraphedeliste"/>
        <w:numPr>
          <w:ilvl w:val="0"/>
          <w:numId w:val="1"/>
        </w:numPr>
      </w:pPr>
      <w:r w:rsidRPr="000359AA">
        <w:t>Procédure adaptée</w:t>
      </w:r>
      <w:r w:rsidR="00A365AE" w:rsidRPr="000359AA">
        <w:t xml:space="preserve"> ouvert</w:t>
      </w:r>
      <w:r w:rsidRPr="000359AA">
        <w:t>e</w:t>
      </w:r>
    </w:p>
    <w:p w14:paraId="331A9AE9" w14:textId="0EED99DF" w:rsidR="0076762F" w:rsidRPr="00345BF0" w:rsidRDefault="00891351" w:rsidP="0029048C">
      <w:pPr>
        <w:pStyle w:val="Paragraphedeliste"/>
        <w:numPr>
          <w:ilvl w:val="0"/>
          <w:numId w:val="1"/>
        </w:numPr>
      </w:pPr>
      <w:r w:rsidRPr="00E80F0F">
        <w:rPr>
          <w:b/>
          <w:bCs/>
        </w:rPr>
        <w:t>Date limite de réception des offres</w:t>
      </w:r>
      <w:r>
        <w:t xml:space="preserve"> : </w:t>
      </w:r>
      <w:r w:rsidR="00447686" w:rsidRPr="00345BF0">
        <w:t>3</w:t>
      </w:r>
      <w:r w:rsidR="0076762F" w:rsidRPr="00345BF0">
        <w:t xml:space="preserve"> </w:t>
      </w:r>
      <w:r w:rsidR="00447686" w:rsidRPr="00345BF0">
        <w:t>octo</w:t>
      </w:r>
      <w:r w:rsidR="000359AA" w:rsidRPr="00345BF0">
        <w:t>b</w:t>
      </w:r>
      <w:r w:rsidR="0076762F" w:rsidRPr="00345BF0">
        <w:t>re 202</w:t>
      </w:r>
      <w:r w:rsidR="00447686" w:rsidRPr="00345BF0">
        <w:t>4</w:t>
      </w:r>
      <w:r w:rsidR="0076762F" w:rsidRPr="00345BF0">
        <w:t xml:space="preserve"> à </w:t>
      </w:r>
      <w:r w:rsidR="00CC1494" w:rsidRPr="00345BF0">
        <w:t>1</w:t>
      </w:r>
      <w:r w:rsidR="000359AA" w:rsidRPr="00345BF0">
        <w:t>0</w:t>
      </w:r>
      <w:r w:rsidR="00CC1494" w:rsidRPr="00345BF0">
        <w:t>h</w:t>
      </w:r>
    </w:p>
    <w:p w14:paraId="0323A6CB" w14:textId="18E86AFF" w:rsidR="00891351" w:rsidRPr="00D61929" w:rsidRDefault="00F201B0" w:rsidP="0029048C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 w:rsidRPr="00E80F0F">
        <w:rPr>
          <w:b/>
          <w:bCs/>
        </w:rPr>
        <w:t xml:space="preserve">Adresse retrait DCE </w:t>
      </w:r>
      <w:r w:rsidR="00891351" w:rsidRPr="00E80F0F">
        <w:rPr>
          <w:b/>
          <w:bCs/>
        </w:rPr>
        <w:t>et de remise des offres</w:t>
      </w:r>
      <w:r w:rsidR="00891351">
        <w:t> :</w:t>
      </w:r>
      <w:r>
        <w:t xml:space="preserve"> </w:t>
      </w:r>
      <w:hyperlink r:id="rId5" w:history="1">
        <w:r w:rsidR="00891351" w:rsidRPr="00C203E4">
          <w:rPr>
            <w:rStyle w:val="Lienhypertexte"/>
          </w:rPr>
          <w:t>https://www.marches-securises.fr</w:t>
        </w:r>
      </w:hyperlink>
    </w:p>
    <w:p w14:paraId="6EDE5089" w14:textId="46CD107B" w:rsidR="00D61929" w:rsidRDefault="00D61929" w:rsidP="0029048C">
      <w:pPr>
        <w:pStyle w:val="Paragraphedeliste"/>
        <w:numPr>
          <w:ilvl w:val="0"/>
          <w:numId w:val="1"/>
        </w:numPr>
      </w:pPr>
      <w:r>
        <w:rPr>
          <w:b/>
          <w:bCs/>
        </w:rPr>
        <w:t>Visite obligatoire :</w:t>
      </w:r>
      <w:r>
        <w:t xml:space="preserve"> le mercredi 25/09/2024 à 9 heures</w:t>
      </w:r>
    </w:p>
    <w:p w14:paraId="7F5A6A82" w14:textId="386FA003" w:rsidR="00F201B0" w:rsidRDefault="00A97D63" w:rsidP="0029048C">
      <w:pPr>
        <w:pStyle w:val="Paragraphedeliste"/>
        <w:numPr>
          <w:ilvl w:val="0"/>
          <w:numId w:val="1"/>
        </w:numPr>
      </w:pPr>
      <w:r w:rsidRPr="00E80F0F">
        <w:rPr>
          <w:b/>
          <w:bCs/>
        </w:rPr>
        <w:t>Date d’envoi du présent avis</w:t>
      </w:r>
      <w:r>
        <w:t> : 12/10/2024</w:t>
      </w:r>
      <w:r w:rsidR="00F201B0">
        <w:br/>
      </w:r>
    </w:p>
    <w:p w14:paraId="1D961DB9" w14:textId="30A39139" w:rsidR="00F201B0" w:rsidRDefault="00F201B0" w:rsidP="00F201B0">
      <w:pPr>
        <w:ind w:left="360"/>
      </w:pPr>
      <w:r>
        <w:t>Instance chargée des recours</w:t>
      </w:r>
      <w:r w:rsidR="00A97D63">
        <w:t> : T</w:t>
      </w:r>
      <w:r w:rsidR="00E80F0F">
        <w:t>ri</w:t>
      </w:r>
      <w:r w:rsidR="00A97D63">
        <w:t>bun</w:t>
      </w:r>
      <w:r w:rsidR="00E80F0F">
        <w:t>a</w:t>
      </w:r>
      <w:r w:rsidR="00A97D63">
        <w:t>l administratif de Grenoble, 2 Place de Verdun, 38022 GRENOBLE CEDEX 1- Tél : 04.76.42.90.00 – mail : greffe</w:t>
      </w:r>
      <w:r w:rsidR="00E80F0F">
        <w:t>.</w:t>
      </w:r>
      <w:r w:rsidR="00A97D63">
        <w:t>ta-grenoble</w:t>
      </w:r>
      <w:r w:rsidR="00E80F0F">
        <w:t>@</w:t>
      </w:r>
      <w:r w:rsidR="00A97D63">
        <w:t>juradm.fr – web : http://</w:t>
      </w:r>
      <w:r w:rsidR="00E80F0F">
        <w:t>grenoble.tribunal-administratif.fr</w:t>
      </w:r>
    </w:p>
    <w:p w14:paraId="498BBA3B" w14:textId="5A495B4D" w:rsidR="00F201B0" w:rsidRDefault="00F201B0" w:rsidP="00F201B0">
      <w:pPr>
        <w:ind w:left="360"/>
      </w:pPr>
      <w:r>
        <w:t>Le DCE, les demandes de renseignements complémentaires et le dépôt des offres électroniques sont accessibles sur le profil acheteur :</w:t>
      </w:r>
      <w:r w:rsidR="00302A26">
        <w:t xml:space="preserve"> </w:t>
      </w:r>
      <w:hyperlink r:id="rId6" w:history="1">
        <w:r w:rsidR="00A97D63" w:rsidRPr="00C203E4">
          <w:rPr>
            <w:rStyle w:val="Lienhypertexte"/>
          </w:rPr>
          <w:t>https://www.marches-securises.fr</w:t>
        </w:r>
      </w:hyperlink>
    </w:p>
    <w:sectPr w:rsidR="00F2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47CB"/>
    <w:multiLevelType w:val="hybridMultilevel"/>
    <w:tmpl w:val="6848E958"/>
    <w:lvl w:ilvl="0" w:tplc="B0901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9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DB"/>
    <w:rsid w:val="00010991"/>
    <w:rsid w:val="000359AA"/>
    <w:rsid w:val="00052063"/>
    <w:rsid w:val="00065DF4"/>
    <w:rsid w:val="000D5EBB"/>
    <w:rsid w:val="001163DB"/>
    <w:rsid w:val="0029048C"/>
    <w:rsid w:val="00302A26"/>
    <w:rsid w:val="00345BF0"/>
    <w:rsid w:val="00447686"/>
    <w:rsid w:val="0052110D"/>
    <w:rsid w:val="00526740"/>
    <w:rsid w:val="006B1A9E"/>
    <w:rsid w:val="0075247D"/>
    <w:rsid w:val="0076762F"/>
    <w:rsid w:val="00891351"/>
    <w:rsid w:val="008B459D"/>
    <w:rsid w:val="00A365AE"/>
    <w:rsid w:val="00A86118"/>
    <w:rsid w:val="00A97D63"/>
    <w:rsid w:val="00AD3485"/>
    <w:rsid w:val="00CC1494"/>
    <w:rsid w:val="00CE59C4"/>
    <w:rsid w:val="00D61929"/>
    <w:rsid w:val="00E61F40"/>
    <w:rsid w:val="00E80F0F"/>
    <w:rsid w:val="00F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36E13"/>
  <w15:chartTrackingRefBased/>
  <w15:docId w15:val="{A39D32E9-3E14-4573-98F4-5D7E90C8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4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13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1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Anne-Cécile Villermet</dc:creator>
  <cp:keywords/>
  <dc:description/>
  <cp:lastModifiedBy>Mairie MYANS</cp:lastModifiedBy>
  <cp:revision>6</cp:revision>
  <dcterms:created xsi:type="dcterms:W3CDTF">2024-09-12T12:58:00Z</dcterms:created>
  <dcterms:modified xsi:type="dcterms:W3CDTF">2024-09-12T13:49:00Z</dcterms:modified>
</cp:coreProperties>
</file>