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3852" w14:textId="77777777" w:rsidR="00D839A5" w:rsidRDefault="00D839A5" w:rsidP="00221F04">
      <w:pPr>
        <w:pStyle w:val="Titre2"/>
        <w:ind w:left="-567"/>
        <w:rPr>
          <w:rFonts w:ascii="Arial Unicode MS" w:eastAsia="Arial Unicode MS" w:hAnsi="Arial Unicode MS" w:cs="Arial Unicode MS"/>
          <w:sz w:val="24"/>
          <w:szCs w:val="24"/>
        </w:rPr>
      </w:pPr>
    </w:p>
    <w:p w14:paraId="75819327" w14:textId="77777777" w:rsidR="00257818" w:rsidRPr="00257818" w:rsidRDefault="00257818" w:rsidP="00257818">
      <w:pPr>
        <w:rPr>
          <w:rFonts w:eastAsia="Arial Unicode MS"/>
        </w:rPr>
      </w:pPr>
    </w:p>
    <w:p w14:paraId="06F738A1" w14:textId="77777777" w:rsidR="00F942AA" w:rsidRPr="00F942AA" w:rsidRDefault="00F942AA" w:rsidP="00F942AA">
      <w:pPr>
        <w:rPr>
          <w:rFonts w:eastAsia="Arial Unicode MS"/>
        </w:rPr>
      </w:pPr>
    </w:p>
    <w:p w14:paraId="55443CE6" w14:textId="77777777" w:rsidR="0059505B" w:rsidRPr="0071442D" w:rsidRDefault="00F12D1E" w:rsidP="00221F04">
      <w:pPr>
        <w:pStyle w:val="Titre2"/>
        <w:ind w:left="-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object w:dxaOrig="1440" w:dyaOrig="1440" w14:anchorId="2421F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55.65pt;z-index:251660288">
            <v:imagedata r:id="rId6" o:title=""/>
            <w10:wrap type="topAndBottom"/>
          </v:shape>
          <o:OLEObject Type="Embed" ProgID="PBrush" ShapeID="_x0000_s1026" DrawAspect="Content" ObjectID="_1785592430" r:id="rId7"/>
        </w:object>
      </w:r>
      <w:r w:rsidR="0059505B" w:rsidRPr="0071442D">
        <w:rPr>
          <w:rFonts w:ascii="Arial Unicode MS" w:eastAsia="Arial Unicode MS" w:hAnsi="Arial Unicode MS" w:cs="Arial Unicode MS"/>
          <w:sz w:val="18"/>
          <w:szCs w:val="18"/>
        </w:rPr>
        <w:t>AVIS D’APPEL PUBLIC A LA CONCURRENCE</w:t>
      </w:r>
    </w:p>
    <w:p w14:paraId="35E1172D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1742E81A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caps/>
          <w:sz w:val="18"/>
          <w:szCs w:val="18"/>
        </w:rPr>
        <w:t>NOM ET ADRESSE OFFICIELS DE L’ORGANISME ACHETEUR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 xml:space="preserve"> : </w:t>
      </w:r>
    </w:p>
    <w:p w14:paraId="7CCEDD3F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</w:p>
    <w:p w14:paraId="270AB5BF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COMMUNE DE LA CHAUSSEE SAINT-VICTOR – Loir-et-Cher (41)</w:t>
      </w:r>
    </w:p>
    <w:p w14:paraId="60EB1D9A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Place Etienne Régnier BP 50054 - 4126</w:t>
      </w:r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1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 xml:space="preserve"> La Chaussée Saint-Victor </w:t>
      </w:r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C</w:t>
      </w:r>
      <w:r w:rsidR="00BE2D4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e</w:t>
      </w:r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dex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:</w:t>
      </w:r>
    </w:p>
    <w:p w14:paraId="36DB8625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- Tél : 02.54.55.40.40</w:t>
      </w:r>
    </w:p>
    <w:p w14:paraId="1EB6142F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- Fax : 02.54.56.06.55</w:t>
      </w:r>
    </w:p>
    <w:p w14:paraId="4A310147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  <w:lang w:val="de-DE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  <w:lang w:val="de-DE"/>
        </w:rPr>
        <w:t>Adresse internet : mairie@lcsv.fr</w:t>
      </w:r>
    </w:p>
    <w:p w14:paraId="550ACF18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  <w:lang w:val="de-DE"/>
        </w:rPr>
      </w:pPr>
    </w:p>
    <w:p w14:paraId="1AB79E71" w14:textId="58B7F384" w:rsidR="0059505B" w:rsidRPr="0071442D" w:rsidRDefault="0059505B" w:rsidP="00AC7099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 xml:space="preserve">OBJET DU MARCHÉ : </w:t>
      </w:r>
      <w:r w:rsidR="00540483" w:rsidRPr="0071442D">
        <w:rPr>
          <w:rFonts w:ascii="Arial Unicode MS" w:eastAsia="Arial Unicode MS" w:hAnsi="Arial Unicode MS" w:cs="Arial Unicode MS"/>
          <w:b/>
          <w:sz w:val="18"/>
          <w:szCs w:val="18"/>
        </w:rPr>
        <w:t>marché de transport de personnes dans le cadre d’activités scolaires et périscolaire</w:t>
      </w:r>
      <w:r w:rsidR="00257818" w:rsidRPr="0071442D">
        <w:rPr>
          <w:rFonts w:ascii="Arial Unicode MS" w:eastAsia="Arial Unicode MS" w:hAnsi="Arial Unicode MS" w:cs="Arial Unicode MS"/>
          <w:b/>
          <w:sz w:val="18"/>
          <w:szCs w:val="18"/>
        </w:rPr>
        <w:t>s pour l’année 20</w:t>
      </w:r>
      <w:r w:rsidR="00D75E5B">
        <w:rPr>
          <w:rFonts w:ascii="Arial Unicode MS" w:eastAsia="Arial Unicode MS" w:hAnsi="Arial Unicode MS" w:cs="Arial Unicode MS"/>
          <w:b/>
          <w:sz w:val="18"/>
          <w:szCs w:val="18"/>
        </w:rPr>
        <w:t>2</w:t>
      </w:r>
      <w:r w:rsidR="00F12D1E">
        <w:rPr>
          <w:rFonts w:ascii="Arial Unicode MS" w:eastAsia="Arial Unicode MS" w:hAnsi="Arial Unicode MS" w:cs="Arial Unicode MS"/>
          <w:b/>
          <w:sz w:val="18"/>
          <w:szCs w:val="18"/>
        </w:rPr>
        <w:t>5</w:t>
      </w:r>
      <w:r w:rsidR="00257818" w:rsidRPr="0071442D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</w:p>
    <w:p w14:paraId="11461CE9" w14:textId="77777777" w:rsidR="000450FA" w:rsidRPr="0071442D" w:rsidRDefault="000450FA" w:rsidP="000450FA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PROCEDURES :</w:t>
      </w:r>
    </w:p>
    <w:p w14:paraId="49CFD18A" w14:textId="77777777" w:rsidR="000450FA" w:rsidRPr="0071442D" w:rsidRDefault="000450FA" w:rsidP="000450FA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Marché  inférieur à 90 000,00 €</w:t>
      </w:r>
    </w:p>
    <w:p w14:paraId="44A66C21" w14:textId="77777777" w:rsidR="00AC7099" w:rsidRPr="0071442D" w:rsidRDefault="00540483" w:rsidP="00AC7099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Mode de passation : marché à bon de commande</w:t>
      </w:r>
      <w:r w:rsidR="00443BCD" w:rsidRPr="0071442D">
        <w:rPr>
          <w:rFonts w:ascii="Arial Unicode MS" w:eastAsia="Arial Unicode MS" w:hAnsi="Arial Unicode MS" w:cs="Arial Unicode MS"/>
          <w:sz w:val="18"/>
          <w:szCs w:val="18"/>
        </w:rPr>
        <w:t>, procédure adaptée</w:t>
      </w:r>
    </w:p>
    <w:p w14:paraId="3F8F1564" w14:textId="77777777" w:rsidR="0059505B" w:rsidRPr="0071442D" w:rsidRDefault="00FF4E49" w:rsidP="0059505B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CARACTERISTIQUES PRINCIPALES :</w:t>
      </w:r>
    </w:p>
    <w:p w14:paraId="6F346A47" w14:textId="0FBDABBC" w:rsidR="000450FA" w:rsidRPr="0071442D" w:rsidRDefault="000450FA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Mini : </w:t>
      </w:r>
      <w:r w:rsidR="00516A00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E20049">
        <w:rPr>
          <w:rFonts w:ascii="Arial Unicode MS" w:eastAsia="Arial Unicode MS" w:hAnsi="Arial Unicode MS" w:cs="Arial Unicode MS"/>
          <w:sz w:val="18"/>
          <w:szCs w:val="18"/>
        </w:rPr>
        <w:t>5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> 000 ,00 € / an</w:t>
      </w:r>
    </w:p>
    <w:p w14:paraId="48DE1489" w14:textId="4FD198D2" w:rsidR="000450FA" w:rsidRPr="0071442D" w:rsidRDefault="000450FA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Maxi : </w:t>
      </w:r>
      <w:r w:rsidR="00516A00">
        <w:rPr>
          <w:rFonts w:ascii="Arial Unicode MS" w:eastAsia="Arial Unicode MS" w:hAnsi="Arial Unicode MS" w:cs="Arial Unicode MS"/>
          <w:sz w:val="18"/>
          <w:szCs w:val="18"/>
        </w:rPr>
        <w:t>50</w:t>
      </w:r>
      <w:r w:rsidR="003007D2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>000,00 €/ an</w:t>
      </w:r>
    </w:p>
    <w:p w14:paraId="0AC6B798" w14:textId="77777777" w:rsidR="0059505B" w:rsidRPr="0071442D" w:rsidRDefault="000E6B6A" w:rsidP="0059505B">
      <w:pP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JUSTIFICATIONS A PRODUIRE PAR LES CANDIDATS</w:t>
      </w:r>
      <w:r w:rsidR="0059505B" w:rsidRPr="0071442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:</w:t>
      </w:r>
    </w:p>
    <w:p w14:paraId="047E044F" w14:textId="77777777" w:rsidR="000E6B6A" w:rsidRPr="0071442D" w:rsidRDefault="000450FA" w:rsidP="000450FA">
      <w:pPr>
        <w:pStyle w:val="Paragraphedeliste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Documents prévus au dossier de consultation des entreprises </w:t>
      </w:r>
    </w:p>
    <w:p w14:paraId="7178061D" w14:textId="77777777" w:rsidR="007401F3" w:rsidRPr="0071442D" w:rsidRDefault="007401F3" w:rsidP="007401F3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CRITERES D’ATTRIBUTION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0"/>
        <w:gridCol w:w="4306"/>
      </w:tblGrid>
      <w:tr w:rsidR="000450FA" w:rsidRPr="0071442D" w14:paraId="5D48198C" w14:textId="77777777" w:rsidTr="00BD4FF0">
        <w:tc>
          <w:tcPr>
            <w:tcW w:w="4393" w:type="dxa"/>
          </w:tcPr>
          <w:p w14:paraId="248F8850" w14:textId="77777777" w:rsidR="000450FA" w:rsidRPr="0071442D" w:rsidRDefault="000450FA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Valeur technique (jugée sur la base d’un mémoire technique)</w:t>
            </w:r>
            <w:r w:rsidR="00BD4FF0"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comprenant la liste des moyens humains et matériels, les procédures de l’entreprise relatives à l’entretien des véhicules, les procédures de remplacements (réactivité) en cas de défaillance (conducteur ou véhicule)</w:t>
            </w:r>
          </w:p>
        </w:tc>
        <w:tc>
          <w:tcPr>
            <w:tcW w:w="4393" w:type="dxa"/>
          </w:tcPr>
          <w:p w14:paraId="316D2F9E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60 %</w:t>
            </w:r>
          </w:p>
          <w:p w14:paraId="44C88FF9" w14:textId="77777777" w:rsidR="007E1F52" w:rsidRPr="0071442D" w:rsidRDefault="007E1F52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450FA" w:rsidRPr="0071442D" w14:paraId="103583F3" w14:textId="77777777" w:rsidTr="00BD4FF0">
        <w:tc>
          <w:tcPr>
            <w:tcW w:w="4393" w:type="dxa"/>
          </w:tcPr>
          <w:p w14:paraId="320904C0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prix</w:t>
            </w:r>
          </w:p>
        </w:tc>
        <w:tc>
          <w:tcPr>
            <w:tcW w:w="4393" w:type="dxa"/>
          </w:tcPr>
          <w:p w14:paraId="1F07FB04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40 %</w:t>
            </w:r>
          </w:p>
        </w:tc>
      </w:tr>
    </w:tbl>
    <w:p w14:paraId="7013BD4B" w14:textId="77777777" w:rsidR="000450FA" w:rsidRPr="0071442D" w:rsidRDefault="000450FA" w:rsidP="007401F3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4051D30B" w14:textId="77777777" w:rsidR="0059505B" w:rsidRPr="0071442D" w:rsidRDefault="0059505B" w:rsidP="0059505B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CONDITIONS DE DELAI :</w:t>
      </w:r>
    </w:p>
    <w:p w14:paraId="1E1A1CF2" w14:textId="15DF75F5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Date limite de réception des </w:t>
      </w:r>
      <w:r w:rsidR="00BD4FF0" w:rsidRPr="0071442D">
        <w:rPr>
          <w:rFonts w:ascii="Arial Unicode MS" w:eastAsia="Arial Unicode MS" w:hAnsi="Arial Unicode MS" w:cs="Arial Unicode MS"/>
          <w:sz w:val="18"/>
          <w:szCs w:val="18"/>
        </w:rPr>
        <w:t>offres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fixée </w:t>
      </w:r>
      <w:r w:rsidR="00DD0FB6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au </w:t>
      </w:r>
      <w:r w:rsidR="00355BFA">
        <w:rPr>
          <w:rFonts w:ascii="Arial Unicode MS" w:eastAsia="Arial Unicode MS" w:hAnsi="Arial Unicode MS" w:cs="Arial Unicode MS"/>
          <w:sz w:val="18"/>
          <w:szCs w:val="18"/>
        </w:rPr>
        <w:t>lundi 2</w:t>
      </w:r>
      <w:r w:rsidR="00F12D1E">
        <w:rPr>
          <w:rFonts w:ascii="Arial Unicode MS" w:eastAsia="Arial Unicode MS" w:hAnsi="Arial Unicode MS" w:cs="Arial Unicode MS"/>
          <w:sz w:val="18"/>
          <w:szCs w:val="18"/>
        </w:rPr>
        <w:t>1</w:t>
      </w:r>
      <w:r w:rsidR="00724D2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CD0492" w:rsidRPr="0071442D">
        <w:rPr>
          <w:rFonts w:ascii="Arial Unicode MS" w:eastAsia="Arial Unicode MS" w:hAnsi="Arial Unicode MS" w:cs="Arial Unicode MS"/>
          <w:sz w:val="18"/>
          <w:szCs w:val="18"/>
        </w:rPr>
        <w:t>octobre 20</w:t>
      </w:r>
      <w:r w:rsidR="00B17FD4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724D21">
        <w:rPr>
          <w:rFonts w:ascii="Arial Unicode MS" w:eastAsia="Arial Unicode MS" w:hAnsi="Arial Unicode MS" w:cs="Arial Unicode MS"/>
          <w:sz w:val="18"/>
          <w:szCs w:val="18"/>
        </w:rPr>
        <w:t>3</w:t>
      </w:r>
      <w:r w:rsidR="00DD0FB6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à 12h00</w:t>
      </w:r>
    </w:p>
    <w:p w14:paraId="6AD5427C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DATE D’ENVOI A LA PUBLICATION :</w:t>
      </w:r>
    </w:p>
    <w:p w14:paraId="12646F55" w14:textId="1D5D779B" w:rsidR="008C6F01" w:rsidRDefault="00A50245" w:rsidP="00E51196">
      <w:pPr>
        <w:ind w:right="-426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Mardi 2</w:t>
      </w:r>
      <w:r w:rsidR="00F12D1E">
        <w:rPr>
          <w:rFonts w:ascii="Arial Unicode MS" w:eastAsia="Arial Unicode MS" w:hAnsi="Arial Unicode MS" w:cs="Arial Unicode MS"/>
          <w:sz w:val="18"/>
          <w:szCs w:val="18"/>
        </w:rPr>
        <w:t>0</w:t>
      </w:r>
      <w:r w:rsidR="00516A00">
        <w:rPr>
          <w:rFonts w:ascii="Arial Unicode MS" w:eastAsia="Arial Unicode MS" w:hAnsi="Arial Unicode MS" w:cs="Arial Unicode MS"/>
          <w:sz w:val="18"/>
          <w:szCs w:val="18"/>
        </w:rPr>
        <w:t xml:space="preserve"> Août 202</w:t>
      </w:r>
      <w:r w:rsidR="00F12D1E">
        <w:rPr>
          <w:rFonts w:ascii="Arial Unicode MS" w:eastAsia="Arial Unicode MS" w:hAnsi="Arial Unicode MS" w:cs="Arial Unicode MS"/>
          <w:sz w:val="18"/>
          <w:szCs w:val="18"/>
        </w:rPr>
        <w:t>4</w:t>
      </w:r>
    </w:p>
    <w:p w14:paraId="320FD317" w14:textId="77777777" w:rsidR="007805E0" w:rsidRPr="0071442D" w:rsidRDefault="007805E0" w:rsidP="00E51196">
      <w:pPr>
        <w:ind w:right="-426"/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retrait du Dossier : par demande en Mairie ou téléchargeable sur </w:t>
      </w:r>
      <w:hyperlink r:id="rId8" w:history="1">
        <w:r w:rsidR="00410563" w:rsidRPr="0071442D">
          <w:rPr>
            <w:rStyle w:val="Lienhypertexte"/>
            <w:rFonts w:ascii="Arial" w:hAnsi="Arial" w:cs="Arial"/>
            <w:color w:val="0033CC"/>
            <w:sz w:val="18"/>
            <w:szCs w:val="18"/>
          </w:rPr>
          <w:t>marches-securises.fr</w:t>
        </w:r>
      </w:hyperlink>
    </w:p>
    <w:sectPr w:rsidR="007805E0" w:rsidRPr="0071442D" w:rsidSect="00221F0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21C29"/>
    <w:multiLevelType w:val="hybridMultilevel"/>
    <w:tmpl w:val="000E633E"/>
    <w:lvl w:ilvl="0" w:tplc="D484756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53FA"/>
    <w:multiLevelType w:val="hybridMultilevel"/>
    <w:tmpl w:val="DA7434A8"/>
    <w:lvl w:ilvl="0" w:tplc="7178A5D8">
      <w:start w:val="12"/>
      <w:numFmt w:val="bullet"/>
      <w:lvlText w:val="-"/>
      <w:lvlJc w:val="left"/>
      <w:pPr>
        <w:ind w:left="106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67681016">
    <w:abstractNumId w:val="0"/>
  </w:num>
  <w:num w:numId="2" w16cid:durableId="88290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5B"/>
    <w:rsid w:val="000068D2"/>
    <w:rsid w:val="0003011A"/>
    <w:rsid w:val="000450FA"/>
    <w:rsid w:val="00070504"/>
    <w:rsid w:val="00084CAD"/>
    <w:rsid w:val="000E6B6A"/>
    <w:rsid w:val="001552AC"/>
    <w:rsid w:val="001A58D9"/>
    <w:rsid w:val="001D27CE"/>
    <w:rsid w:val="00221F04"/>
    <w:rsid w:val="00226547"/>
    <w:rsid w:val="00252598"/>
    <w:rsid w:val="00257818"/>
    <w:rsid w:val="002945D6"/>
    <w:rsid w:val="002A325C"/>
    <w:rsid w:val="002F3BBA"/>
    <w:rsid w:val="003007D2"/>
    <w:rsid w:val="00327118"/>
    <w:rsid w:val="00355BFA"/>
    <w:rsid w:val="003E1269"/>
    <w:rsid w:val="00410563"/>
    <w:rsid w:val="00443BCD"/>
    <w:rsid w:val="00472BEF"/>
    <w:rsid w:val="00495193"/>
    <w:rsid w:val="005167D4"/>
    <w:rsid w:val="00516A00"/>
    <w:rsid w:val="00540483"/>
    <w:rsid w:val="0059505B"/>
    <w:rsid w:val="005D5ADE"/>
    <w:rsid w:val="00670A92"/>
    <w:rsid w:val="00683CDD"/>
    <w:rsid w:val="006B283B"/>
    <w:rsid w:val="0071442D"/>
    <w:rsid w:val="00724D21"/>
    <w:rsid w:val="007401F3"/>
    <w:rsid w:val="007805E0"/>
    <w:rsid w:val="007E1F52"/>
    <w:rsid w:val="00824D2A"/>
    <w:rsid w:val="008C6F01"/>
    <w:rsid w:val="008E736B"/>
    <w:rsid w:val="008F7A76"/>
    <w:rsid w:val="009929B8"/>
    <w:rsid w:val="009E34EC"/>
    <w:rsid w:val="00A50245"/>
    <w:rsid w:val="00A57231"/>
    <w:rsid w:val="00AC3167"/>
    <w:rsid w:val="00AC7099"/>
    <w:rsid w:val="00AE27C5"/>
    <w:rsid w:val="00B17FD4"/>
    <w:rsid w:val="00BD4FF0"/>
    <w:rsid w:val="00BE2D45"/>
    <w:rsid w:val="00BF4772"/>
    <w:rsid w:val="00C4153F"/>
    <w:rsid w:val="00CA2E80"/>
    <w:rsid w:val="00CD0492"/>
    <w:rsid w:val="00CF71B1"/>
    <w:rsid w:val="00D75E5B"/>
    <w:rsid w:val="00D839A5"/>
    <w:rsid w:val="00D92527"/>
    <w:rsid w:val="00DD0FB6"/>
    <w:rsid w:val="00E20049"/>
    <w:rsid w:val="00E51196"/>
    <w:rsid w:val="00E9167F"/>
    <w:rsid w:val="00EB6D95"/>
    <w:rsid w:val="00F12D1E"/>
    <w:rsid w:val="00F37199"/>
    <w:rsid w:val="00F73C2F"/>
    <w:rsid w:val="00F942AA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0EA33"/>
  <w15:docId w15:val="{A4EC45A1-9C9A-4B6F-8DAD-2256AFF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5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A325C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2A325C"/>
    <w:pPr>
      <w:keepNext/>
      <w:jc w:val="center"/>
      <w:outlineLvl w:val="1"/>
    </w:pPr>
    <w:rPr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2A325C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A325C"/>
    <w:rPr>
      <w:rFonts w:ascii="Times New Roman" w:eastAsia="Times New Roman" w:hAnsi="Times New Roman"/>
      <w:sz w:val="24"/>
    </w:rPr>
  </w:style>
  <w:style w:type="character" w:customStyle="1" w:styleId="Titre2Car">
    <w:name w:val="Titre 2 Car"/>
    <w:basedOn w:val="Policepardfaut"/>
    <w:link w:val="Titre2"/>
    <w:rsid w:val="002A325C"/>
    <w:rPr>
      <w:rFonts w:ascii="Times New Roman" w:eastAsia="Times New Roman" w:hAnsi="Times New Roman"/>
      <w:sz w:val="36"/>
    </w:rPr>
  </w:style>
  <w:style w:type="character" w:customStyle="1" w:styleId="Titre3Car">
    <w:name w:val="Titre 3 Car"/>
    <w:basedOn w:val="Policepardfaut"/>
    <w:link w:val="Titre3"/>
    <w:rsid w:val="002A325C"/>
    <w:rPr>
      <w:rFonts w:ascii="Arial" w:eastAsia="Times New Roman" w:hAnsi="Arial" w:cs="Arial"/>
      <w:b/>
      <w:bCs/>
    </w:rPr>
  </w:style>
  <w:style w:type="paragraph" w:styleId="Corpsdetexte">
    <w:name w:val="Body Text"/>
    <w:basedOn w:val="Normal"/>
    <w:link w:val="CorpsdetexteCar"/>
    <w:rsid w:val="0059505B"/>
    <w:rPr>
      <w:b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59505B"/>
    <w:rPr>
      <w:rFonts w:ascii="Times New Roman" w:eastAsia="Times New Roman" w:hAnsi="Times New Roman"/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FF4E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1F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F52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10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DB98-4FB3-474B-AF89-D682365B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 gaschet</dc:creator>
  <cp:lastModifiedBy>Gaël GASCHET</cp:lastModifiedBy>
  <cp:revision>8</cp:revision>
  <cp:lastPrinted>2018-07-24T08:13:00Z</cp:lastPrinted>
  <dcterms:created xsi:type="dcterms:W3CDTF">2021-08-11T08:14:00Z</dcterms:created>
  <dcterms:modified xsi:type="dcterms:W3CDTF">2024-08-19T15:07:00Z</dcterms:modified>
</cp:coreProperties>
</file>