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CB392" w14:textId="7B99D5D4" w:rsidR="00AC2E98" w:rsidRDefault="00853D14" w:rsidP="00511B6C">
      <w:pPr>
        <w:pStyle w:val="Sansinterligne"/>
        <w:jc w:val="center"/>
      </w:pPr>
      <w:r>
        <w:t xml:space="preserve"> </w:t>
      </w:r>
      <w:r w:rsidR="00511B6C" w:rsidRPr="00EB2F9E">
        <w:rPr>
          <w:noProof/>
          <w:lang w:eastAsia="fr-FR"/>
        </w:rPr>
        <w:drawing>
          <wp:inline distT="0" distB="0" distL="0" distR="0" wp14:anchorId="4A3DB116" wp14:editId="3BBF6BA4">
            <wp:extent cx="914400" cy="841248"/>
            <wp:effectExtent l="0" t="0" r="0" b="0"/>
            <wp:docPr id="94587440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6" cy="84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1A94E" w14:textId="77777777" w:rsidR="00AC2E98" w:rsidRDefault="00511B6C" w:rsidP="00511B6C">
      <w:pPr>
        <w:pStyle w:val="Sansinterligne"/>
        <w:jc w:val="center"/>
        <w:rPr>
          <w:b/>
          <w:sz w:val="24"/>
          <w:szCs w:val="24"/>
        </w:rPr>
      </w:pPr>
      <w:r w:rsidRPr="00511B6C">
        <w:rPr>
          <w:b/>
          <w:sz w:val="24"/>
          <w:szCs w:val="24"/>
        </w:rPr>
        <w:t>VILLE DE GOURBEYRE</w:t>
      </w:r>
    </w:p>
    <w:p w14:paraId="4A88D0D4" w14:textId="77777777" w:rsidR="00511B6C" w:rsidRPr="00511B6C" w:rsidRDefault="00511B6C" w:rsidP="00511B6C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******</w:t>
      </w:r>
    </w:p>
    <w:p w14:paraId="7DC03765" w14:textId="77777777" w:rsidR="00AC2E98" w:rsidRPr="006942B3" w:rsidRDefault="00AC2E98" w:rsidP="006942B3">
      <w:pPr>
        <w:pStyle w:val="Sansinterligne"/>
        <w:jc w:val="center"/>
        <w:rPr>
          <w:b/>
          <w:sz w:val="32"/>
          <w:szCs w:val="32"/>
        </w:rPr>
      </w:pPr>
      <w:r w:rsidRPr="006942B3">
        <w:rPr>
          <w:b/>
          <w:sz w:val="32"/>
          <w:szCs w:val="32"/>
        </w:rPr>
        <w:t>AVIS PUBLIC D’APPEL A LA CONCURRENCE</w:t>
      </w:r>
    </w:p>
    <w:p w14:paraId="521A0A7D" w14:textId="77777777" w:rsidR="00AC2E98" w:rsidRDefault="00AC2E98" w:rsidP="00AC2E98">
      <w:pPr>
        <w:pStyle w:val="Sansinterligne"/>
      </w:pPr>
    </w:p>
    <w:p w14:paraId="4C112D5C" w14:textId="77777777" w:rsidR="00AC2E98" w:rsidRPr="00CD4B4C" w:rsidRDefault="00A34BD0" w:rsidP="00AC2E98">
      <w:pPr>
        <w:pStyle w:val="Sansinterligne"/>
        <w:rPr>
          <w:rFonts w:cstheme="minorHAnsi"/>
          <w:b/>
          <w:sz w:val="24"/>
          <w:szCs w:val="24"/>
        </w:rPr>
      </w:pPr>
      <w:r w:rsidRPr="00CD4B4C">
        <w:rPr>
          <w:rFonts w:cstheme="minorHAnsi"/>
          <w:b/>
          <w:sz w:val="24"/>
          <w:szCs w:val="24"/>
        </w:rPr>
        <w:t>Nom et adresse de l’A</w:t>
      </w:r>
      <w:r w:rsidR="00AC2E98" w:rsidRPr="00CD4B4C">
        <w:rPr>
          <w:rFonts w:cstheme="minorHAnsi"/>
          <w:b/>
          <w:sz w:val="24"/>
          <w:szCs w:val="24"/>
        </w:rPr>
        <w:t>cheteur</w:t>
      </w:r>
      <w:r w:rsidRPr="00CD4B4C">
        <w:rPr>
          <w:rFonts w:cstheme="minorHAnsi"/>
          <w:b/>
          <w:sz w:val="24"/>
          <w:szCs w:val="24"/>
        </w:rPr>
        <w:t xml:space="preserve"> Public </w:t>
      </w:r>
      <w:r w:rsidR="00AC2E98" w:rsidRPr="00CD4B4C">
        <w:rPr>
          <w:rFonts w:cstheme="minorHAnsi"/>
          <w:b/>
          <w:sz w:val="24"/>
          <w:szCs w:val="24"/>
        </w:rPr>
        <w:t xml:space="preserve"> </w:t>
      </w:r>
    </w:p>
    <w:p w14:paraId="4A05F4FE" w14:textId="77777777" w:rsidR="00AC2E98" w:rsidRPr="00CD4B4C" w:rsidRDefault="00CD3745" w:rsidP="00AC2E98">
      <w:pPr>
        <w:pStyle w:val="Sansinterligne"/>
        <w:rPr>
          <w:rFonts w:cstheme="minorHAnsi"/>
          <w:b/>
          <w:sz w:val="24"/>
          <w:szCs w:val="24"/>
        </w:rPr>
      </w:pPr>
      <w:r w:rsidRPr="00CD4B4C">
        <w:rPr>
          <w:rFonts w:cstheme="minorHAnsi"/>
          <w:b/>
          <w:sz w:val="24"/>
          <w:szCs w:val="24"/>
        </w:rPr>
        <w:t>VILLE</w:t>
      </w:r>
      <w:r w:rsidR="00AC2E98" w:rsidRPr="00CD4B4C">
        <w:rPr>
          <w:rFonts w:cstheme="minorHAnsi"/>
          <w:b/>
          <w:sz w:val="24"/>
          <w:szCs w:val="24"/>
        </w:rPr>
        <w:t xml:space="preserve"> DE GOURBEYRE </w:t>
      </w:r>
    </w:p>
    <w:p w14:paraId="6194948E" w14:textId="77777777" w:rsidR="00AC2E98" w:rsidRPr="00CD4B4C" w:rsidRDefault="00AC2E98" w:rsidP="00AC2E98">
      <w:pPr>
        <w:pStyle w:val="Sansinterligne"/>
        <w:rPr>
          <w:rFonts w:cstheme="minorHAnsi"/>
          <w:sz w:val="24"/>
          <w:szCs w:val="24"/>
        </w:rPr>
      </w:pPr>
      <w:r w:rsidRPr="00CD4B4C">
        <w:rPr>
          <w:rFonts w:cstheme="minorHAnsi"/>
          <w:sz w:val="24"/>
          <w:szCs w:val="24"/>
        </w:rPr>
        <w:t>Avenue Louis Philippe Longueteau</w:t>
      </w:r>
    </w:p>
    <w:p w14:paraId="1C13F516" w14:textId="77777777" w:rsidR="00AC2E98" w:rsidRPr="00CD4B4C" w:rsidRDefault="00AC2E98" w:rsidP="00AC2E98">
      <w:pPr>
        <w:pStyle w:val="Sansinterligne"/>
        <w:rPr>
          <w:rFonts w:cstheme="minorHAnsi"/>
          <w:sz w:val="24"/>
          <w:szCs w:val="24"/>
        </w:rPr>
      </w:pPr>
      <w:r w:rsidRPr="00CD4B4C">
        <w:rPr>
          <w:rFonts w:cstheme="minorHAnsi"/>
          <w:sz w:val="24"/>
          <w:szCs w:val="24"/>
        </w:rPr>
        <w:t>97113  GOURBEYRE</w:t>
      </w:r>
    </w:p>
    <w:p w14:paraId="44AE1D3E" w14:textId="77777777" w:rsidR="006942B3" w:rsidRPr="00CD4B4C" w:rsidRDefault="006942B3" w:rsidP="00AC2E98">
      <w:pPr>
        <w:pStyle w:val="Sansinterligne"/>
        <w:rPr>
          <w:rFonts w:cstheme="minorHAnsi"/>
          <w:sz w:val="24"/>
          <w:szCs w:val="24"/>
        </w:rPr>
      </w:pPr>
      <w:r w:rsidRPr="00CD4B4C">
        <w:rPr>
          <w:rFonts w:cstheme="minorHAnsi"/>
          <w:sz w:val="24"/>
          <w:szCs w:val="24"/>
        </w:rPr>
        <w:t>Tél. 0590.99.08.15  -   Fax. 0590.92.16.76</w:t>
      </w:r>
    </w:p>
    <w:p w14:paraId="66A49B9A" w14:textId="77777777" w:rsidR="00AC2E98" w:rsidRPr="00CD4B4C" w:rsidRDefault="00AC2E98" w:rsidP="00AC2E98">
      <w:pPr>
        <w:pStyle w:val="Sansinterligne"/>
        <w:rPr>
          <w:rFonts w:cstheme="minorHAnsi"/>
          <w:sz w:val="24"/>
          <w:szCs w:val="24"/>
        </w:rPr>
      </w:pPr>
      <w:r w:rsidRPr="00CD4B4C">
        <w:rPr>
          <w:rFonts w:cstheme="minorHAnsi"/>
          <w:sz w:val="24"/>
          <w:szCs w:val="24"/>
        </w:rPr>
        <w:t>Pouv</w:t>
      </w:r>
      <w:r w:rsidR="00CD3745" w:rsidRPr="00CD4B4C">
        <w:rPr>
          <w:rFonts w:cstheme="minorHAnsi"/>
          <w:sz w:val="24"/>
          <w:szCs w:val="24"/>
        </w:rPr>
        <w:t xml:space="preserve">oir adjudicateur , M. Claude EDMOND, </w:t>
      </w:r>
      <w:r w:rsidRPr="00CD4B4C">
        <w:rPr>
          <w:rFonts w:cstheme="minorHAnsi"/>
          <w:sz w:val="24"/>
          <w:szCs w:val="24"/>
        </w:rPr>
        <w:t xml:space="preserve"> Maire </w:t>
      </w:r>
    </w:p>
    <w:p w14:paraId="53F2591B" w14:textId="24ADEFAA" w:rsidR="00AC2E98" w:rsidRPr="00CD4B4C" w:rsidRDefault="00AC2E98" w:rsidP="00AC2E98">
      <w:pPr>
        <w:pStyle w:val="Sansinterligne"/>
        <w:rPr>
          <w:rFonts w:cstheme="minorHAnsi"/>
          <w:sz w:val="24"/>
          <w:szCs w:val="24"/>
        </w:rPr>
      </w:pPr>
      <w:r w:rsidRPr="00CD4B4C">
        <w:rPr>
          <w:rFonts w:cstheme="minorHAnsi"/>
          <w:sz w:val="24"/>
          <w:szCs w:val="24"/>
        </w:rPr>
        <w:t xml:space="preserve">Adresse internet du profil acheteur : </w:t>
      </w:r>
      <w:hyperlink r:id="rId7" w:history="1">
        <w:r w:rsidR="00F72AA5" w:rsidRPr="00F10D7A">
          <w:rPr>
            <w:rStyle w:val="Lienhypertexte"/>
            <w:rFonts w:cstheme="minorHAnsi"/>
            <w:sz w:val="24"/>
            <w:szCs w:val="24"/>
          </w:rPr>
          <w:t>http://www.marches-securises.fr</w:t>
        </w:r>
      </w:hyperlink>
    </w:p>
    <w:p w14:paraId="13514BCF" w14:textId="77777777" w:rsidR="00AC2E98" w:rsidRPr="00CD4B4C" w:rsidRDefault="00AC2E98" w:rsidP="00AC2E98">
      <w:pPr>
        <w:pStyle w:val="Sansinterligne"/>
        <w:rPr>
          <w:rFonts w:cstheme="minorHAnsi"/>
          <w:sz w:val="24"/>
          <w:szCs w:val="24"/>
        </w:rPr>
      </w:pPr>
    </w:p>
    <w:p w14:paraId="30D6065D" w14:textId="76EC15D9" w:rsidR="00067B64" w:rsidRPr="006643C3" w:rsidRDefault="00AC2E98" w:rsidP="00A34BD0">
      <w:pPr>
        <w:pStyle w:val="Sansinterligne"/>
        <w:rPr>
          <w:rFonts w:cstheme="minorHAnsi"/>
          <w:b/>
          <w:sz w:val="24"/>
          <w:szCs w:val="24"/>
        </w:rPr>
      </w:pPr>
      <w:r w:rsidRPr="00CD4B4C">
        <w:rPr>
          <w:rFonts w:cstheme="minorHAnsi"/>
          <w:b/>
          <w:sz w:val="24"/>
          <w:szCs w:val="24"/>
        </w:rPr>
        <w:t>Objet du marché</w:t>
      </w:r>
      <w:r w:rsidR="00CA4033" w:rsidRPr="00CD4B4C">
        <w:rPr>
          <w:rFonts w:cstheme="minorHAnsi"/>
          <w:sz w:val="24"/>
          <w:szCs w:val="24"/>
        </w:rPr>
        <w:t xml:space="preserve"> : </w:t>
      </w:r>
      <w:r w:rsidR="006643C3">
        <w:rPr>
          <w:rFonts w:cstheme="minorHAnsi"/>
          <w:b/>
          <w:sz w:val="24"/>
          <w:szCs w:val="24"/>
        </w:rPr>
        <w:t xml:space="preserve"> MARCHE</w:t>
      </w:r>
      <w:r w:rsidR="002D67DE" w:rsidRPr="00CD4B4C">
        <w:rPr>
          <w:rFonts w:cstheme="minorHAnsi"/>
          <w:b/>
          <w:sz w:val="24"/>
          <w:szCs w:val="24"/>
        </w:rPr>
        <w:t xml:space="preserve"> D</w:t>
      </w:r>
      <w:r w:rsidR="006643C3">
        <w:rPr>
          <w:rFonts w:cstheme="minorHAnsi"/>
          <w:b/>
          <w:sz w:val="24"/>
          <w:szCs w:val="24"/>
        </w:rPr>
        <w:t>’</w:t>
      </w:r>
      <w:r w:rsidR="002D67DE" w:rsidRPr="00CD4B4C">
        <w:rPr>
          <w:rFonts w:cstheme="minorHAnsi"/>
          <w:b/>
          <w:sz w:val="24"/>
          <w:szCs w:val="24"/>
        </w:rPr>
        <w:t>AUDIT</w:t>
      </w:r>
      <w:r w:rsidR="007D0D86">
        <w:rPr>
          <w:rFonts w:cstheme="minorHAnsi"/>
          <w:b/>
          <w:sz w:val="24"/>
          <w:szCs w:val="24"/>
        </w:rPr>
        <w:t>S</w:t>
      </w:r>
      <w:r w:rsidR="002D67DE" w:rsidRPr="00CD4B4C">
        <w:rPr>
          <w:rFonts w:cstheme="minorHAnsi"/>
          <w:b/>
          <w:sz w:val="24"/>
          <w:szCs w:val="24"/>
        </w:rPr>
        <w:t xml:space="preserve"> ENERGETIQUE</w:t>
      </w:r>
      <w:r w:rsidR="007D0D86">
        <w:rPr>
          <w:rFonts w:cstheme="minorHAnsi"/>
          <w:b/>
          <w:sz w:val="24"/>
          <w:szCs w:val="24"/>
        </w:rPr>
        <w:t>S</w:t>
      </w:r>
      <w:r w:rsidR="002D67DE" w:rsidRPr="00CD4B4C">
        <w:rPr>
          <w:rFonts w:cstheme="minorHAnsi"/>
          <w:b/>
          <w:sz w:val="24"/>
          <w:szCs w:val="24"/>
        </w:rPr>
        <w:t xml:space="preserve"> </w:t>
      </w:r>
      <w:r w:rsidR="006643C3" w:rsidRPr="006643C3">
        <w:rPr>
          <w:b/>
          <w:bCs/>
          <w:sz w:val="24"/>
          <w:szCs w:val="24"/>
        </w:rPr>
        <w:t>DE l’ANCIENNE BIBLIOTHEQUE, DE LA SALLE OMNISPORTS ET DU PRESBYTERE</w:t>
      </w:r>
    </w:p>
    <w:p w14:paraId="154F368F" w14:textId="77777777" w:rsidR="00091EE0" w:rsidRPr="00CD4B4C" w:rsidRDefault="00091EE0" w:rsidP="00A34BD0">
      <w:pPr>
        <w:pStyle w:val="Sansinterligne"/>
        <w:rPr>
          <w:rFonts w:cstheme="minorHAnsi"/>
          <w:sz w:val="24"/>
          <w:szCs w:val="24"/>
        </w:rPr>
      </w:pPr>
    </w:p>
    <w:p w14:paraId="12DD22EE" w14:textId="547BEE87" w:rsidR="00CD4B4C" w:rsidRDefault="00D5095B" w:rsidP="00D5095B">
      <w:pPr>
        <w:pStyle w:val="Sansinterligne"/>
        <w:ind w:right="-567"/>
        <w:rPr>
          <w:rFonts w:cstheme="minorHAnsi"/>
          <w:sz w:val="24"/>
          <w:szCs w:val="24"/>
        </w:rPr>
      </w:pPr>
      <w:r w:rsidRPr="00CD4B4C">
        <w:rPr>
          <w:rFonts w:cstheme="minorHAnsi"/>
          <w:b/>
          <w:sz w:val="24"/>
          <w:szCs w:val="24"/>
        </w:rPr>
        <w:t>Durée du marché</w:t>
      </w:r>
      <w:r w:rsidRPr="00CD4B4C">
        <w:rPr>
          <w:rFonts w:cstheme="minorHAnsi"/>
          <w:sz w:val="24"/>
          <w:szCs w:val="24"/>
        </w:rPr>
        <w:t xml:space="preserve"> : </w:t>
      </w:r>
      <w:r w:rsidR="006643C3">
        <w:rPr>
          <w:rFonts w:cstheme="minorHAnsi"/>
          <w:sz w:val="24"/>
          <w:szCs w:val="24"/>
        </w:rPr>
        <w:br/>
        <w:t xml:space="preserve">Le délai d’exécution est </w:t>
      </w:r>
      <w:r w:rsidR="00756A0C">
        <w:rPr>
          <w:rFonts w:cstheme="minorHAnsi"/>
          <w:sz w:val="24"/>
          <w:szCs w:val="24"/>
        </w:rPr>
        <w:t xml:space="preserve">à préciser </w:t>
      </w:r>
      <w:r w:rsidR="006643C3">
        <w:rPr>
          <w:rFonts w:cstheme="minorHAnsi"/>
          <w:sz w:val="24"/>
          <w:szCs w:val="24"/>
        </w:rPr>
        <w:t>dans l’acte d’engagement par le candidat.</w:t>
      </w:r>
    </w:p>
    <w:p w14:paraId="683685D3" w14:textId="4634EE84" w:rsidR="00D5095B" w:rsidRPr="00CD4B4C" w:rsidRDefault="00CD4B4C" w:rsidP="00D5095B">
      <w:pPr>
        <w:pStyle w:val="Sansinterligne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D5095B" w:rsidRPr="00CD4B4C">
        <w:rPr>
          <w:rFonts w:cstheme="minorHAnsi"/>
          <w:sz w:val="24"/>
          <w:szCs w:val="24"/>
        </w:rPr>
        <w:t xml:space="preserve">e marché débutera à compter de la notification </w:t>
      </w:r>
      <w:r w:rsidR="002D67DE" w:rsidRPr="00CD4B4C">
        <w:rPr>
          <w:rFonts w:cstheme="minorHAnsi"/>
          <w:sz w:val="24"/>
          <w:szCs w:val="24"/>
        </w:rPr>
        <w:t>du marché</w:t>
      </w:r>
      <w:r w:rsidR="00091EE0">
        <w:rPr>
          <w:rFonts w:cstheme="minorHAnsi"/>
          <w:sz w:val="24"/>
          <w:szCs w:val="24"/>
        </w:rPr>
        <w:t xml:space="preserve">. </w:t>
      </w:r>
    </w:p>
    <w:p w14:paraId="7F6660B8" w14:textId="77777777" w:rsidR="002F1710" w:rsidRDefault="00D5095B" w:rsidP="00D5095B">
      <w:pPr>
        <w:pStyle w:val="Sansinterligne"/>
        <w:ind w:right="-567"/>
        <w:rPr>
          <w:rFonts w:cstheme="minorHAnsi"/>
          <w:sz w:val="24"/>
          <w:szCs w:val="24"/>
        </w:rPr>
      </w:pPr>
      <w:r w:rsidRPr="00CD4B4C">
        <w:rPr>
          <w:rFonts w:cstheme="minorHAnsi"/>
          <w:sz w:val="24"/>
          <w:szCs w:val="24"/>
        </w:rPr>
        <w:t>Modalités de financement</w:t>
      </w:r>
      <w:r w:rsidR="002F1710">
        <w:rPr>
          <w:rFonts w:cstheme="minorHAnsi"/>
          <w:sz w:val="24"/>
          <w:szCs w:val="24"/>
        </w:rPr>
        <w:t> : VILLE et  ETAT</w:t>
      </w:r>
      <w:r w:rsidRPr="00CD4B4C">
        <w:rPr>
          <w:rFonts w:cstheme="minorHAnsi"/>
          <w:sz w:val="24"/>
          <w:szCs w:val="24"/>
        </w:rPr>
        <w:t xml:space="preserve"> </w:t>
      </w:r>
    </w:p>
    <w:p w14:paraId="666C4686" w14:textId="38F34E43" w:rsidR="00D5095B" w:rsidRPr="00CD4B4C" w:rsidRDefault="002F1710" w:rsidP="00D5095B">
      <w:pPr>
        <w:pStyle w:val="Sansinterligne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D67DE" w:rsidRPr="00CD4B4C">
        <w:rPr>
          <w:rFonts w:cstheme="minorHAnsi"/>
          <w:sz w:val="24"/>
          <w:szCs w:val="24"/>
        </w:rPr>
        <w:t>aiement par mandat administratif</w:t>
      </w:r>
      <w:r w:rsidR="000C4321">
        <w:rPr>
          <w:rFonts w:cstheme="minorHAnsi"/>
          <w:sz w:val="24"/>
          <w:szCs w:val="24"/>
        </w:rPr>
        <w:t xml:space="preserve">. </w:t>
      </w:r>
      <w:r w:rsidR="00D5095B" w:rsidRPr="00CD4B4C">
        <w:rPr>
          <w:rFonts w:cstheme="minorHAnsi"/>
          <w:sz w:val="24"/>
          <w:szCs w:val="24"/>
        </w:rPr>
        <w:t>Délai global de paiement est de 30 jours</w:t>
      </w:r>
    </w:p>
    <w:p w14:paraId="7729E979" w14:textId="7110F659" w:rsidR="00CD4B4C" w:rsidRDefault="000C4321" w:rsidP="00D5095B">
      <w:pPr>
        <w:pStyle w:val="Sansinterligne"/>
        <w:ind w:right="-567"/>
        <w:rPr>
          <w:rFonts w:cstheme="minorHAnsi"/>
          <w:b/>
          <w:bCs/>
          <w:sz w:val="24"/>
          <w:szCs w:val="24"/>
        </w:rPr>
      </w:pPr>
      <w:r w:rsidRPr="00091EE0">
        <w:rPr>
          <w:rFonts w:cstheme="minorHAnsi"/>
          <w:b/>
          <w:bCs/>
          <w:sz w:val="24"/>
          <w:szCs w:val="24"/>
        </w:rPr>
        <w:t>CPV : 71</w:t>
      </w:r>
      <w:r w:rsidR="006643C3">
        <w:rPr>
          <w:rFonts w:cstheme="minorHAnsi"/>
          <w:b/>
          <w:bCs/>
          <w:sz w:val="24"/>
          <w:szCs w:val="24"/>
        </w:rPr>
        <w:t>3</w:t>
      </w:r>
      <w:r w:rsidR="004C7509">
        <w:rPr>
          <w:rFonts w:cstheme="minorHAnsi"/>
          <w:b/>
          <w:bCs/>
          <w:sz w:val="24"/>
          <w:szCs w:val="24"/>
        </w:rPr>
        <w:t>00000</w:t>
      </w:r>
      <w:r w:rsidR="006643C3">
        <w:rPr>
          <w:rFonts w:cstheme="minorHAnsi"/>
          <w:b/>
          <w:bCs/>
          <w:sz w:val="24"/>
          <w:szCs w:val="24"/>
        </w:rPr>
        <w:t>-1   - Services d’ingénierie</w:t>
      </w:r>
    </w:p>
    <w:p w14:paraId="740533F0" w14:textId="77777777" w:rsidR="002F1710" w:rsidRPr="00091EE0" w:rsidRDefault="002F1710" w:rsidP="00D5095B">
      <w:pPr>
        <w:pStyle w:val="Sansinterligne"/>
        <w:ind w:right="-567"/>
        <w:rPr>
          <w:rFonts w:cstheme="minorHAnsi"/>
          <w:b/>
          <w:bCs/>
          <w:sz w:val="24"/>
          <w:szCs w:val="24"/>
        </w:rPr>
      </w:pPr>
    </w:p>
    <w:p w14:paraId="6A307AAD" w14:textId="36459F7F" w:rsidR="00CD4B4C" w:rsidRPr="00091EE0" w:rsidRDefault="00CD4B4C" w:rsidP="00D5095B">
      <w:pPr>
        <w:pStyle w:val="Sansinterligne"/>
        <w:ind w:right="-567"/>
        <w:rPr>
          <w:rFonts w:cstheme="minorHAnsi"/>
          <w:sz w:val="24"/>
          <w:szCs w:val="24"/>
        </w:rPr>
      </w:pPr>
      <w:r w:rsidRPr="00091EE0">
        <w:rPr>
          <w:rFonts w:cstheme="minorHAnsi"/>
          <w:b/>
          <w:bCs/>
          <w:sz w:val="24"/>
          <w:szCs w:val="24"/>
        </w:rPr>
        <w:t xml:space="preserve">Visite </w:t>
      </w:r>
      <w:r w:rsidR="00091EE0" w:rsidRPr="00091EE0">
        <w:rPr>
          <w:rFonts w:cstheme="minorHAnsi"/>
          <w:b/>
          <w:bCs/>
          <w:sz w:val="24"/>
          <w:szCs w:val="24"/>
        </w:rPr>
        <w:t>obligatoire</w:t>
      </w:r>
      <w:r w:rsidR="00EE53BD">
        <w:rPr>
          <w:rFonts w:cstheme="minorHAnsi"/>
          <w:b/>
          <w:bCs/>
          <w:sz w:val="24"/>
          <w:szCs w:val="24"/>
        </w:rPr>
        <w:t xml:space="preserve"> des sites </w:t>
      </w:r>
      <w:r w:rsidRPr="00091EE0">
        <w:rPr>
          <w:rFonts w:cstheme="minorHAnsi"/>
          <w:sz w:val="24"/>
          <w:szCs w:val="24"/>
        </w:rPr>
        <w:t xml:space="preserve">: </w:t>
      </w:r>
      <w:r w:rsidR="000C4321" w:rsidRPr="00091EE0">
        <w:rPr>
          <w:rFonts w:cstheme="minorHAnsi"/>
          <w:sz w:val="24"/>
          <w:szCs w:val="24"/>
        </w:rPr>
        <w:t xml:space="preserve"> (Voir règlement de consultation)</w:t>
      </w:r>
    </w:p>
    <w:p w14:paraId="62DA7099" w14:textId="77777777" w:rsidR="00D5095B" w:rsidRPr="00CD4B4C" w:rsidRDefault="00D5095B" w:rsidP="00D5095B">
      <w:pPr>
        <w:pStyle w:val="Sansinterligne"/>
        <w:ind w:right="-567"/>
        <w:rPr>
          <w:rFonts w:cstheme="minorHAnsi"/>
          <w:sz w:val="24"/>
          <w:szCs w:val="24"/>
        </w:rPr>
      </w:pPr>
    </w:p>
    <w:p w14:paraId="711E8954" w14:textId="77777777" w:rsidR="00D5095B" w:rsidRPr="00CD4B4C" w:rsidRDefault="00D5095B" w:rsidP="00D5095B">
      <w:pPr>
        <w:pStyle w:val="Sansinterligne"/>
        <w:ind w:right="-567"/>
        <w:rPr>
          <w:rFonts w:cstheme="minorHAnsi"/>
          <w:b/>
          <w:sz w:val="24"/>
          <w:szCs w:val="24"/>
        </w:rPr>
      </w:pPr>
      <w:r w:rsidRPr="00CD4B4C">
        <w:rPr>
          <w:rFonts w:cstheme="minorHAnsi"/>
          <w:b/>
          <w:sz w:val="24"/>
          <w:szCs w:val="24"/>
        </w:rPr>
        <w:t xml:space="preserve">Conditions de participation </w:t>
      </w:r>
      <w:r w:rsidR="00746190" w:rsidRPr="00CD4B4C">
        <w:rPr>
          <w:rFonts w:cstheme="minorHAnsi"/>
          <w:b/>
          <w:sz w:val="24"/>
          <w:szCs w:val="24"/>
        </w:rPr>
        <w:t>(voir règlement de consultation)</w:t>
      </w:r>
    </w:p>
    <w:p w14:paraId="3B873CFF" w14:textId="3D6A545B" w:rsidR="00D5095B" w:rsidRPr="00CD4B4C" w:rsidRDefault="00D5095B" w:rsidP="00D5095B">
      <w:pPr>
        <w:pStyle w:val="Sansinterligne"/>
        <w:jc w:val="both"/>
        <w:rPr>
          <w:rFonts w:cstheme="minorHAnsi"/>
          <w:sz w:val="24"/>
          <w:szCs w:val="24"/>
        </w:rPr>
      </w:pPr>
      <w:r w:rsidRPr="00CD4B4C">
        <w:rPr>
          <w:rFonts w:cstheme="minorHAnsi"/>
          <w:sz w:val="24"/>
          <w:szCs w:val="24"/>
        </w:rPr>
        <w:t xml:space="preserve">Les candidats doivent utiliser les formulaires DC1 (lettre de candidature) et DC2 (déclaration du candidat) pour présenter leur </w:t>
      </w:r>
      <w:r w:rsidR="007E62C2" w:rsidRPr="00CD4B4C">
        <w:rPr>
          <w:rFonts w:cstheme="minorHAnsi"/>
          <w:sz w:val="24"/>
          <w:szCs w:val="24"/>
        </w:rPr>
        <w:t>candidature</w:t>
      </w:r>
      <w:r w:rsidR="002D67DE" w:rsidRPr="00CD4B4C">
        <w:rPr>
          <w:rFonts w:cstheme="minorHAnsi"/>
          <w:sz w:val="24"/>
          <w:szCs w:val="24"/>
        </w:rPr>
        <w:t xml:space="preserve"> ou Document Unique de Marché Européen (DUME)</w:t>
      </w:r>
    </w:p>
    <w:p w14:paraId="4E3BE89D" w14:textId="77777777" w:rsidR="00D5095B" w:rsidRPr="00CD4B4C" w:rsidRDefault="00D5095B" w:rsidP="00D5095B">
      <w:pPr>
        <w:pStyle w:val="Sansinterligne"/>
        <w:jc w:val="both"/>
        <w:rPr>
          <w:rFonts w:cstheme="minorHAnsi"/>
          <w:sz w:val="24"/>
          <w:szCs w:val="24"/>
        </w:rPr>
      </w:pPr>
      <w:r w:rsidRPr="00CD4B4C">
        <w:rPr>
          <w:rFonts w:cstheme="minorHAnsi"/>
          <w:sz w:val="24"/>
          <w:szCs w:val="24"/>
        </w:rPr>
        <w:t>Ils contiendront les éléments indiqués ci-dessous :</w:t>
      </w:r>
    </w:p>
    <w:p w14:paraId="6B57B10A" w14:textId="2B35081A" w:rsidR="00D5095B" w:rsidRPr="00CD4B4C" w:rsidRDefault="00D5095B" w:rsidP="00D5095B">
      <w:pPr>
        <w:pStyle w:val="Sansinterligne"/>
        <w:jc w:val="both"/>
        <w:rPr>
          <w:rFonts w:cstheme="minorHAnsi"/>
          <w:sz w:val="24"/>
          <w:szCs w:val="24"/>
        </w:rPr>
      </w:pPr>
      <w:r w:rsidRPr="00CD4B4C">
        <w:rPr>
          <w:rFonts w:cstheme="minorHAnsi"/>
          <w:sz w:val="24"/>
          <w:szCs w:val="24"/>
        </w:rPr>
        <w:t xml:space="preserve">Les renseignements concernant la situation juridique de l’entreprise tels </w:t>
      </w:r>
      <w:r w:rsidR="00996B5F" w:rsidRPr="00CD4B4C">
        <w:rPr>
          <w:rFonts w:cstheme="minorHAnsi"/>
          <w:sz w:val="24"/>
          <w:szCs w:val="24"/>
        </w:rPr>
        <w:t xml:space="preserve">que prévus </w:t>
      </w:r>
      <w:r w:rsidR="002D67DE" w:rsidRPr="00CD4B4C">
        <w:rPr>
          <w:rFonts w:cstheme="minorHAnsi"/>
          <w:sz w:val="24"/>
          <w:szCs w:val="24"/>
        </w:rPr>
        <w:t xml:space="preserve">aux </w:t>
      </w:r>
      <w:r w:rsidR="00996B5F" w:rsidRPr="00CD4B4C">
        <w:rPr>
          <w:rFonts w:cstheme="minorHAnsi"/>
          <w:sz w:val="24"/>
          <w:szCs w:val="24"/>
        </w:rPr>
        <w:t>article</w:t>
      </w:r>
      <w:r w:rsidR="002D67DE" w:rsidRPr="00CD4B4C">
        <w:rPr>
          <w:rFonts w:cstheme="minorHAnsi"/>
          <w:sz w:val="24"/>
          <w:szCs w:val="24"/>
        </w:rPr>
        <w:t>s</w:t>
      </w:r>
      <w:r w:rsidR="00996B5F" w:rsidRPr="00CD4B4C">
        <w:rPr>
          <w:rFonts w:cstheme="minorHAnsi"/>
          <w:sz w:val="24"/>
          <w:szCs w:val="24"/>
        </w:rPr>
        <w:t xml:space="preserve"> R</w:t>
      </w:r>
      <w:r w:rsidR="00374825" w:rsidRPr="00CD4B4C">
        <w:rPr>
          <w:rFonts w:cstheme="minorHAnsi"/>
          <w:sz w:val="24"/>
          <w:szCs w:val="24"/>
        </w:rPr>
        <w:t>.</w:t>
      </w:r>
      <w:r w:rsidR="00996B5F" w:rsidRPr="00CD4B4C">
        <w:rPr>
          <w:rFonts w:cstheme="minorHAnsi"/>
          <w:sz w:val="24"/>
          <w:szCs w:val="24"/>
        </w:rPr>
        <w:t>2143-3</w:t>
      </w:r>
      <w:r w:rsidR="002D67DE" w:rsidRPr="00CD4B4C">
        <w:rPr>
          <w:rFonts w:cstheme="minorHAnsi"/>
          <w:sz w:val="24"/>
          <w:szCs w:val="24"/>
        </w:rPr>
        <w:t xml:space="preserve"> et R.2143-4</w:t>
      </w:r>
      <w:r w:rsidR="00CD3745" w:rsidRPr="00CD4B4C">
        <w:rPr>
          <w:rFonts w:cstheme="minorHAnsi"/>
          <w:sz w:val="24"/>
          <w:szCs w:val="24"/>
        </w:rPr>
        <w:t xml:space="preserve"> du Code de la </w:t>
      </w:r>
      <w:r w:rsidR="002D67DE" w:rsidRPr="00CD4B4C">
        <w:rPr>
          <w:rFonts w:cstheme="minorHAnsi"/>
          <w:sz w:val="24"/>
          <w:szCs w:val="24"/>
        </w:rPr>
        <w:t>c</w:t>
      </w:r>
      <w:r w:rsidR="00CD3745" w:rsidRPr="00CD4B4C">
        <w:rPr>
          <w:rFonts w:cstheme="minorHAnsi"/>
          <w:sz w:val="24"/>
          <w:szCs w:val="24"/>
        </w:rPr>
        <w:t xml:space="preserve">ommande publique </w:t>
      </w:r>
    </w:p>
    <w:p w14:paraId="1E2FBCF4" w14:textId="77777777" w:rsidR="00374825" w:rsidRPr="00CD4B4C" w:rsidRDefault="00374825" w:rsidP="00374825">
      <w:pPr>
        <w:pStyle w:val="Sansinterligne"/>
        <w:jc w:val="both"/>
        <w:rPr>
          <w:rFonts w:cstheme="minorHAnsi"/>
          <w:sz w:val="24"/>
          <w:szCs w:val="24"/>
        </w:rPr>
      </w:pPr>
    </w:p>
    <w:p w14:paraId="28709AE8" w14:textId="4A9796A1" w:rsidR="00D5095B" w:rsidRPr="00CD4B4C" w:rsidRDefault="00D5095B" w:rsidP="00E26C6B">
      <w:pPr>
        <w:pStyle w:val="Sansinterlign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D4B4C">
        <w:rPr>
          <w:rFonts w:cstheme="minorHAnsi"/>
          <w:sz w:val="24"/>
          <w:szCs w:val="24"/>
        </w:rPr>
        <w:t>Déclaration sur l’honneur pour justifier</w:t>
      </w:r>
      <w:r w:rsidR="00E9707C" w:rsidRPr="00CD4B4C">
        <w:rPr>
          <w:rFonts w:cstheme="minorHAnsi"/>
          <w:sz w:val="24"/>
          <w:szCs w:val="24"/>
        </w:rPr>
        <w:t xml:space="preserve"> qu’il n’entre dans aucun des cas </w:t>
      </w:r>
      <w:r w:rsidR="002D67DE" w:rsidRPr="00CD4B4C">
        <w:rPr>
          <w:rFonts w:cstheme="minorHAnsi"/>
          <w:sz w:val="24"/>
          <w:szCs w:val="24"/>
        </w:rPr>
        <w:t>d’interdiction de soumissionner</w:t>
      </w:r>
    </w:p>
    <w:p w14:paraId="58C3278F" w14:textId="5B316701" w:rsidR="002D67DE" w:rsidRPr="00CD4B4C" w:rsidRDefault="002D67DE" w:rsidP="00E26C6B">
      <w:pPr>
        <w:pStyle w:val="Sansinterlign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D4B4C">
        <w:rPr>
          <w:rFonts w:cstheme="minorHAnsi"/>
          <w:sz w:val="24"/>
          <w:szCs w:val="24"/>
        </w:rPr>
        <w:t>Copie du jugement prononcé si le candidat est en redressement judiciaire</w:t>
      </w:r>
    </w:p>
    <w:p w14:paraId="31B04F5C" w14:textId="2BFAE02E" w:rsidR="002D67DE" w:rsidRPr="00CD4B4C" w:rsidRDefault="002D67DE" w:rsidP="00E26C6B">
      <w:pPr>
        <w:pStyle w:val="Sansinterlign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D4B4C">
        <w:rPr>
          <w:rFonts w:cstheme="minorHAnsi"/>
          <w:sz w:val="24"/>
          <w:szCs w:val="24"/>
        </w:rPr>
        <w:t xml:space="preserve">Le pouvoir du signataire du marché à engager la société </w:t>
      </w:r>
    </w:p>
    <w:p w14:paraId="3DD364CB" w14:textId="5E78D1E3" w:rsidR="002D67DE" w:rsidRPr="00CD4B4C" w:rsidRDefault="002D67DE" w:rsidP="00E26C6B">
      <w:pPr>
        <w:pStyle w:val="Sansinterlign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D4B4C">
        <w:rPr>
          <w:rFonts w:cstheme="minorHAnsi"/>
          <w:sz w:val="24"/>
          <w:szCs w:val="24"/>
        </w:rPr>
        <w:t xml:space="preserve">Un extrait </w:t>
      </w:r>
      <w:proofErr w:type="spellStart"/>
      <w:r w:rsidRPr="00CD4B4C">
        <w:rPr>
          <w:rFonts w:cstheme="minorHAnsi"/>
          <w:sz w:val="24"/>
          <w:szCs w:val="24"/>
        </w:rPr>
        <w:t>K’bis</w:t>
      </w:r>
      <w:proofErr w:type="spellEnd"/>
      <w:r w:rsidRPr="00CD4B4C">
        <w:rPr>
          <w:rFonts w:cstheme="minorHAnsi"/>
          <w:sz w:val="24"/>
          <w:szCs w:val="24"/>
        </w:rPr>
        <w:t xml:space="preserve"> de moins de trois mois</w:t>
      </w:r>
    </w:p>
    <w:p w14:paraId="02F38DF4" w14:textId="77777777" w:rsidR="00D5095B" w:rsidRPr="00CD4B4C" w:rsidRDefault="00E26C6B" w:rsidP="00D5095B">
      <w:pPr>
        <w:pStyle w:val="Sansinterlign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D4B4C">
        <w:rPr>
          <w:rFonts w:cstheme="minorHAnsi"/>
          <w:sz w:val="24"/>
          <w:szCs w:val="24"/>
        </w:rPr>
        <w:t>L</w:t>
      </w:r>
      <w:r w:rsidR="00D5095B" w:rsidRPr="00CD4B4C">
        <w:rPr>
          <w:rFonts w:cstheme="minorHAnsi"/>
          <w:sz w:val="24"/>
          <w:szCs w:val="24"/>
        </w:rPr>
        <w:t xml:space="preserve">e candidat </w:t>
      </w:r>
      <w:r w:rsidR="00B83A7D" w:rsidRPr="00CD4B4C">
        <w:rPr>
          <w:rFonts w:cstheme="minorHAnsi"/>
          <w:sz w:val="24"/>
          <w:szCs w:val="24"/>
        </w:rPr>
        <w:t xml:space="preserve"> produit, le cas échéant,  les pièces prévues aux articles R.1263-12, D8222-5 ou D8222-7 ou D8254-2 à D.8254-5 du Code du travail</w:t>
      </w:r>
      <w:r w:rsidR="00065E99" w:rsidRPr="00CD4B4C">
        <w:rPr>
          <w:rFonts w:cstheme="minorHAnsi"/>
          <w:sz w:val="24"/>
          <w:szCs w:val="24"/>
        </w:rPr>
        <w:t xml:space="preserve">. </w:t>
      </w:r>
    </w:p>
    <w:p w14:paraId="1C9E9964" w14:textId="332E3179" w:rsidR="007E62C2" w:rsidRPr="00CD4B4C" w:rsidRDefault="007E62C2" w:rsidP="002D67DE">
      <w:pPr>
        <w:pStyle w:val="Sansinterligne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CD4B4C">
        <w:rPr>
          <w:rFonts w:cstheme="minorHAnsi"/>
          <w:bCs/>
          <w:sz w:val="24"/>
          <w:szCs w:val="24"/>
        </w:rPr>
        <w:t>Attestations</w:t>
      </w:r>
      <w:r w:rsidR="002D67DE" w:rsidRPr="00CD4B4C">
        <w:rPr>
          <w:rFonts w:cstheme="minorHAnsi"/>
          <w:bCs/>
          <w:sz w:val="24"/>
          <w:szCs w:val="24"/>
        </w:rPr>
        <w:t xml:space="preserve"> de régularité</w:t>
      </w:r>
      <w:r w:rsidRPr="00CD4B4C">
        <w:rPr>
          <w:rFonts w:cstheme="minorHAnsi"/>
          <w:bCs/>
          <w:sz w:val="24"/>
          <w:szCs w:val="24"/>
        </w:rPr>
        <w:t xml:space="preserve"> fiscale et sociale </w:t>
      </w:r>
    </w:p>
    <w:p w14:paraId="26AAF4EB" w14:textId="20F0D437" w:rsidR="002D67DE" w:rsidRPr="00CD4B4C" w:rsidRDefault="002D67DE" w:rsidP="00D5095B">
      <w:pPr>
        <w:pStyle w:val="Sansinterligne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CD4B4C">
        <w:rPr>
          <w:rFonts w:cstheme="minorHAnsi"/>
          <w:bCs/>
          <w:sz w:val="24"/>
          <w:szCs w:val="24"/>
        </w:rPr>
        <w:t>La liste des travailleurs étrangers</w:t>
      </w:r>
    </w:p>
    <w:p w14:paraId="0B6F4555" w14:textId="77777777" w:rsidR="00D5095B" w:rsidRPr="00CD4B4C" w:rsidRDefault="00D5095B" w:rsidP="00D5095B">
      <w:pPr>
        <w:pStyle w:val="Sansinterligne"/>
        <w:jc w:val="both"/>
        <w:rPr>
          <w:rFonts w:cstheme="minorHAnsi"/>
          <w:sz w:val="24"/>
          <w:szCs w:val="24"/>
        </w:rPr>
      </w:pPr>
    </w:p>
    <w:p w14:paraId="46C3839A" w14:textId="77777777" w:rsidR="00D5095B" w:rsidRPr="00CD4B4C" w:rsidRDefault="00D5095B" w:rsidP="00D5095B">
      <w:pPr>
        <w:pStyle w:val="Sansinterligne"/>
        <w:jc w:val="both"/>
        <w:rPr>
          <w:rFonts w:cstheme="minorHAnsi"/>
          <w:sz w:val="24"/>
          <w:szCs w:val="24"/>
        </w:rPr>
      </w:pPr>
      <w:r w:rsidRPr="00CD4B4C">
        <w:rPr>
          <w:rFonts w:cstheme="minorHAnsi"/>
          <w:sz w:val="24"/>
          <w:szCs w:val="24"/>
        </w:rPr>
        <w:lastRenderedPageBreak/>
        <w:t>Les renseignements conc</w:t>
      </w:r>
      <w:r w:rsidR="00E27EE4" w:rsidRPr="00CD4B4C">
        <w:rPr>
          <w:rFonts w:cstheme="minorHAnsi"/>
          <w:sz w:val="24"/>
          <w:szCs w:val="24"/>
        </w:rPr>
        <w:t>ernant la capacité économique</w:t>
      </w:r>
      <w:r w:rsidR="00936EE9" w:rsidRPr="00CD4B4C">
        <w:rPr>
          <w:rFonts w:cstheme="minorHAnsi"/>
          <w:sz w:val="24"/>
          <w:szCs w:val="24"/>
        </w:rPr>
        <w:t>,</w:t>
      </w:r>
      <w:r w:rsidRPr="00CD4B4C">
        <w:rPr>
          <w:rFonts w:cstheme="minorHAnsi"/>
          <w:sz w:val="24"/>
          <w:szCs w:val="24"/>
        </w:rPr>
        <w:t xml:space="preserve"> financière </w:t>
      </w:r>
      <w:r w:rsidR="00936EE9" w:rsidRPr="00CD4B4C">
        <w:rPr>
          <w:rFonts w:cstheme="minorHAnsi"/>
          <w:sz w:val="24"/>
          <w:szCs w:val="24"/>
        </w:rPr>
        <w:t xml:space="preserve">et technique de l’entreprise  </w:t>
      </w:r>
      <w:r w:rsidRPr="00CD4B4C">
        <w:rPr>
          <w:rFonts w:cstheme="minorHAnsi"/>
          <w:sz w:val="24"/>
          <w:szCs w:val="24"/>
        </w:rPr>
        <w:t xml:space="preserve"> </w:t>
      </w:r>
    </w:p>
    <w:p w14:paraId="653A41A3" w14:textId="3EF90265" w:rsidR="002D67DE" w:rsidRPr="00CD4B4C" w:rsidRDefault="002D67DE" w:rsidP="002D67DE">
      <w:pPr>
        <w:pStyle w:val="Sansinterligne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CD4B4C">
        <w:rPr>
          <w:rFonts w:cstheme="minorHAnsi"/>
          <w:sz w:val="24"/>
          <w:szCs w:val="24"/>
        </w:rPr>
        <w:t>Attestations d’assurance en responsabilité civile avec mention de l’activité déclarée, du risque garanti et la durée de validité</w:t>
      </w:r>
    </w:p>
    <w:p w14:paraId="559C8DDA" w14:textId="7603EE63" w:rsidR="00D5095B" w:rsidRPr="00CD4B4C" w:rsidRDefault="00D5095B" w:rsidP="00D5095B">
      <w:pPr>
        <w:pStyle w:val="Sansinterlign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D4B4C">
        <w:rPr>
          <w:rFonts w:cstheme="minorHAnsi"/>
          <w:sz w:val="24"/>
          <w:szCs w:val="24"/>
        </w:rPr>
        <w:t xml:space="preserve">Déclaration concernant le chiffre d’affaires global et le chiffre d’affaires concernant les </w:t>
      </w:r>
      <w:r w:rsidR="001C622A" w:rsidRPr="00CD4B4C">
        <w:rPr>
          <w:rFonts w:cstheme="minorHAnsi"/>
          <w:sz w:val="24"/>
          <w:szCs w:val="24"/>
        </w:rPr>
        <w:t>prestations,</w:t>
      </w:r>
      <w:r w:rsidRPr="00CD4B4C">
        <w:rPr>
          <w:rFonts w:cstheme="minorHAnsi"/>
          <w:sz w:val="24"/>
          <w:szCs w:val="24"/>
        </w:rPr>
        <w:t xml:space="preserve"> objet du contrat</w:t>
      </w:r>
      <w:r w:rsidR="001C622A" w:rsidRPr="00CD4B4C">
        <w:rPr>
          <w:rFonts w:cstheme="minorHAnsi"/>
          <w:sz w:val="24"/>
          <w:szCs w:val="24"/>
        </w:rPr>
        <w:t>.</w:t>
      </w:r>
      <w:r w:rsidRPr="00CD4B4C">
        <w:rPr>
          <w:rFonts w:cstheme="minorHAnsi"/>
          <w:sz w:val="24"/>
          <w:szCs w:val="24"/>
        </w:rPr>
        <w:t xml:space="preserve"> </w:t>
      </w:r>
    </w:p>
    <w:p w14:paraId="71FAB50A" w14:textId="6C5F2730" w:rsidR="00936EE9" w:rsidRPr="00CD4B4C" w:rsidRDefault="00936EE9" w:rsidP="00D5095B">
      <w:pPr>
        <w:pStyle w:val="Sansinterlign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D4B4C">
        <w:rPr>
          <w:rFonts w:cstheme="minorHAnsi"/>
          <w:sz w:val="24"/>
          <w:szCs w:val="24"/>
        </w:rPr>
        <w:t>Liste des pr</w:t>
      </w:r>
      <w:r w:rsidR="001C622A" w:rsidRPr="00CD4B4C">
        <w:rPr>
          <w:rFonts w:cstheme="minorHAnsi"/>
          <w:sz w:val="24"/>
          <w:szCs w:val="24"/>
        </w:rPr>
        <w:t>estations exécutées</w:t>
      </w:r>
      <w:r w:rsidRPr="00CD4B4C">
        <w:rPr>
          <w:rFonts w:cstheme="minorHAnsi"/>
          <w:sz w:val="24"/>
          <w:szCs w:val="24"/>
        </w:rPr>
        <w:t xml:space="preserve"> au cours des </w:t>
      </w:r>
      <w:r w:rsidR="00B20A99">
        <w:rPr>
          <w:rFonts w:cstheme="minorHAnsi"/>
          <w:sz w:val="24"/>
          <w:szCs w:val="24"/>
        </w:rPr>
        <w:t>5</w:t>
      </w:r>
      <w:r w:rsidRPr="00CD4B4C">
        <w:rPr>
          <w:rFonts w:cstheme="minorHAnsi"/>
          <w:sz w:val="24"/>
          <w:szCs w:val="24"/>
        </w:rPr>
        <w:t xml:space="preserve"> dernières années</w:t>
      </w:r>
      <w:r w:rsidR="001C622A" w:rsidRPr="00CD4B4C">
        <w:rPr>
          <w:rFonts w:cstheme="minorHAnsi"/>
          <w:sz w:val="24"/>
          <w:szCs w:val="24"/>
        </w:rPr>
        <w:t>, appuyée d’attestations de bonne exécution pour les plus importantes</w:t>
      </w:r>
      <w:r w:rsidRPr="00CD4B4C">
        <w:rPr>
          <w:rFonts w:cstheme="minorHAnsi"/>
          <w:sz w:val="24"/>
          <w:szCs w:val="24"/>
        </w:rPr>
        <w:t xml:space="preserve"> indiq</w:t>
      </w:r>
      <w:r w:rsidR="00E27EE4" w:rsidRPr="00CD4B4C">
        <w:rPr>
          <w:rFonts w:cstheme="minorHAnsi"/>
          <w:sz w:val="24"/>
          <w:szCs w:val="24"/>
        </w:rPr>
        <w:t>uant  le montant, la date et le</w:t>
      </w:r>
      <w:r w:rsidRPr="00CD4B4C">
        <w:rPr>
          <w:rFonts w:cstheme="minorHAnsi"/>
          <w:sz w:val="24"/>
          <w:szCs w:val="24"/>
        </w:rPr>
        <w:t xml:space="preserve"> destinataire public ou privé</w:t>
      </w:r>
    </w:p>
    <w:p w14:paraId="3A004076" w14:textId="653F863F" w:rsidR="00936EE9" w:rsidRPr="00CD4B4C" w:rsidRDefault="00936EE9" w:rsidP="00D5095B">
      <w:pPr>
        <w:pStyle w:val="Sansinterlign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D4B4C">
        <w:rPr>
          <w:rFonts w:cstheme="minorHAnsi"/>
          <w:sz w:val="24"/>
          <w:szCs w:val="24"/>
        </w:rPr>
        <w:t xml:space="preserve">Une déclaration </w:t>
      </w:r>
      <w:r w:rsidR="00E27EE4" w:rsidRPr="00CD4B4C">
        <w:rPr>
          <w:rFonts w:cstheme="minorHAnsi"/>
          <w:sz w:val="24"/>
          <w:szCs w:val="24"/>
        </w:rPr>
        <w:t xml:space="preserve">indiquant les effectifs </w:t>
      </w:r>
      <w:r w:rsidR="001C622A" w:rsidRPr="00CD4B4C">
        <w:rPr>
          <w:rFonts w:cstheme="minorHAnsi"/>
          <w:sz w:val="24"/>
          <w:szCs w:val="24"/>
        </w:rPr>
        <w:t>dont le candidat dispose pour la réalisation du marché</w:t>
      </w:r>
    </w:p>
    <w:p w14:paraId="25B1A831" w14:textId="75BAD6FC" w:rsidR="001C622A" w:rsidRPr="00CD4B4C" w:rsidRDefault="001C622A" w:rsidP="00D5095B">
      <w:pPr>
        <w:pStyle w:val="Sansinterlign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D4B4C">
        <w:rPr>
          <w:rFonts w:cstheme="minorHAnsi"/>
          <w:sz w:val="24"/>
          <w:szCs w:val="24"/>
        </w:rPr>
        <w:t>Indication des titres d’études et professionnelles de l’opérateur économique et/ou des cadres de l’entreprise</w:t>
      </w:r>
    </w:p>
    <w:p w14:paraId="36B5C436" w14:textId="6229A5A2" w:rsidR="00E27EE4" w:rsidRPr="00CD4B4C" w:rsidRDefault="001C622A" w:rsidP="00D5095B">
      <w:pPr>
        <w:pStyle w:val="Sansinterlign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D4B4C">
        <w:rPr>
          <w:rFonts w:cstheme="minorHAnsi"/>
          <w:sz w:val="24"/>
          <w:szCs w:val="24"/>
        </w:rPr>
        <w:t>Copie des certificats de qualification professionnelle en cours de validité et des attestations de capacité de service de même nature établis par des Maître d’œuvre et d’ouvrage</w:t>
      </w:r>
    </w:p>
    <w:p w14:paraId="0FD3C30C" w14:textId="77777777" w:rsidR="00D5095B" w:rsidRPr="00CD4B4C" w:rsidRDefault="00D5095B" w:rsidP="00D5095B">
      <w:pPr>
        <w:pStyle w:val="Sansinterligne"/>
        <w:ind w:right="-567"/>
        <w:rPr>
          <w:rFonts w:cstheme="minorHAnsi"/>
          <w:sz w:val="24"/>
          <w:szCs w:val="24"/>
        </w:rPr>
      </w:pPr>
    </w:p>
    <w:p w14:paraId="49EE6346" w14:textId="77777777" w:rsidR="00D5095B" w:rsidRPr="00CD4B4C" w:rsidRDefault="00D5095B" w:rsidP="00D5095B">
      <w:pPr>
        <w:pStyle w:val="Sansinterligne"/>
        <w:ind w:right="-567"/>
        <w:rPr>
          <w:rFonts w:cstheme="minorHAnsi"/>
          <w:b/>
          <w:sz w:val="24"/>
          <w:szCs w:val="24"/>
        </w:rPr>
      </w:pPr>
      <w:r w:rsidRPr="00CD4B4C">
        <w:rPr>
          <w:rFonts w:cstheme="minorHAnsi"/>
          <w:b/>
          <w:sz w:val="24"/>
          <w:szCs w:val="24"/>
        </w:rPr>
        <w:t>Critères d’attribution</w:t>
      </w:r>
    </w:p>
    <w:p w14:paraId="59634BF2" w14:textId="77777777" w:rsidR="00D5095B" w:rsidRPr="00CD4B4C" w:rsidRDefault="00D5095B" w:rsidP="00D5095B">
      <w:pPr>
        <w:pStyle w:val="Sansinterligne"/>
        <w:ind w:right="-567"/>
        <w:rPr>
          <w:rFonts w:cstheme="minorHAnsi"/>
          <w:sz w:val="24"/>
          <w:szCs w:val="24"/>
        </w:rPr>
      </w:pPr>
      <w:r w:rsidRPr="00CD4B4C">
        <w:rPr>
          <w:rFonts w:cstheme="minorHAnsi"/>
          <w:sz w:val="24"/>
          <w:szCs w:val="24"/>
        </w:rPr>
        <w:t xml:space="preserve">Offre économiquement la plus avantageuse appréciée en fonction des critères énoncés ci-dessous avec leur pondération </w:t>
      </w:r>
    </w:p>
    <w:p w14:paraId="6618B3D7" w14:textId="77777777" w:rsidR="00975D22" w:rsidRDefault="00975D22" w:rsidP="00D5095B">
      <w:pPr>
        <w:pStyle w:val="Sansinterligne"/>
        <w:ind w:right="-567"/>
        <w:rPr>
          <w:rFonts w:cstheme="minorHAnsi"/>
          <w:sz w:val="24"/>
          <w:szCs w:val="24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6941"/>
        <w:gridCol w:w="2126"/>
      </w:tblGrid>
      <w:tr w:rsidR="00091EE0" w:rsidRPr="00091EE0" w14:paraId="203ABB3E" w14:textId="77777777" w:rsidTr="00091EE0">
        <w:tc>
          <w:tcPr>
            <w:tcW w:w="6941" w:type="dxa"/>
          </w:tcPr>
          <w:p w14:paraId="60E0BE01" w14:textId="77777777" w:rsidR="00091EE0" w:rsidRDefault="00091EE0" w:rsidP="00091EE0">
            <w:pPr>
              <w:pStyle w:val="Sansinterligne"/>
              <w:ind w:right="-56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168757993"/>
            <w:r w:rsidRPr="00091EE0">
              <w:rPr>
                <w:rFonts w:cstheme="minorHAnsi"/>
                <w:b/>
                <w:bCs/>
                <w:sz w:val="24"/>
                <w:szCs w:val="24"/>
              </w:rPr>
              <w:t>CRITERES</w:t>
            </w:r>
          </w:p>
          <w:p w14:paraId="7CED104D" w14:textId="1215A0BB" w:rsidR="00091EE0" w:rsidRPr="00091EE0" w:rsidRDefault="00091EE0" w:rsidP="00091EE0">
            <w:pPr>
              <w:pStyle w:val="Sansinterligne"/>
              <w:ind w:right="-56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974B91" w14:textId="64C9C9B7" w:rsidR="00091EE0" w:rsidRPr="00091EE0" w:rsidRDefault="00091EE0" w:rsidP="00091EE0">
            <w:pPr>
              <w:pStyle w:val="Sansinterligne"/>
              <w:ind w:right="-567"/>
              <w:rPr>
                <w:rFonts w:cstheme="minorHAnsi"/>
                <w:b/>
                <w:bCs/>
                <w:sz w:val="24"/>
                <w:szCs w:val="24"/>
              </w:rPr>
            </w:pPr>
            <w:r w:rsidRPr="00091EE0">
              <w:rPr>
                <w:rFonts w:cstheme="minorHAnsi"/>
                <w:b/>
                <w:bCs/>
                <w:sz w:val="24"/>
                <w:szCs w:val="24"/>
              </w:rPr>
              <w:t>POURCENTAGE</w:t>
            </w:r>
          </w:p>
        </w:tc>
      </w:tr>
      <w:tr w:rsidR="00091EE0" w14:paraId="45C8FB7B" w14:textId="77777777" w:rsidTr="00091EE0">
        <w:tc>
          <w:tcPr>
            <w:tcW w:w="6941" w:type="dxa"/>
          </w:tcPr>
          <w:p w14:paraId="18828363" w14:textId="77777777" w:rsidR="00091EE0" w:rsidRDefault="00091EE0" w:rsidP="00D5095B">
            <w:pPr>
              <w:pStyle w:val="Sansinterligne"/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PRIX </w:t>
            </w:r>
          </w:p>
          <w:p w14:paraId="082DEA88" w14:textId="47D22DD6" w:rsidR="00091EE0" w:rsidRDefault="00091EE0" w:rsidP="00D5095B">
            <w:pPr>
              <w:pStyle w:val="Sansinterligne"/>
              <w:ind w:righ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8B0EF0" w14:textId="2EFBE4D5" w:rsidR="00091EE0" w:rsidRPr="00091EE0" w:rsidRDefault="006643C3" w:rsidP="00091EE0">
            <w:pPr>
              <w:pStyle w:val="Sansinterligne"/>
              <w:ind w:right="-56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091EE0" w:rsidRPr="00091EE0">
              <w:rPr>
                <w:rFonts w:cstheme="minorHAnsi"/>
                <w:b/>
                <w:bCs/>
                <w:sz w:val="24"/>
                <w:szCs w:val="24"/>
              </w:rPr>
              <w:t>0 %</w:t>
            </w:r>
          </w:p>
        </w:tc>
      </w:tr>
      <w:tr w:rsidR="006643C3" w14:paraId="7AF20D93" w14:textId="77777777" w:rsidTr="00091EE0">
        <w:tc>
          <w:tcPr>
            <w:tcW w:w="6941" w:type="dxa"/>
          </w:tcPr>
          <w:p w14:paraId="1D0A492F" w14:textId="77777777" w:rsidR="006643C3" w:rsidRDefault="006643C3" w:rsidP="00D5095B">
            <w:pPr>
              <w:pStyle w:val="Sansinterligne"/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DELAIS </w:t>
            </w:r>
          </w:p>
          <w:p w14:paraId="40EE6193" w14:textId="4F095E1D" w:rsidR="006643C3" w:rsidRDefault="006643C3" w:rsidP="00D5095B">
            <w:pPr>
              <w:pStyle w:val="Sansinterligne"/>
              <w:ind w:righ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2217A7" w14:textId="34C0F1F3" w:rsidR="006643C3" w:rsidRDefault="006643C3" w:rsidP="00091EE0">
            <w:pPr>
              <w:pStyle w:val="Sansinterligne"/>
              <w:ind w:right="-56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30 %</w:t>
            </w:r>
          </w:p>
        </w:tc>
      </w:tr>
      <w:tr w:rsidR="00091EE0" w14:paraId="6ABDBE17" w14:textId="77777777" w:rsidTr="006643C3">
        <w:trPr>
          <w:trHeight w:val="634"/>
        </w:trPr>
        <w:tc>
          <w:tcPr>
            <w:tcW w:w="6941" w:type="dxa"/>
          </w:tcPr>
          <w:p w14:paraId="3F1E9CBB" w14:textId="77777777" w:rsidR="00091EE0" w:rsidRDefault="00091EE0" w:rsidP="00D5095B">
            <w:pPr>
              <w:pStyle w:val="Sansinterligne"/>
              <w:ind w:right="-567"/>
              <w:rPr>
                <w:rFonts w:cstheme="minorHAnsi"/>
                <w:sz w:val="24"/>
                <w:szCs w:val="24"/>
              </w:rPr>
            </w:pPr>
          </w:p>
          <w:p w14:paraId="4A6485E9" w14:textId="018FFED2" w:rsidR="00091EE0" w:rsidRPr="006643C3" w:rsidRDefault="00091EE0" w:rsidP="006643C3">
            <w:pPr>
              <w:pStyle w:val="Sansinterligne"/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VALEUR TECHNIQUE </w:t>
            </w:r>
            <w:r w:rsidR="006643C3">
              <w:rPr>
                <w:rFonts w:cstheme="minorHAnsi"/>
                <w:sz w:val="24"/>
                <w:szCs w:val="24"/>
              </w:rPr>
              <w:t>(Moyens humains, clarté de la méthodologie)</w:t>
            </w:r>
          </w:p>
        </w:tc>
        <w:tc>
          <w:tcPr>
            <w:tcW w:w="2126" w:type="dxa"/>
          </w:tcPr>
          <w:p w14:paraId="0F4DA2A8" w14:textId="77777777" w:rsidR="001F5F10" w:rsidRPr="00091EE0" w:rsidRDefault="001F5F10" w:rsidP="006643C3">
            <w:pPr>
              <w:pStyle w:val="Sansinterligne"/>
              <w:ind w:right="-567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D720886" w14:textId="12322921" w:rsidR="00091EE0" w:rsidRPr="00091EE0" w:rsidRDefault="006643C3" w:rsidP="00091EE0">
            <w:pPr>
              <w:pStyle w:val="Sansinterligne"/>
              <w:ind w:right="-56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091EE0" w:rsidRPr="00091EE0">
              <w:rPr>
                <w:rFonts w:cstheme="minorHAnsi"/>
                <w:b/>
                <w:bCs/>
                <w:sz w:val="24"/>
                <w:szCs w:val="24"/>
              </w:rPr>
              <w:t>0 %</w:t>
            </w:r>
          </w:p>
        </w:tc>
      </w:tr>
      <w:bookmarkEnd w:id="0"/>
    </w:tbl>
    <w:p w14:paraId="084BA2C1" w14:textId="77777777" w:rsidR="00091EE0" w:rsidRPr="00CD4B4C" w:rsidRDefault="00091EE0" w:rsidP="00D5095B">
      <w:pPr>
        <w:pStyle w:val="Sansinterligne"/>
        <w:ind w:right="-567"/>
        <w:rPr>
          <w:rFonts w:cstheme="minorHAnsi"/>
          <w:sz w:val="24"/>
          <w:szCs w:val="24"/>
        </w:rPr>
      </w:pPr>
    </w:p>
    <w:p w14:paraId="5F4F6D04" w14:textId="77777777" w:rsidR="00CD4B4C" w:rsidRPr="00CD4B4C" w:rsidRDefault="00CD4B4C" w:rsidP="00CD4B4C">
      <w:pPr>
        <w:pStyle w:val="Sansinterligne"/>
        <w:ind w:right="-567"/>
        <w:rPr>
          <w:rFonts w:cstheme="minorHAnsi"/>
          <w:color w:val="FF0000"/>
          <w:sz w:val="24"/>
          <w:szCs w:val="24"/>
        </w:rPr>
      </w:pPr>
    </w:p>
    <w:p w14:paraId="649E6324" w14:textId="4E059823" w:rsidR="003A0382" w:rsidRPr="00CD4B4C" w:rsidRDefault="00D5095B" w:rsidP="003A0382">
      <w:pPr>
        <w:pStyle w:val="Sansinterligne"/>
        <w:jc w:val="both"/>
        <w:rPr>
          <w:rFonts w:cstheme="minorHAnsi"/>
          <w:sz w:val="24"/>
          <w:szCs w:val="24"/>
        </w:rPr>
      </w:pPr>
      <w:r w:rsidRPr="00CD4B4C">
        <w:rPr>
          <w:rFonts w:cstheme="minorHAnsi"/>
          <w:b/>
          <w:sz w:val="24"/>
          <w:szCs w:val="24"/>
        </w:rPr>
        <w:t>Type de procédure</w:t>
      </w:r>
      <w:r w:rsidRPr="00CD4B4C">
        <w:rPr>
          <w:rFonts w:cstheme="minorHAnsi"/>
          <w:sz w:val="24"/>
          <w:szCs w:val="24"/>
        </w:rPr>
        <w:t> :</w:t>
      </w:r>
      <w:r w:rsidR="009F2FDD" w:rsidRPr="00CD4B4C">
        <w:rPr>
          <w:rFonts w:cstheme="minorHAnsi"/>
          <w:sz w:val="24"/>
          <w:szCs w:val="24"/>
        </w:rPr>
        <w:t xml:space="preserve"> </w:t>
      </w:r>
      <w:r w:rsidR="00511B6C" w:rsidRPr="00091EE0">
        <w:rPr>
          <w:rFonts w:cstheme="minorHAnsi"/>
          <w:sz w:val="24"/>
          <w:szCs w:val="24"/>
        </w:rPr>
        <w:t>P</w:t>
      </w:r>
      <w:r w:rsidR="00A436C9" w:rsidRPr="00091EE0">
        <w:rPr>
          <w:rFonts w:cstheme="minorHAnsi"/>
          <w:sz w:val="24"/>
          <w:szCs w:val="24"/>
        </w:rPr>
        <w:t>rocédure adaptée</w:t>
      </w:r>
      <w:r w:rsidR="00A436C9" w:rsidRPr="00CD4B4C">
        <w:rPr>
          <w:rFonts w:cstheme="minorHAnsi"/>
          <w:sz w:val="24"/>
          <w:szCs w:val="24"/>
        </w:rPr>
        <w:t xml:space="preserve">. Elle est soumise </w:t>
      </w:r>
      <w:r w:rsidR="003A0382" w:rsidRPr="00CD4B4C">
        <w:rPr>
          <w:rFonts w:cstheme="minorHAnsi"/>
          <w:sz w:val="24"/>
          <w:szCs w:val="24"/>
        </w:rPr>
        <w:t>aux dispositions de</w:t>
      </w:r>
      <w:r w:rsidR="00A34BD0" w:rsidRPr="00CD4B4C">
        <w:rPr>
          <w:rFonts w:cstheme="minorHAnsi"/>
          <w:sz w:val="24"/>
          <w:szCs w:val="24"/>
        </w:rPr>
        <w:t xml:space="preserve">s </w:t>
      </w:r>
      <w:r w:rsidR="003A0382" w:rsidRPr="00CD4B4C">
        <w:rPr>
          <w:rFonts w:cstheme="minorHAnsi"/>
          <w:sz w:val="24"/>
          <w:szCs w:val="24"/>
        </w:rPr>
        <w:t>article</w:t>
      </w:r>
      <w:r w:rsidR="00CA4033" w:rsidRPr="00CD4B4C">
        <w:rPr>
          <w:rFonts w:cstheme="minorHAnsi"/>
          <w:sz w:val="24"/>
          <w:szCs w:val="24"/>
        </w:rPr>
        <w:t>s L</w:t>
      </w:r>
      <w:r w:rsidR="00374825" w:rsidRPr="00CD4B4C">
        <w:rPr>
          <w:rFonts w:cstheme="minorHAnsi"/>
          <w:sz w:val="24"/>
          <w:szCs w:val="24"/>
        </w:rPr>
        <w:t>.</w:t>
      </w:r>
      <w:r w:rsidR="00746190" w:rsidRPr="00CD4B4C">
        <w:rPr>
          <w:rFonts w:cstheme="minorHAnsi"/>
          <w:sz w:val="24"/>
          <w:szCs w:val="24"/>
        </w:rPr>
        <w:t>2123-1</w:t>
      </w:r>
      <w:r w:rsidR="006643C3">
        <w:rPr>
          <w:rFonts w:cstheme="minorHAnsi"/>
          <w:sz w:val="24"/>
          <w:szCs w:val="24"/>
        </w:rPr>
        <w:t xml:space="preserve"> et</w:t>
      </w:r>
      <w:r w:rsidR="00CA4033" w:rsidRPr="00CD4B4C">
        <w:rPr>
          <w:rFonts w:cstheme="minorHAnsi"/>
          <w:sz w:val="24"/>
          <w:szCs w:val="24"/>
        </w:rPr>
        <w:t xml:space="preserve"> R.2123-1 du Code de la Commande Publique </w:t>
      </w:r>
    </w:p>
    <w:p w14:paraId="2B4E57F0" w14:textId="3129DA12" w:rsidR="00D5095B" w:rsidRDefault="006942B3" w:rsidP="00D5095B">
      <w:pPr>
        <w:pStyle w:val="Sansinterligne"/>
        <w:ind w:right="-567"/>
        <w:rPr>
          <w:rFonts w:cstheme="minorHAnsi"/>
          <w:sz w:val="24"/>
          <w:szCs w:val="24"/>
        </w:rPr>
      </w:pPr>
      <w:r w:rsidRPr="00CD4B4C">
        <w:rPr>
          <w:rFonts w:cstheme="minorHAnsi"/>
          <w:sz w:val="24"/>
          <w:szCs w:val="24"/>
        </w:rPr>
        <w:t>D</w:t>
      </w:r>
      <w:r w:rsidR="00126CA3" w:rsidRPr="00CD4B4C">
        <w:rPr>
          <w:rFonts w:cstheme="minorHAnsi"/>
          <w:sz w:val="24"/>
          <w:szCs w:val="24"/>
        </w:rPr>
        <w:t>élai de validité des</w:t>
      </w:r>
      <w:r w:rsidR="00D61FBD" w:rsidRPr="00CD4B4C">
        <w:rPr>
          <w:rFonts w:cstheme="minorHAnsi"/>
          <w:sz w:val="24"/>
          <w:szCs w:val="24"/>
        </w:rPr>
        <w:t xml:space="preserve"> offres : </w:t>
      </w:r>
      <w:r w:rsidR="00975D22" w:rsidRPr="00CD4B4C">
        <w:rPr>
          <w:rFonts w:cstheme="minorHAnsi"/>
          <w:sz w:val="24"/>
          <w:szCs w:val="24"/>
        </w:rPr>
        <w:t>12</w:t>
      </w:r>
      <w:r w:rsidRPr="00CD4B4C">
        <w:rPr>
          <w:rFonts w:cstheme="minorHAnsi"/>
          <w:sz w:val="24"/>
          <w:szCs w:val="24"/>
        </w:rPr>
        <w:t xml:space="preserve">0 jours </w:t>
      </w:r>
    </w:p>
    <w:p w14:paraId="1B66AB8C" w14:textId="6BC565CF" w:rsidR="00CD4B4C" w:rsidRPr="00CD4B4C" w:rsidRDefault="00CD4B4C" w:rsidP="00D5095B">
      <w:pPr>
        <w:pStyle w:val="Sansinterligne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pouvoir adjudicateur se réserve le droit de négocier</w:t>
      </w:r>
      <w:r w:rsidR="00F72AA5">
        <w:rPr>
          <w:rFonts w:cstheme="minorHAnsi"/>
          <w:sz w:val="24"/>
          <w:szCs w:val="24"/>
        </w:rPr>
        <w:t xml:space="preserve"> ou pas avec les candidats.</w:t>
      </w:r>
    </w:p>
    <w:p w14:paraId="77904F53" w14:textId="77777777" w:rsidR="006942B3" w:rsidRPr="00CD4B4C" w:rsidRDefault="006942B3" w:rsidP="00D5095B">
      <w:pPr>
        <w:pStyle w:val="Sansinterligne"/>
        <w:ind w:right="-567"/>
        <w:rPr>
          <w:rFonts w:cstheme="minorHAnsi"/>
          <w:sz w:val="24"/>
          <w:szCs w:val="24"/>
        </w:rPr>
      </w:pPr>
    </w:p>
    <w:p w14:paraId="76402BBE" w14:textId="77777777" w:rsidR="003A0382" w:rsidRPr="00CD4B4C" w:rsidRDefault="003A0382" w:rsidP="00D5095B">
      <w:pPr>
        <w:pStyle w:val="Sansinterligne"/>
        <w:ind w:right="-567"/>
        <w:rPr>
          <w:rFonts w:cstheme="minorHAnsi"/>
          <w:b/>
          <w:sz w:val="24"/>
          <w:szCs w:val="24"/>
        </w:rPr>
      </w:pPr>
      <w:r w:rsidRPr="00CD4B4C">
        <w:rPr>
          <w:rFonts w:cstheme="minorHAnsi"/>
          <w:b/>
          <w:sz w:val="24"/>
          <w:szCs w:val="24"/>
        </w:rPr>
        <w:t>Renseignements complémentaires :</w:t>
      </w:r>
    </w:p>
    <w:p w14:paraId="16DB1D53" w14:textId="34561D73" w:rsidR="003A0382" w:rsidRPr="00CD4B4C" w:rsidRDefault="00A34BD0" w:rsidP="00D5095B">
      <w:pPr>
        <w:pStyle w:val="Sansinterligne"/>
        <w:ind w:right="-567"/>
        <w:rPr>
          <w:rFonts w:cstheme="minorHAnsi"/>
          <w:sz w:val="24"/>
          <w:szCs w:val="24"/>
        </w:rPr>
      </w:pPr>
      <w:r w:rsidRPr="00CD4B4C">
        <w:rPr>
          <w:rFonts w:cstheme="minorHAnsi"/>
          <w:sz w:val="24"/>
          <w:szCs w:val="24"/>
        </w:rPr>
        <w:t>Les offres doivent</w:t>
      </w:r>
      <w:r w:rsidR="003A0382" w:rsidRPr="00CD4B4C">
        <w:rPr>
          <w:rFonts w:cstheme="minorHAnsi"/>
          <w:sz w:val="24"/>
          <w:szCs w:val="24"/>
        </w:rPr>
        <w:t xml:space="preserve"> être tran</w:t>
      </w:r>
      <w:r w:rsidR="008B3568" w:rsidRPr="00CD4B4C">
        <w:rPr>
          <w:rFonts w:cstheme="minorHAnsi"/>
          <w:sz w:val="24"/>
          <w:szCs w:val="24"/>
        </w:rPr>
        <w:t xml:space="preserve">smises </w:t>
      </w:r>
      <w:r w:rsidRPr="00CD4B4C">
        <w:rPr>
          <w:rFonts w:cstheme="minorHAnsi"/>
          <w:sz w:val="24"/>
          <w:szCs w:val="24"/>
        </w:rPr>
        <w:t xml:space="preserve"> sur le  </w:t>
      </w:r>
      <w:r w:rsidR="003A0382" w:rsidRPr="00CD4B4C">
        <w:rPr>
          <w:rFonts w:cstheme="minorHAnsi"/>
          <w:sz w:val="24"/>
          <w:szCs w:val="24"/>
        </w:rPr>
        <w:t>profil acheteur </w:t>
      </w:r>
      <w:r w:rsidR="00996B5F" w:rsidRPr="00CD4B4C">
        <w:rPr>
          <w:rFonts w:cstheme="minorHAnsi"/>
          <w:sz w:val="24"/>
          <w:szCs w:val="24"/>
        </w:rPr>
        <w:t xml:space="preserve">à l’adresse suivante </w:t>
      </w:r>
      <w:r w:rsidR="003A0382" w:rsidRPr="00CD4B4C">
        <w:rPr>
          <w:rFonts w:cstheme="minorHAnsi"/>
          <w:sz w:val="24"/>
          <w:szCs w:val="24"/>
        </w:rPr>
        <w:t xml:space="preserve">: </w:t>
      </w:r>
      <w:hyperlink r:id="rId8" w:history="1">
        <w:r w:rsidR="00F72AA5" w:rsidRPr="00F10D7A">
          <w:rPr>
            <w:rStyle w:val="Lienhypertexte"/>
            <w:rFonts w:cstheme="minorHAnsi"/>
            <w:sz w:val="24"/>
            <w:szCs w:val="24"/>
          </w:rPr>
          <w:t>http://www.marches-securises.fr</w:t>
        </w:r>
      </w:hyperlink>
    </w:p>
    <w:p w14:paraId="6F00B205" w14:textId="0F742644" w:rsidR="003A0382" w:rsidRPr="006643C3" w:rsidRDefault="003A0382" w:rsidP="00D5095B">
      <w:pPr>
        <w:pStyle w:val="Sansinterligne"/>
        <w:ind w:right="-567"/>
        <w:rPr>
          <w:rFonts w:cstheme="minorHAnsi"/>
          <w:b/>
          <w:sz w:val="24"/>
          <w:szCs w:val="24"/>
        </w:rPr>
      </w:pPr>
      <w:r w:rsidRPr="006643C3">
        <w:rPr>
          <w:rFonts w:cstheme="minorHAnsi"/>
          <w:sz w:val="24"/>
          <w:szCs w:val="24"/>
        </w:rPr>
        <w:t>Date limite de rem</w:t>
      </w:r>
      <w:r w:rsidR="00951EDD" w:rsidRPr="006643C3">
        <w:rPr>
          <w:rFonts w:cstheme="minorHAnsi"/>
          <w:sz w:val="24"/>
          <w:szCs w:val="24"/>
        </w:rPr>
        <w:t>ise des offre</w:t>
      </w:r>
      <w:r w:rsidR="00CD4A1C" w:rsidRPr="006643C3">
        <w:rPr>
          <w:rFonts w:cstheme="minorHAnsi"/>
          <w:sz w:val="24"/>
          <w:szCs w:val="24"/>
        </w:rPr>
        <w:t xml:space="preserve">s :  </w:t>
      </w:r>
      <w:r w:rsidR="00CD4A1C" w:rsidRPr="006643C3">
        <w:rPr>
          <w:rFonts w:cstheme="minorHAnsi"/>
          <w:b/>
          <w:sz w:val="24"/>
          <w:szCs w:val="24"/>
        </w:rPr>
        <w:t>le</w:t>
      </w:r>
      <w:r w:rsidR="00F72AA5" w:rsidRPr="006643C3">
        <w:rPr>
          <w:rFonts w:cstheme="minorHAnsi"/>
          <w:b/>
          <w:sz w:val="24"/>
          <w:szCs w:val="24"/>
        </w:rPr>
        <w:t xml:space="preserve"> </w:t>
      </w:r>
      <w:r w:rsidR="006643C3" w:rsidRPr="006643C3">
        <w:rPr>
          <w:rFonts w:cstheme="minorHAnsi"/>
          <w:b/>
          <w:sz w:val="24"/>
          <w:szCs w:val="24"/>
        </w:rPr>
        <w:t xml:space="preserve">19 juillet 2024 </w:t>
      </w:r>
      <w:r w:rsidR="00F72AA5" w:rsidRPr="006643C3">
        <w:rPr>
          <w:rFonts w:cstheme="minorHAnsi"/>
          <w:b/>
          <w:sz w:val="24"/>
          <w:szCs w:val="24"/>
        </w:rPr>
        <w:t xml:space="preserve">avant </w:t>
      </w:r>
      <w:r w:rsidRPr="006643C3">
        <w:rPr>
          <w:rFonts w:cstheme="minorHAnsi"/>
          <w:b/>
          <w:sz w:val="24"/>
          <w:szCs w:val="24"/>
        </w:rPr>
        <w:t xml:space="preserve"> 12 heures </w:t>
      </w:r>
      <w:r w:rsidR="00C23AA7" w:rsidRPr="006643C3">
        <w:rPr>
          <w:rFonts w:cstheme="minorHAnsi"/>
          <w:b/>
          <w:sz w:val="24"/>
          <w:szCs w:val="24"/>
        </w:rPr>
        <w:t xml:space="preserve">(heure locale) </w:t>
      </w:r>
    </w:p>
    <w:p w14:paraId="08BA64DA" w14:textId="77777777" w:rsidR="006942B3" w:rsidRPr="00F72AA5" w:rsidRDefault="006942B3" w:rsidP="00D5095B">
      <w:pPr>
        <w:pStyle w:val="Sansinterligne"/>
        <w:ind w:right="-567"/>
        <w:rPr>
          <w:rFonts w:cstheme="minorHAnsi"/>
          <w:b/>
          <w:color w:val="FF0000"/>
          <w:sz w:val="24"/>
          <w:szCs w:val="24"/>
        </w:rPr>
      </w:pPr>
    </w:p>
    <w:p w14:paraId="62211EDB" w14:textId="6D7CDEB7" w:rsidR="001F5F10" w:rsidRPr="00756A0C" w:rsidRDefault="006942B3" w:rsidP="00D5095B">
      <w:pPr>
        <w:pStyle w:val="Sansinterligne"/>
        <w:ind w:right="-567"/>
        <w:rPr>
          <w:rFonts w:cstheme="minorHAnsi"/>
          <w:sz w:val="24"/>
          <w:szCs w:val="24"/>
        </w:rPr>
      </w:pPr>
      <w:r w:rsidRPr="00756A0C">
        <w:rPr>
          <w:rFonts w:cstheme="minorHAnsi"/>
          <w:sz w:val="24"/>
          <w:szCs w:val="24"/>
        </w:rPr>
        <w:t>Date d’envoi du prése</w:t>
      </w:r>
      <w:r w:rsidR="001F0F70" w:rsidRPr="00756A0C">
        <w:rPr>
          <w:rFonts w:cstheme="minorHAnsi"/>
          <w:sz w:val="24"/>
          <w:szCs w:val="24"/>
        </w:rPr>
        <w:t xml:space="preserve">nt </w:t>
      </w:r>
      <w:r w:rsidR="00951EDD" w:rsidRPr="00756A0C">
        <w:rPr>
          <w:rFonts w:cstheme="minorHAnsi"/>
          <w:sz w:val="24"/>
          <w:szCs w:val="24"/>
        </w:rPr>
        <w:t>avi</w:t>
      </w:r>
      <w:r w:rsidR="00CD4A1C" w:rsidRPr="00756A0C">
        <w:rPr>
          <w:rFonts w:cstheme="minorHAnsi"/>
          <w:sz w:val="24"/>
          <w:szCs w:val="24"/>
        </w:rPr>
        <w:t xml:space="preserve">s </w:t>
      </w:r>
      <w:r w:rsidR="00A34BD0" w:rsidRPr="00756A0C">
        <w:rPr>
          <w:rFonts w:cstheme="minorHAnsi"/>
          <w:sz w:val="24"/>
          <w:szCs w:val="24"/>
        </w:rPr>
        <w:t xml:space="preserve">à </w:t>
      </w:r>
      <w:r w:rsidR="00746190" w:rsidRPr="00756A0C">
        <w:rPr>
          <w:rFonts w:cstheme="minorHAnsi"/>
          <w:sz w:val="24"/>
          <w:szCs w:val="24"/>
        </w:rPr>
        <w:t xml:space="preserve">la publication : Le </w:t>
      </w:r>
      <w:r w:rsidR="00756A0C" w:rsidRPr="00756A0C">
        <w:rPr>
          <w:rFonts w:cstheme="minorHAnsi"/>
          <w:sz w:val="24"/>
          <w:szCs w:val="24"/>
        </w:rPr>
        <w:t>21 juin 2024</w:t>
      </w:r>
    </w:p>
    <w:sectPr w:rsidR="001F5F10" w:rsidRPr="00756A0C" w:rsidSect="00D6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39B7"/>
    <w:multiLevelType w:val="hybridMultilevel"/>
    <w:tmpl w:val="B45CD5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0817"/>
    <w:multiLevelType w:val="hybridMultilevel"/>
    <w:tmpl w:val="109224C2"/>
    <w:lvl w:ilvl="0" w:tplc="B2366BAA">
      <w:start w:val="1"/>
      <w:numFmt w:val="bullet"/>
      <w:lvlText w:val="-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00443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36826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5A4A2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14093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62FEA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C4349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0CA5B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14DEE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62E2C"/>
    <w:multiLevelType w:val="hybridMultilevel"/>
    <w:tmpl w:val="C012E2D0"/>
    <w:lvl w:ilvl="0" w:tplc="02501F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18A3"/>
    <w:multiLevelType w:val="hybridMultilevel"/>
    <w:tmpl w:val="2230D256"/>
    <w:lvl w:ilvl="0" w:tplc="040C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" w15:restartNumberingAfterBreak="0">
    <w:nsid w:val="204112E7"/>
    <w:multiLevelType w:val="hybridMultilevel"/>
    <w:tmpl w:val="F6689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76EC1"/>
    <w:multiLevelType w:val="hybridMultilevel"/>
    <w:tmpl w:val="83304288"/>
    <w:lvl w:ilvl="0" w:tplc="040C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6" w15:restartNumberingAfterBreak="0">
    <w:nsid w:val="22B70E7F"/>
    <w:multiLevelType w:val="hybridMultilevel"/>
    <w:tmpl w:val="C20860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9652F"/>
    <w:multiLevelType w:val="hybridMultilevel"/>
    <w:tmpl w:val="36AE4280"/>
    <w:lvl w:ilvl="0" w:tplc="9D02E4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071E6"/>
    <w:multiLevelType w:val="hybridMultilevel"/>
    <w:tmpl w:val="B4AA8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A6D17"/>
    <w:multiLevelType w:val="hybridMultilevel"/>
    <w:tmpl w:val="B0485A6E"/>
    <w:lvl w:ilvl="0" w:tplc="9D02E44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36488"/>
    <w:multiLevelType w:val="hybridMultilevel"/>
    <w:tmpl w:val="6868FA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B74EA"/>
    <w:multiLevelType w:val="hybridMultilevel"/>
    <w:tmpl w:val="1276838E"/>
    <w:lvl w:ilvl="0" w:tplc="9D02E4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A2DC9"/>
    <w:multiLevelType w:val="hybridMultilevel"/>
    <w:tmpl w:val="1010B058"/>
    <w:lvl w:ilvl="0" w:tplc="208AA400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A447DB1"/>
    <w:multiLevelType w:val="hybridMultilevel"/>
    <w:tmpl w:val="97C27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796261">
    <w:abstractNumId w:val="3"/>
  </w:num>
  <w:num w:numId="2" w16cid:durableId="1037583888">
    <w:abstractNumId w:val="4"/>
  </w:num>
  <w:num w:numId="3" w16cid:durableId="1644768221">
    <w:abstractNumId w:val="7"/>
  </w:num>
  <w:num w:numId="4" w16cid:durableId="1542086110">
    <w:abstractNumId w:val="9"/>
  </w:num>
  <w:num w:numId="5" w16cid:durableId="1571422810">
    <w:abstractNumId w:val="11"/>
  </w:num>
  <w:num w:numId="6" w16cid:durableId="1591771068">
    <w:abstractNumId w:val="2"/>
  </w:num>
  <w:num w:numId="7" w16cid:durableId="1696803762">
    <w:abstractNumId w:val="13"/>
  </w:num>
  <w:num w:numId="8" w16cid:durableId="1142698554">
    <w:abstractNumId w:val="12"/>
  </w:num>
  <w:num w:numId="9" w16cid:durableId="1607927756">
    <w:abstractNumId w:val="0"/>
  </w:num>
  <w:num w:numId="10" w16cid:durableId="1722096038">
    <w:abstractNumId w:val="1"/>
  </w:num>
  <w:num w:numId="11" w16cid:durableId="1592005101">
    <w:abstractNumId w:val="6"/>
  </w:num>
  <w:num w:numId="12" w16cid:durableId="1442384967">
    <w:abstractNumId w:val="8"/>
  </w:num>
  <w:num w:numId="13" w16cid:durableId="411977760">
    <w:abstractNumId w:val="10"/>
  </w:num>
  <w:num w:numId="14" w16cid:durableId="1723552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E98"/>
    <w:rsid w:val="000341BF"/>
    <w:rsid w:val="00065E99"/>
    <w:rsid w:val="00067B64"/>
    <w:rsid w:val="00091EE0"/>
    <w:rsid w:val="000A62FF"/>
    <w:rsid w:val="000C4321"/>
    <w:rsid w:val="000E50CD"/>
    <w:rsid w:val="00117293"/>
    <w:rsid w:val="00126CA3"/>
    <w:rsid w:val="00145474"/>
    <w:rsid w:val="001C622A"/>
    <w:rsid w:val="001F0F70"/>
    <w:rsid w:val="001F5F10"/>
    <w:rsid w:val="00200C47"/>
    <w:rsid w:val="002112D3"/>
    <w:rsid w:val="00237729"/>
    <w:rsid w:val="00247254"/>
    <w:rsid w:val="002D67DE"/>
    <w:rsid w:val="002F1710"/>
    <w:rsid w:val="002F4726"/>
    <w:rsid w:val="00325D90"/>
    <w:rsid w:val="00366F53"/>
    <w:rsid w:val="00374825"/>
    <w:rsid w:val="00395D10"/>
    <w:rsid w:val="003A0382"/>
    <w:rsid w:val="00402950"/>
    <w:rsid w:val="0041033D"/>
    <w:rsid w:val="0043578D"/>
    <w:rsid w:val="004B2DBA"/>
    <w:rsid w:val="004C7509"/>
    <w:rsid w:val="004C769A"/>
    <w:rsid w:val="00503103"/>
    <w:rsid w:val="00511B6C"/>
    <w:rsid w:val="005A3DFB"/>
    <w:rsid w:val="005C1660"/>
    <w:rsid w:val="00614DC0"/>
    <w:rsid w:val="006643C3"/>
    <w:rsid w:val="006942B3"/>
    <w:rsid w:val="006B4312"/>
    <w:rsid w:val="007002F4"/>
    <w:rsid w:val="00746190"/>
    <w:rsid w:val="00756A0C"/>
    <w:rsid w:val="007B176F"/>
    <w:rsid w:val="007D0D86"/>
    <w:rsid w:val="007E477D"/>
    <w:rsid w:val="007E62C2"/>
    <w:rsid w:val="00853D14"/>
    <w:rsid w:val="008B01A1"/>
    <w:rsid w:val="008B3568"/>
    <w:rsid w:val="00934F23"/>
    <w:rsid w:val="00936EE9"/>
    <w:rsid w:val="00951EDD"/>
    <w:rsid w:val="00975D22"/>
    <w:rsid w:val="00996B5F"/>
    <w:rsid w:val="009F2FDD"/>
    <w:rsid w:val="00A34BD0"/>
    <w:rsid w:val="00A436C9"/>
    <w:rsid w:val="00A5018C"/>
    <w:rsid w:val="00A66A77"/>
    <w:rsid w:val="00AC2E98"/>
    <w:rsid w:val="00B20A99"/>
    <w:rsid w:val="00B25C13"/>
    <w:rsid w:val="00B332B0"/>
    <w:rsid w:val="00B83A7D"/>
    <w:rsid w:val="00BD4E1C"/>
    <w:rsid w:val="00BE3C74"/>
    <w:rsid w:val="00C0079C"/>
    <w:rsid w:val="00C01BD8"/>
    <w:rsid w:val="00C23AA7"/>
    <w:rsid w:val="00CA4033"/>
    <w:rsid w:val="00CD3745"/>
    <w:rsid w:val="00CD4A1C"/>
    <w:rsid w:val="00CD4B4C"/>
    <w:rsid w:val="00CE0C45"/>
    <w:rsid w:val="00D5095B"/>
    <w:rsid w:val="00D61971"/>
    <w:rsid w:val="00D61FBD"/>
    <w:rsid w:val="00D6676C"/>
    <w:rsid w:val="00DB25E0"/>
    <w:rsid w:val="00E01124"/>
    <w:rsid w:val="00E26C6B"/>
    <w:rsid w:val="00E27EE4"/>
    <w:rsid w:val="00E729E0"/>
    <w:rsid w:val="00E9707C"/>
    <w:rsid w:val="00EE53BD"/>
    <w:rsid w:val="00F0329D"/>
    <w:rsid w:val="00F10A57"/>
    <w:rsid w:val="00F72AA5"/>
    <w:rsid w:val="00F9374B"/>
    <w:rsid w:val="00FB6A2E"/>
    <w:rsid w:val="00FC6033"/>
    <w:rsid w:val="00FC6B6D"/>
    <w:rsid w:val="00FD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419D"/>
  <w15:docId w15:val="{E022ACC5-1149-469E-A915-747635C2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7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2E9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C2E9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A2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A4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431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D4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es-securises.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rches-securis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DEE9-4035-4307-952C-C9A98BB4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withe</dc:creator>
  <cp:lastModifiedBy>Franciane BUDON</cp:lastModifiedBy>
  <cp:revision>2</cp:revision>
  <cp:lastPrinted>2024-06-21T11:48:00Z</cp:lastPrinted>
  <dcterms:created xsi:type="dcterms:W3CDTF">2024-06-21T14:11:00Z</dcterms:created>
  <dcterms:modified xsi:type="dcterms:W3CDTF">2024-06-21T14:11:00Z</dcterms:modified>
</cp:coreProperties>
</file>